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E4" w:rsidRPr="00B668CF" w:rsidRDefault="00F92BE4" w:rsidP="00F92BE4">
      <w:pPr>
        <w:pStyle w:val="rvps9"/>
      </w:pPr>
      <w:r w:rsidRPr="00B668CF">
        <w:t>Реквизиты счета для перечисления денежных средств в качестве обеспечения исполнения Договора:</w:t>
      </w:r>
    </w:p>
    <w:p w:rsidR="00F92BE4" w:rsidRPr="00B668CF" w:rsidRDefault="00F92BE4" w:rsidP="00F92BE4">
      <w:pPr>
        <w:pStyle w:val="rvps9"/>
      </w:pPr>
      <w:r w:rsidRPr="00B668CF">
        <w:t>ИНН 7707033405, КПП 770701001, УФК по г. Москве (РГГУ л/с 20736X73070), р\</w:t>
      </w:r>
      <w:proofErr w:type="spellStart"/>
      <w:r w:rsidRPr="00B668CF">
        <w:t>сч</w:t>
      </w:r>
      <w:proofErr w:type="spellEnd"/>
      <w:r w:rsidRPr="00B668CF">
        <w:t>. 03214643000000017300, ГУ БАНКА РОССИИ ПО ЦФО//УФК ПО Г. МОСКВЕ, к/</w:t>
      </w:r>
      <w:proofErr w:type="spellStart"/>
      <w:r w:rsidRPr="00B668CF">
        <w:t>сч</w:t>
      </w:r>
      <w:proofErr w:type="spellEnd"/>
      <w:r w:rsidRPr="00B668CF">
        <w:t xml:space="preserve"> 40102810545370000003, БИК 004525988, ОКТМО 45382000 (в номере лицевого счета латинская буква X).</w:t>
      </w:r>
    </w:p>
    <w:p w:rsidR="00F92BE4" w:rsidRPr="00B668CF" w:rsidRDefault="00F92BE4" w:rsidP="00F92BE4">
      <w:pPr>
        <w:pStyle w:val="rvps9"/>
      </w:pPr>
      <w:r w:rsidRPr="00B668CF">
        <w:t>При перечислении денежных средств в качестве обеспечения исполнения договора необходимо указывать КБК 00000000000000000130.</w:t>
      </w:r>
    </w:p>
    <w:p w:rsidR="00F75952" w:rsidRDefault="00F75952">
      <w:bookmarkStart w:id="0" w:name="_GoBack"/>
      <w:bookmarkEnd w:id="0"/>
    </w:p>
    <w:sectPr w:rsidR="00F7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9"/>
    <w:rsid w:val="00F75952"/>
    <w:rsid w:val="00F92BE4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2BD3-596C-4ECB-B07C-DD5F0367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9">
    <w:name w:val="rvps9"/>
    <w:basedOn w:val="a"/>
    <w:rsid w:val="00F92B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Иманова Наталья Викторовна</dc:creator>
  <cp:keywords/>
  <dc:description/>
  <cp:lastModifiedBy>Иманова Наталья Викторовна</cp:lastModifiedBy>
  <cp:revision>2</cp:revision>
  <dcterms:created xsi:type="dcterms:W3CDTF">2021-05-14T13:21:00Z</dcterms:created>
  <dcterms:modified xsi:type="dcterms:W3CDTF">2021-05-14T13:21:00Z</dcterms:modified>
</cp:coreProperties>
</file>