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4B5B4" w14:textId="77777777" w:rsidR="00394C6D" w:rsidRPr="000C6091" w:rsidRDefault="00394C6D">
      <w:pPr>
        <w:pStyle w:val="ConsPlusNormal"/>
        <w:spacing w:before="220"/>
        <w:jc w:val="center"/>
        <w:rPr>
          <w:rFonts w:ascii="Times New Roman" w:hAnsi="Times New Roman" w:cs="Times New Roman"/>
          <w:b/>
        </w:rPr>
      </w:pPr>
      <w:bookmarkStart w:id="0" w:name="P2"/>
      <w:bookmarkEnd w:id="0"/>
      <w:r w:rsidRPr="000C6091">
        <w:rPr>
          <w:rFonts w:ascii="Times New Roman" w:hAnsi="Times New Roman" w:cs="Times New Roman"/>
          <w:b/>
        </w:rPr>
        <w:t>Сведения о предлагаемых товарах,</w:t>
      </w:r>
    </w:p>
    <w:p w14:paraId="0FFB8BD7" w14:textId="77777777" w:rsidR="00394C6D" w:rsidRPr="000C6091" w:rsidRDefault="00394C6D">
      <w:pPr>
        <w:pStyle w:val="ConsPlusNormal"/>
        <w:jc w:val="center"/>
        <w:rPr>
          <w:rFonts w:ascii="Times New Roman" w:hAnsi="Times New Roman" w:cs="Times New Roman"/>
          <w:b/>
        </w:rPr>
      </w:pPr>
      <w:r w:rsidRPr="000C6091">
        <w:rPr>
          <w:rFonts w:ascii="Times New Roman" w:hAnsi="Times New Roman" w:cs="Times New Roman"/>
          <w:b/>
        </w:rPr>
        <w:t>предоставление которых предусмотрено документацией</w:t>
      </w:r>
    </w:p>
    <w:p w14:paraId="40307B97" w14:textId="77777777" w:rsidR="00394C6D" w:rsidRPr="000C6091" w:rsidRDefault="00394C6D">
      <w:pPr>
        <w:pStyle w:val="ConsPlusNormal"/>
        <w:jc w:val="center"/>
        <w:rPr>
          <w:rFonts w:ascii="Times New Roman" w:hAnsi="Times New Roman" w:cs="Times New Roman"/>
          <w:b/>
        </w:rPr>
      </w:pPr>
      <w:r w:rsidRPr="000C6091">
        <w:rPr>
          <w:rFonts w:ascii="Times New Roman" w:hAnsi="Times New Roman" w:cs="Times New Roman"/>
          <w:b/>
        </w:rPr>
        <w:t>об аукционе в электронной форме на поставку, выполнение</w:t>
      </w:r>
    </w:p>
    <w:p w14:paraId="1F022A72" w14:textId="77777777" w:rsidR="00394C6D" w:rsidRPr="000C6091" w:rsidRDefault="00394C6D">
      <w:pPr>
        <w:pStyle w:val="ConsPlusNormal"/>
        <w:jc w:val="center"/>
        <w:rPr>
          <w:rFonts w:ascii="Times New Roman" w:hAnsi="Times New Roman" w:cs="Times New Roman"/>
          <w:b/>
        </w:rPr>
      </w:pPr>
      <w:r w:rsidRPr="000C6091">
        <w:rPr>
          <w:rFonts w:ascii="Times New Roman" w:hAnsi="Times New Roman" w:cs="Times New Roman"/>
          <w:b/>
        </w:rPr>
        <w:t>работ, оказание услуг</w:t>
      </w:r>
    </w:p>
    <w:p w14:paraId="3123220B" w14:textId="77777777" w:rsidR="00394C6D" w:rsidRPr="004B2A72" w:rsidRDefault="00394C6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2BDDD68A" w14:textId="77777777" w:rsidR="00394C6D" w:rsidRPr="004B2A72" w:rsidRDefault="00394C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2A72">
        <w:rPr>
          <w:rFonts w:ascii="Times New Roman" w:hAnsi="Times New Roman" w:cs="Times New Roman"/>
        </w:rPr>
        <w:t>Сведения о предлагаемых товарах являются неотъемлемой частью первой части заявки на участие в электронном аукционе.</w:t>
      </w:r>
    </w:p>
    <w:p w14:paraId="787C3E1A" w14:textId="77777777" w:rsidR="00394C6D" w:rsidRPr="004B2A72" w:rsidRDefault="00394C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A72">
        <w:rPr>
          <w:rFonts w:ascii="Times New Roman" w:hAnsi="Times New Roman" w:cs="Times New Roman"/>
        </w:rPr>
        <w:t>Сведения о предлагаемых товарах предоставляются участником по каждой позиции технического задания. Информация о фактических характеристиках и комплектации товара предоставляется в соответствии с техническим заданием.</w:t>
      </w:r>
    </w:p>
    <w:p w14:paraId="516760B5" w14:textId="77777777" w:rsidR="00394C6D" w:rsidRPr="004B2A72" w:rsidRDefault="00394C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"/>
        <w:gridCol w:w="2665"/>
        <w:gridCol w:w="1814"/>
        <w:gridCol w:w="1984"/>
        <w:gridCol w:w="1814"/>
      </w:tblGrid>
      <w:tr w:rsidR="00394C6D" w:rsidRPr="004B2A72" w14:paraId="723217CF" w14:textId="77777777" w:rsidTr="0059355C">
        <w:trPr>
          <w:jc w:val="center"/>
        </w:trPr>
        <w:tc>
          <w:tcPr>
            <w:tcW w:w="780" w:type="dxa"/>
          </w:tcPr>
          <w:p w14:paraId="05F5E3F0" w14:textId="77777777" w:rsidR="00394C6D" w:rsidRPr="0059355C" w:rsidRDefault="00394C6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355C">
              <w:rPr>
                <w:rFonts w:ascii="Times New Roman" w:hAnsi="Times New Roman" w:cs="Times New Roman"/>
                <w:b/>
                <w:bCs/>
              </w:rPr>
              <w:t>N п/п</w:t>
            </w:r>
          </w:p>
        </w:tc>
        <w:tc>
          <w:tcPr>
            <w:tcW w:w="2665" w:type="dxa"/>
          </w:tcPr>
          <w:p w14:paraId="45361C0B" w14:textId="48CD38A3" w:rsidR="00394C6D" w:rsidRPr="0059355C" w:rsidRDefault="00394C6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355C">
              <w:rPr>
                <w:rFonts w:ascii="Times New Roman" w:hAnsi="Times New Roman" w:cs="Times New Roman"/>
                <w:b/>
                <w:bCs/>
              </w:rPr>
              <w:t>Наименование Товара</w:t>
            </w:r>
          </w:p>
        </w:tc>
        <w:tc>
          <w:tcPr>
            <w:tcW w:w="1814" w:type="dxa"/>
          </w:tcPr>
          <w:p w14:paraId="47DEB221" w14:textId="77777777" w:rsidR="00394C6D" w:rsidRPr="0059355C" w:rsidRDefault="00394C6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355C">
              <w:rPr>
                <w:rFonts w:ascii="Times New Roman" w:hAnsi="Times New Roman" w:cs="Times New Roman"/>
                <w:b/>
                <w:bCs/>
              </w:rPr>
              <w:t>Указание на товарный знак</w:t>
            </w:r>
          </w:p>
        </w:tc>
        <w:tc>
          <w:tcPr>
            <w:tcW w:w="1984" w:type="dxa"/>
          </w:tcPr>
          <w:p w14:paraId="4564778D" w14:textId="77777777" w:rsidR="00394C6D" w:rsidRPr="0059355C" w:rsidRDefault="00394C6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355C">
              <w:rPr>
                <w:rFonts w:ascii="Times New Roman" w:hAnsi="Times New Roman" w:cs="Times New Roman"/>
                <w:b/>
                <w:bCs/>
              </w:rPr>
              <w:t>Производитель</w:t>
            </w:r>
          </w:p>
        </w:tc>
        <w:tc>
          <w:tcPr>
            <w:tcW w:w="1814" w:type="dxa"/>
          </w:tcPr>
          <w:p w14:paraId="3A4B34B7" w14:textId="77777777" w:rsidR="00394C6D" w:rsidRPr="0059355C" w:rsidRDefault="00394C6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355C">
              <w:rPr>
                <w:rFonts w:ascii="Times New Roman" w:hAnsi="Times New Roman" w:cs="Times New Roman"/>
                <w:b/>
                <w:bCs/>
              </w:rPr>
              <w:t>Страна происхождения</w:t>
            </w:r>
          </w:p>
        </w:tc>
      </w:tr>
      <w:tr w:rsidR="00394C6D" w:rsidRPr="004B2A72" w14:paraId="2F513B79" w14:textId="77777777" w:rsidTr="0059355C">
        <w:trPr>
          <w:jc w:val="center"/>
        </w:trPr>
        <w:tc>
          <w:tcPr>
            <w:tcW w:w="780" w:type="dxa"/>
            <w:vAlign w:val="center"/>
          </w:tcPr>
          <w:p w14:paraId="06C85D69" w14:textId="77777777" w:rsidR="00394C6D" w:rsidRPr="004B2A72" w:rsidRDefault="00394C6D" w:rsidP="005935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</w:tcPr>
          <w:p w14:paraId="4FB42656" w14:textId="4755C6EF" w:rsidR="00394C6D" w:rsidRPr="0059355C" w:rsidRDefault="0059355C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9355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Аппаратно-программный комплекс Мобильное устройство мониторинга пассажиропотока. АПК тип1 (мобильный)</w:t>
            </w:r>
          </w:p>
        </w:tc>
        <w:tc>
          <w:tcPr>
            <w:tcW w:w="1814" w:type="dxa"/>
          </w:tcPr>
          <w:p w14:paraId="4D2F9CFD" w14:textId="77777777" w:rsidR="00394C6D" w:rsidRPr="004B2A72" w:rsidRDefault="00394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6A67765" w14:textId="77777777" w:rsidR="00394C6D" w:rsidRPr="004B2A72" w:rsidRDefault="00394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2B3F1D3B" w14:textId="77777777" w:rsidR="00394C6D" w:rsidRPr="004B2A72" w:rsidRDefault="00394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C6D" w:rsidRPr="004B2A72" w14:paraId="09C49B8E" w14:textId="77777777" w:rsidTr="0059355C">
        <w:trPr>
          <w:jc w:val="center"/>
        </w:trPr>
        <w:tc>
          <w:tcPr>
            <w:tcW w:w="780" w:type="dxa"/>
            <w:vAlign w:val="center"/>
          </w:tcPr>
          <w:p w14:paraId="5A635F08" w14:textId="77777777" w:rsidR="00394C6D" w:rsidRPr="004B2A72" w:rsidRDefault="00394C6D" w:rsidP="005935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A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5" w:type="dxa"/>
          </w:tcPr>
          <w:p w14:paraId="31419A16" w14:textId="7D6A1878" w:rsidR="00394C6D" w:rsidRPr="0059355C" w:rsidRDefault="0059355C" w:rsidP="00A41430">
            <w:pPr>
              <w:autoSpaceDE w:val="0"/>
              <w:autoSpaceDN w:val="0"/>
              <w:adjustRightInd w:val="0"/>
              <w:spacing w:line="256" w:lineRule="auto"/>
              <w:outlineLvl w:val="0"/>
              <w:rPr>
                <w:rFonts w:ascii="Times New Roman" w:hAnsi="Times New Roman" w:cs="Times New Roman"/>
              </w:rPr>
            </w:pPr>
            <w:r w:rsidRPr="0059355C">
              <w:rPr>
                <w:rFonts w:ascii="Times New Roman" w:hAnsi="Times New Roman" w:cs="Times New Roman"/>
              </w:rPr>
              <w:t>Аппаратно-программный комплекс Стационарное устройство мониторинга пассажиропотока для установки на конструктивные элементы остановок городского транспорта. АПК тип 2 (стационарный)</w:t>
            </w:r>
          </w:p>
        </w:tc>
        <w:tc>
          <w:tcPr>
            <w:tcW w:w="1814" w:type="dxa"/>
          </w:tcPr>
          <w:p w14:paraId="3CC11236" w14:textId="77777777" w:rsidR="00394C6D" w:rsidRPr="004B2A72" w:rsidRDefault="00394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5E481C0" w14:textId="77777777" w:rsidR="00394C6D" w:rsidRPr="004B2A72" w:rsidRDefault="00394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3A527E50" w14:textId="77777777" w:rsidR="00394C6D" w:rsidRPr="004B2A72" w:rsidRDefault="00394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430" w:rsidRPr="004B2A72" w14:paraId="5C65AADD" w14:textId="77777777" w:rsidTr="0059355C">
        <w:trPr>
          <w:jc w:val="center"/>
        </w:trPr>
        <w:tc>
          <w:tcPr>
            <w:tcW w:w="780" w:type="dxa"/>
            <w:vAlign w:val="center"/>
          </w:tcPr>
          <w:p w14:paraId="1EFA28EB" w14:textId="4358D519" w:rsidR="00A41430" w:rsidRPr="004B2A72" w:rsidRDefault="00A41430" w:rsidP="005935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A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5" w:type="dxa"/>
          </w:tcPr>
          <w:p w14:paraId="7E007790" w14:textId="3B0DC740" w:rsidR="00A41430" w:rsidRPr="0059355C" w:rsidRDefault="0059355C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9355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Аппаратно-программный комплекс Стационарное устройство мониторинга пассажиропотока для установки в стелы пешеходной навигации. АПК тип 3 (стационарный)</w:t>
            </w:r>
          </w:p>
        </w:tc>
        <w:tc>
          <w:tcPr>
            <w:tcW w:w="1814" w:type="dxa"/>
          </w:tcPr>
          <w:p w14:paraId="72F7D85B" w14:textId="77777777" w:rsidR="00A41430" w:rsidRPr="004B2A72" w:rsidRDefault="00A414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933FD71" w14:textId="77777777" w:rsidR="00A41430" w:rsidRPr="004B2A72" w:rsidRDefault="00A414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4A8E9E8F" w14:textId="77777777" w:rsidR="00A41430" w:rsidRPr="004B2A72" w:rsidRDefault="00A414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1444441" w14:textId="77777777" w:rsidR="00394C6D" w:rsidRPr="004B2A72" w:rsidRDefault="00394C6D">
      <w:pPr>
        <w:pStyle w:val="ConsPlusNormal"/>
        <w:jc w:val="both"/>
        <w:rPr>
          <w:rFonts w:ascii="Times New Roman" w:hAnsi="Times New Roman" w:cs="Times New Roman"/>
        </w:rPr>
      </w:pPr>
    </w:p>
    <w:p w14:paraId="14144F45" w14:textId="77777777" w:rsidR="00394C6D" w:rsidRPr="004B2A72" w:rsidRDefault="00394C6D" w:rsidP="00593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2A72">
        <w:rPr>
          <w:rFonts w:ascii="Times New Roman" w:hAnsi="Times New Roman" w:cs="Times New Roman"/>
        </w:rPr>
        <w:t>Инструкция по предоставлению в составе первой части заявки на участие в электронном аукционе сведений о предлагаемых товарах (далее - Инструкция):</w:t>
      </w:r>
    </w:p>
    <w:p w14:paraId="6A31CB2D" w14:textId="2D2BF4E5" w:rsidR="00394C6D" w:rsidRPr="004B2A72" w:rsidRDefault="00394C6D" w:rsidP="00593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2A72">
        <w:rPr>
          <w:rFonts w:ascii="Times New Roman" w:hAnsi="Times New Roman" w:cs="Times New Roman"/>
        </w:rPr>
        <w:t>Участник закупки представляет по вышеприведенной рекомендованной форме информацию о товарном знаке (его словесном обозначении) (при наличии), фирменном наименовании (при наличии), производителе (при наличии) и стране происхождения товара</w:t>
      </w:r>
      <w:r w:rsidR="00F375B7">
        <w:rPr>
          <w:rFonts w:ascii="Times New Roman" w:hAnsi="Times New Roman" w:cs="Times New Roman"/>
        </w:rPr>
        <w:t>.</w:t>
      </w:r>
      <w:bookmarkStart w:id="1" w:name="_GoBack"/>
      <w:bookmarkEnd w:id="1"/>
    </w:p>
    <w:p w14:paraId="134C77A2" w14:textId="77777777" w:rsidR="00394C6D" w:rsidRPr="004B2A72" w:rsidRDefault="00394C6D" w:rsidP="00593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2A72">
        <w:rPr>
          <w:rFonts w:ascii="Times New Roman" w:hAnsi="Times New Roman" w:cs="Times New Roman"/>
        </w:rPr>
        <w:t>В случае отсутствия в документации производителя указанной информации для каких-либо из товаров, предлагаемых к поставке, то по данным параметрам в соответствующей графе следует ставить прочерк "-" либо указывать "отсутствует".</w:t>
      </w:r>
    </w:p>
    <w:p w14:paraId="1E1F1B48" w14:textId="377B7323" w:rsidR="00394C6D" w:rsidRPr="004B2A72" w:rsidRDefault="00394C6D" w:rsidP="00593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2A72">
        <w:rPr>
          <w:rFonts w:ascii="Times New Roman" w:hAnsi="Times New Roman" w:cs="Times New Roman"/>
        </w:rPr>
        <w:t xml:space="preserve">В случае </w:t>
      </w:r>
      <w:proofErr w:type="spellStart"/>
      <w:r w:rsidRPr="004B2A72">
        <w:rPr>
          <w:rFonts w:ascii="Times New Roman" w:hAnsi="Times New Roman" w:cs="Times New Roman"/>
        </w:rPr>
        <w:t>незаполнения</w:t>
      </w:r>
      <w:proofErr w:type="spellEnd"/>
      <w:r w:rsidRPr="004B2A72">
        <w:rPr>
          <w:rFonts w:ascii="Times New Roman" w:hAnsi="Times New Roman" w:cs="Times New Roman"/>
        </w:rPr>
        <w:t xml:space="preserve"> указанной формы по процедурам с размещенной проектной документацией участник соглашается с материалами, прописанными в проектной документации.</w:t>
      </w:r>
    </w:p>
    <w:p w14:paraId="3A9D195C" w14:textId="77777777" w:rsidR="00620E73" w:rsidRPr="004B2A72" w:rsidRDefault="00620E73" w:rsidP="0059355C">
      <w:pPr>
        <w:spacing w:after="0"/>
        <w:rPr>
          <w:rFonts w:ascii="Times New Roman" w:hAnsi="Times New Roman" w:cs="Times New Roman"/>
        </w:rPr>
      </w:pPr>
    </w:p>
    <w:sectPr w:rsidR="00620E73" w:rsidRPr="004B2A72" w:rsidSect="0095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D"/>
    <w:rsid w:val="000C6091"/>
    <w:rsid w:val="00137C64"/>
    <w:rsid w:val="00394C6D"/>
    <w:rsid w:val="004B2A72"/>
    <w:rsid w:val="00573B46"/>
    <w:rsid w:val="0059355C"/>
    <w:rsid w:val="00620E73"/>
    <w:rsid w:val="00A41430"/>
    <w:rsid w:val="00F3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7099"/>
  <w15:chartTrackingRefBased/>
  <w15:docId w15:val="{5EA1CB05-98BB-4E0E-B2CB-EB0D756D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77C23-7B25-4FC1-A5D3-05CDBDFE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Маргарита Евгеньевна</dc:creator>
  <cp:keywords/>
  <dc:description/>
  <cp:lastModifiedBy>Крылова Маргарита Евгеньевна</cp:lastModifiedBy>
  <cp:revision>3</cp:revision>
  <dcterms:created xsi:type="dcterms:W3CDTF">2020-06-17T13:49:00Z</dcterms:created>
  <dcterms:modified xsi:type="dcterms:W3CDTF">2020-06-17T13:49:00Z</dcterms:modified>
</cp:coreProperties>
</file>