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3906" w14:textId="78A5637E" w:rsidR="002B68CA" w:rsidRPr="00754631" w:rsidRDefault="002B68CA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  <w:bookmarkStart w:id="0" w:name="_Toc314835498"/>
      <w:bookmarkStart w:id="1" w:name="_Ref315690608"/>
      <w:bookmarkStart w:id="2" w:name="_Ref315690612"/>
      <w:bookmarkStart w:id="3" w:name="_Toc323056647"/>
      <w:bookmarkStart w:id="4" w:name="_Toc444604506"/>
      <w:bookmarkStart w:id="5" w:name="_Toc117498006"/>
      <w:bookmarkStart w:id="6" w:name="_Toc314835495"/>
      <w:bookmarkStart w:id="7" w:name="_Toc323056644"/>
      <w:bookmarkStart w:id="8" w:name="_Toc444604504"/>
      <w:bookmarkStart w:id="9" w:name="_Toc382322697"/>
      <w:bookmarkStart w:id="10" w:name="_Toc348602348"/>
      <w:bookmarkStart w:id="11" w:name="_Toc357623416"/>
    </w:p>
    <w:p w14:paraId="7BE6D0CE" w14:textId="1E525609" w:rsidR="004E0A5A" w:rsidRPr="000C4A75" w:rsidRDefault="004E0A5A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</w:p>
    <w:p w14:paraId="57BB5FE0" w14:textId="4A59EE97" w:rsidR="004E0A5A" w:rsidRPr="002C528A" w:rsidRDefault="008701E3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  <w:r w:rsidRPr="002C528A">
        <w:rPr>
          <w:noProof/>
          <w:color w:val="000000" w:themeColor="text1"/>
          <w:sz w:val="24"/>
          <w:szCs w:val="24"/>
          <w:lang w:eastAsia="ru-RU" w:bidi="ru-RU"/>
        </w:rPr>
        <w:object w:dxaOrig="8925" w:dyaOrig="12630" w14:anchorId="1FE14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5.5pt;height:633.75pt;mso-width-percent:0;mso-height-percent:0;mso-width-percent:0;mso-height-percent:0" o:ole="">
            <v:imagedata r:id="rId8" o:title=""/>
          </v:shape>
          <o:OLEObject Type="Embed" ProgID="AcroExch.Document.2015" ShapeID="_x0000_i1025" DrawAspect="Content" ObjectID="_1685957068" r:id="rId9"/>
        </w:object>
      </w:r>
    </w:p>
    <w:p w14:paraId="7722E501" w14:textId="10B84284" w:rsidR="004E0A5A" w:rsidRPr="002C528A" w:rsidRDefault="004E0A5A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</w:p>
    <w:p w14:paraId="647C043C" w14:textId="77777777" w:rsidR="004E0A5A" w:rsidRPr="002C528A" w:rsidRDefault="004E0A5A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</w:p>
    <w:p w14:paraId="51278CCC" w14:textId="425E2879" w:rsidR="002B68CA" w:rsidRPr="002C528A" w:rsidRDefault="002B68CA" w:rsidP="002B68CA">
      <w:pPr>
        <w:ind w:firstLine="0"/>
        <w:jc w:val="center"/>
        <w:rPr>
          <w:color w:val="000000" w:themeColor="text1"/>
          <w:sz w:val="24"/>
          <w:szCs w:val="24"/>
          <w:lang w:eastAsia="ru-RU" w:bidi="ru-RU"/>
        </w:rPr>
      </w:pPr>
    </w:p>
    <w:p w14:paraId="7652C408" w14:textId="49CBE6E7" w:rsidR="00B65B94" w:rsidRPr="002C528A" w:rsidRDefault="00B65B94" w:rsidP="004E0A5A">
      <w:pPr>
        <w:pStyle w:val="a2"/>
        <w:rPr>
          <w:color w:val="000000" w:themeColor="text1"/>
          <w:sz w:val="26"/>
          <w:szCs w:val="24"/>
        </w:rPr>
      </w:pPr>
      <w:bookmarkStart w:id="12" w:name="_Toc44349699"/>
      <w:bookmarkStart w:id="13" w:name="_Toc47972131"/>
      <w:r w:rsidRPr="002C528A">
        <w:rPr>
          <w:color w:val="000000" w:themeColor="text1"/>
          <w:sz w:val="26"/>
          <w:szCs w:val="24"/>
        </w:rPr>
        <w:t>Общая информация об объекте закупки</w:t>
      </w:r>
    </w:p>
    <w:p w14:paraId="18A35BD2" w14:textId="7F39F473" w:rsidR="00DE62A5" w:rsidRPr="002C528A" w:rsidRDefault="00DE62A5" w:rsidP="00B65B94">
      <w:pPr>
        <w:pStyle w:val="a3"/>
        <w:rPr>
          <w:szCs w:val="28"/>
        </w:rPr>
      </w:pPr>
      <w:r w:rsidRPr="002C528A">
        <w:rPr>
          <w:szCs w:val="28"/>
        </w:rPr>
        <w:t>О</w:t>
      </w:r>
      <w:r w:rsidR="00B65B94" w:rsidRPr="002C528A">
        <w:rPr>
          <w:szCs w:val="28"/>
        </w:rPr>
        <w:t>бъект закупки</w:t>
      </w:r>
      <w:bookmarkEnd w:id="12"/>
      <w:bookmarkEnd w:id="13"/>
    </w:p>
    <w:p w14:paraId="60066301" w14:textId="082EC487" w:rsidR="00DE62A5" w:rsidRPr="002C528A" w:rsidRDefault="00DE62A5" w:rsidP="007654F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Выполнение работ по </w:t>
      </w:r>
      <w:r w:rsidR="00B1017B" w:rsidRPr="002C528A">
        <w:rPr>
          <w:color w:val="000000" w:themeColor="text1"/>
          <w:szCs w:val="24"/>
        </w:rPr>
        <w:t>развитию</w:t>
      </w:r>
      <w:r w:rsidRPr="002C528A">
        <w:rPr>
          <w:color w:val="000000" w:themeColor="text1"/>
          <w:szCs w:val="24"/>
        </w:rPr>
        <w:t xml:space="preserve"> геосоциальной системы для пассажиров комплекса общественного транспорта города Москвы</w:t>
      </w:r>
      <w:r w:rsidR="002B68CA" w:rsidRPr="002C528A">
        <w:rPr>
          <w:color w:val="000000" w:themeColor="text1"/>
          <w:szCs w:val="24"/>
        </w:rPr>
        <w:t xml:space="preserve"> </w:t>
      </w:r>
      <w:r w:rsidR="002B68CA" w:rsidRPr="002C528A">
        <w:rPr>
          <w:color w:val="000000" w:themeColor="text1"/>
          <w:szCs w:val="24"/>
          <w:lang w:eastAsia="ru-RU" w:bidi="ru-RU"/>
        </w:rPr>
        <w:t>(4 этап)</w:t>
      </w:r>
      <w:r w:rsidR="004743FA" w:rsidRPr="002C528A">
        <w:rPr>
          <w:color w:val="000000" w:themeColor="text1"/>
          <w:szCs w:val="24"/>
        </w:rPr>
        <w:t>.</w:t>
      </w:r>
    </w:p>
    <w:p w14:paraId="2032A037" w14:textId="6D63CD66" w:rsidR="00B65B94" w:rsidRPr="002C528A" w:rsidRDefault="00B65B94" w:rsidP="00B65B94">
      <w:pPr>
        <w:pStyle w:val="a3"/>
        <w:rPr>
          <w:szCs w:val="28"/>
        </w:rPr>
      </w:pPr>
      <w:r w:rsidRPr="002C528A">
        <w:rPr>
          <w:szCs w:val="28"/>
        </w:rPr>
        <w:t>Код и наименование позиции Классификатора предметов государственного заказа</w:t>
      </w:r>
    </w:p>
    <w:p w14:paraId="3BBF7D6A" w14:textId="283BB60E" w:rsidR="00B9270B" w:rsidRPr="002C528A" w:rsidRDefault="00B9270B" w:rsidP="00B9270B">
      <w:pPr>
        <w:pStyle w:val="af0"/>
        <w:rPr>
          <w:szCs w:val="24"/>
        </w:rPr>
      </w:pPr>
      <w:r w:rsidRPr="002C528A">
        <w:rPr>
          <w:szCs w:val="24"/>
        </w:rPr>
        <w:t>Код позиции КПГЗ: 02.13.04.02</w:t>
      </w:r>
    </w:p>
    <w:p w14:paraId="15C3FB33" w14:textId="7460542F" w:rsidR="00B9270B" w:rsidRPr="002C528A" w:rsidRDefault="00B9270B" w:rsidP="00B9270B">
      <w:pPr>
        <w:pStyle w:val="af0"/>
        <w:rPr>
          <w:szCs w:val="24"/>
        </w:rPr>
      </w:pPr>
      <w:r w:rsidRPr="002C528A">
        <w:rPr>
          <w:szCs w:val="24"/>
        </w:rPr>
        <w:t>Наименование позиции КПГЗ: Развитие и модернизация автоматизированных информационных систем</w:t>
      </w:r>
    </w:p>
    <w:p w14:paraId="16F263AB" w14:textId="77777777" w:rsidR="004E0A5A" w:rsidRPr="002C528A" w:rsidRDefault="00B65B94" w:rsidP="004E0A5A">
      <w:pPr>
        <w:pStyle w:val="a3"/>
        <w:rPr>
          <w:szCs w:val="28"/>
        </w:rPr>
      </w:pPr>
      <w:r w:rsidRPr="002C528A">
        <w:rPr>
          <w:szCs w:val="28"/>
        </w:rPr>
        <w:t>Наименование позиции Справочника предметов государственного заказа</w:t>
      </w:r>
      <w:r w:rsidR="004E0A5A" w:rsidRPr="002C528A">
        <w:rPr>
          <w:szCs w:val="28"/>
        </w:rPr>
        <w:t xml:space="preserve"> </w:t>
      </w:r>
    </w:p>
    <w:p w14:paraId="3892D02F" w14:textId="6BE659A8" w:rsidR="004E0A5A" w:rsidRPr="002C528A" w:rsidRDefault="004E0A5A" w:rsidP="004E0A5A">
      <w:pPr>
        <w:pStyle w:val="a3"/>
        <w:numPr>
          <w:ilvl w:val="0"/>
          <w:numId w:val="0"/>
        </w:numPr>
        <w:ind w:firstLine="567"/>
        <w:rPr>
          <w:b w:val="0"/>
          <w:bCs/>
          <w:szCs w:val="28"/>
        </w:rPr>
      </w:pPr>
      <w:r w:rsidRPr="002C528A">
        <w:rPr>
          <w:b w:val="0"/>
          <w:bCs/>
          <w:szCs w:val="28"/>
        </w:rPr>
        <w:t>Развитие и/или модернизация автоматизированной информационной системы, усл.ед</w:t>
      </w:r>
    </w:p>
    <w:p w14:paraId="6C83DD85" w14:textId="23AF4B4A" w:rsidR="00B65B94" w:rsidRPr="002C528A" w:rsidRDefault="00B65B94" w:rsidP="00DF40CC">
      <w:pPr>
        <w:pStyle w:val="a3"/>
        <w:rPr>
          <w:szCs w:val="28"/>
        </w:rPr>
      </w:pPr>
      <w:r w:rsidRPr="002C528A">
        <w:rPr>
          <w:szCs w:val="28"/>
        </w:rPr>
        <w:t>Место выполнения работ</w:t>
      </w:r>
    </w:p>
    <w:p w14:paraId="1AFD114B" w14:textId="505DC909" w:rsidR="004E0A5A" w:rsidRPr="002C528A" w:rsidRDefault="004E0A5A" w:rsidP="004E0A5A">
      <w:pPr>
        <w:pStyle w:val="a3"/>
        <w:numPr>
          <w:ilvl w:val="0"/>
          <w:numId w:val="0"/>
        </w:numPr>
        <w:spacing w:before="0" w:after="0" w:line="240" w:lineRule="auto"/>
        <w:ind w:firstLine="709"/>
        <w:rPr>
          <w:b w:val="0"/>
          <w:bCs/>
          <w:szCs w:val="24"/>
        </w:rPr>
      </w:pPr>
      <w:r w:rsidRPr="002C528A">
        <w:rPr>
          <w:b w:val="0"/>
          <w:bCs/>
          <w:szCs w:val="24"/>
        </w:rPr>
        <w:t>г. Москва, 2-й Лесной переулок д. 11, с.1.</w:t>
      </w:r>
    </w:p>
    <w:p w14:paraId="18999218" w14:textId="5F45D9E2" w:rsidR="00DF40CC" w:rsidRPr="002C528A" w:rsidRDefault="00DF40CC" w:rsidP="00C074FB">
      <w:pPr>
        <w:pStyle w:val="a3"/>
        <w:rPr>
          <w:szCs w:val="28"/>
        </w:rPr>
      </w:pPr>
      <w:r w:rsidRPr="002C528A">
        <w:rPr>
          <w:szCs w:val="28"/>
        </w:rPr>
        <w:t>Объем работ</w:t>
      </w:r>
    </w:p>
    <w:p w14:paraId="783223B8" w14:textId="598169B2" w:rsidR="004E0A5A" w:rsidRPr="002C528A" w:rsidRDefault="004E0A5A" w:rsidP="00F95A5C">
      <w:pPr>
        <w:pStyle w:val="af0"/>
        <w:rPr>
          <w:lang w:eastAsia="ru-RU"/>
        </w:rPr>
      </w:pPr>
      <w:r w:rsidRPr="002C528A">
        <w:rPr>
          <w:lang w:eastAsia="ru-RU"/>
        </w:rPr>
        <w:t>Работы по развитию геосоциальной системы для пассажиров комплекса общественного транспорта города Москвы</w:t>
      </w:r>
      <w:r w:rsidR="000056C1" w:rsidRPr="002C528A">
        <w:rPr>
          <w:lang w:eastAsia="ru-RU"/>
        </w:rPr>
        <w:t xml:space="preserve"> (4 этап) должны выполняться в 5 этапов</w:t>
      </w:r>
      <w:r w:rsidRPr="002C528A">
        <w:rPr>
          <w:lang w:eastAsia="ru-RU"/>
        </w:rPr>
        <w:t>.</w:t>
      </w:r>
    </w:p>
    <w:p w14:paraId="369143FA" w14:textId="77777777" w:rsidR="004E0A5A" w:rsidRPr="002C528A" w:rsidRDefault="004E0A5A" w:rsidP="00F95A5C">
      <w:pPr>
        <w:pStyle w:val="af0"/>
        <w:rPr>
          <w:lang w:eastAsia="ru-RU"/>
        </w:rPr>
      </w:pPr>
      <w:r w:rsidRPr="002C528A">
        <w:rPr>
          <w:lang w:eastAsia="ru-RU"/>
        </w:rPr>
        <w:t>В первом этапе должны быть выполнены работы:</w:t>
      </w:r>
    </w:p>
    <w:p w14:paraId="7DE9AAA7" w14:textId="33150C7C" w:rsidR="004E0A5A" w:rsidRPr="002C528A" w:rsidRDefault="004E0A5A" w:rsidP="00F95A5C">
      <w:pPr>
        <w:pStyle w:val="a8"/>
        <w:rPr>
          <w:lang w:eastAsia="ru-RU"/>
        </w:rPr>
      </w:pPr>
      <w:r w:rsidRPr="002C528A">
        <w:rPr>
          <w:lang w:eastAsia="ru-RU"/>
        </w:rPr>
        <w:t>Техно-рабоч</w:t>
      </w:r>
      <w:r w:rsidR="00F01310" w:rsidRPr="002C528A">
        <w:rPr>
          <w:lang w:eastAsia="ru-RU"/>
        </w:rPr>
        <w:t>е</w:t>
      </w:r>
      <w:r w:rsidRPr="002C528A">
        <w:rPr>
          <w:lang w:eastAsia="ru-RU"/>
        </w:rPr>
        <w:t>е проектирование;</w:t>
      </w:r>
    </w:p>
    <w:p w14:paraId="50CBBC7B" w14:textId="1816FB7A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Доработка системы</w:t>
      </w:r>
      <w:r w:rsidR="0042004B" w:rsidRPr="002C528A">
        <w:rPr>
          <w:lang w:eastAsia="ru-RU"/>
        </w:rPr>
        <w:t>;</w:t>
      </w:r>
    </w:p>
    <w:p w14:paraId="53FA8E3B" w14:textId="44BA31FD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Предварительные испытания</w:t>
      </w:r>
      <w:r w:rsidR="0042004B" w:rsidRPr="002C528A">
        <w:rPr>
          <w:lang w:eastAsia="ru-RU"/>
        </w:rPr>
        <w:t>;</w:t>
      </w:r>
    </w:p>
    <w:p w14:paraId="306A38D1" w14:textId="588B43B3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Опытная эксплуатация</w:t>
      </w:r>
      <w:r w:rsidR="0042004B" w:rsidRPr="002C528A">
        <w:rPr>
          <w:lang w:eastAsia="ru-RU"/>
        </w:rPr>
        <w:t>;</w:t>
      </w:r>
    </w:p>
    <w:p w14:paraId="76F6D1C0" w14:textId="00B251D8" w:rsidR="004E0A5A" w:rsidRPr="002C528A" w:rsidRDefault="004E0A5A" w:rsidP="00F95A5C">
      <w:pPr>
        <w:pStyle w:val="a8"/>
        <w:rPr>
          <w:lang w:eastAsia="ru-RU"/>
        </w:rPr>
      </w:pPr>
      <w:r w:rsidRPr="002C528A">
        <w:rPr>
          <w:lang w:eastAsia="ru-RU"/>
        </w:rPr>
        <w:t>Приемочные испытания.</w:t>
      </w:r>
    </w:p>
    <w:p w14:paraId="75D9A935" w14:textId="77777777" w:rsidR="004E0A5A" w:rsidRPr="002C528A" w:rsidRDefault="004E0A5A" w:rsidP="00F95A5C">
      <w:pPr>
        <w:pStyle w:val="af0"/>
        <w:rPr>
          <w:lang w:eastAsia="ru-RU"/>
        </w:rPr>
      </w:pPr>
      <w:r w:rsidRPr="002C528A">
        <w:rPr>
          <w:lang w:eastAsia="ru-RU"/>
        </w:rPr>
        <w:lastRenderedPageBreak/>
        <w:t>Во втором этапе должны быть выполнены работы:</w:t>
      </w:r>
    </w:p>
    <w:p w14:paraId="6A6DABCF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Техно-рабочее проектирование;</w:t>
      </w:r>
    </w:p>
    <w:p w14:paraId="0C651365" w14:textId="361C995E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Доработка системы</w:t>
      </w:r>
      <w:r w:rsidR="0042004B" w:rsidRPr="002C528A">
        <w:rPr>
          <w:lang w:eastAsia="ru-RU"/>
        </w:rPr>
        <w:t>;</w:t>
      </w:r>
    </w:p>
    <w:p w14:paraId="1CA5D273" w14:textId="0234788E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Предварительные испытания</w:t>
      </w:r>
      <w:r w:rsidR="0042004B" w:rsidRPr="002C528A">
        <w:rPr>
          <w:lang w:eastAsia="ru-RU"/>
        </w:rPr>
        <w:t>;</w:t>
      </w:r>
    </w:p>
    <w:p w14:paraId="20874791" w14:textId="382C33B9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Опытная эксплуатация</w:t>
      </w:r>
      <w:r w:rsidR="0042004B" w:rsidRPr="002C528A">
        <w:rPr>
          <w:lang w:eastAsia="ru-RU"/>
        </w:rPr>
        <w:t>;</w:t>
      </w:r>
    </w:p>
    <w:p w14:paraId="00D14B97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Приемочные испытания.</w:t>
      </w:r>
    </w:p>
    <w:p w14:paraId="3328FEA1" w14:textId="77777777" w:rsidR="004E0A5A" w:rsidRPr="002C528A" w:rsidRDefault="004E0A5A" w:rsidP="00F95A5C">
      <w:pPr>
        <w:pStyle w:val="af0"/>
        <w:rPr>
          <w:lang w:eastAsia="ru-RU"/>
        </w:rPr>
      </w:pPr>
      <w:r w:rsidRPr="002C528A">
        <w:rPr>
          <w:lang w:eastAsia="ru-RU"/>
        </w:rPr>
        <w:t>В третьем этапе должны быть выполнены работы:</w:t>
      </w:r>
    </w:p>
    <w:p w14:paraId="39B0FB6D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Техно-рабочее проектирование;</w:t>
      </w:r>
    </w:p>
    <w:p w14:paraId="55AA51B3" w14:textId="3201850D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Доработка системы</w:t>
      </w:r>
      <w:r w:rsidR="0042004B" w:rsidRPr="002C528A">
        <w:rPr>
          <w:lang w:eastAsia="ru-RU"/>
        </w:rPr>
        <w:t>;</w:t>
      </w:r>
    </w:p>
    <w:p w14:paraId="020D1659" w14:textId="7F5A16AB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Предварительные испытания</w:t>
      </w:r>
      <w:r w:rsidR="0042004B" w:rsidRPr="002C528A">
        <w:rPr>
          <w:lang w:eastAsia="ru-RU"/>
        </w:rPr>
        <w:t>;</w:t>
      </w:r>
    </w:p>
    <w:p w14:paraId="4B1F1166" w14:textId="04388E66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Опытная эксплуатация</w:t>
      </w:r>
      <w:r w:rsidR="0042004B" w:rsidRPr="002C528A">
        <w:rPr>
          <w:lang w:eastAsia="ru-RU"/>
        </w:rPr>
        <w:t>;</w:t>
      </w:r>
    </w:p>
    <w:p w14:paraId="01EB5153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Приемочные испытания.</w:t>
      </w:r>
    </w:p>
    <w:p w14:paraId="58D0CC63" w14:textId="77777777" w:rsidR="004E0A5A" w:rsidRPr="002C528A" w:rsidRDefault="004E0A5A" w:rsidP="00F95A5C">
      <w:pPr>
        <w:pStyle w:val="af0"/>
        <w:rPr>
          <w:lang w:eastAsia="ru-RU"/>
        </w:rPr>
      </w:pPr>
      <w:r w:rsidRPr="002C528A">
        <w:rPr>
          <w:lang w:eastAsia="ru-RU"/>
        </w:rPr>
        <w:t>В четвертом этапе должны быть выполнены работы:</w:t>
      </w:r>
    </w:p>
    <w:p w14:paraId="3B9B8A69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Техно-рабочее проектирование;</w:t>
      </w:r>
    </w:p>
    <w:p w14:paraId="5919ACE5" w14:textId="3E2491E3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Доработка системы</w:t>
      </w:r>
      <w:r w:rsidR="0042004B" w:rsidRPr="002C528A">
        <w:rPr>
          <w:lang w:eastAsia="ru-RU"/>
        </w:rPr>
        <w:t>;</w:t>
      </w:r>
    </w:p>
    <w:p w14:paraId="490ABA5D" w14:textId="6F076BB8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Предварительные испытания</w:t>
      </w:r>
      <w:r w:rsidR="0042004B" w:rsidRPr="002C528A">
        <w:rPr>
          <w:lang w:eastAsia="ru-RU"/>
        </w:rPr>
        <w:t>;</w:t>
      </w:r>
      <w:r w:rsidRPr="002C528A">
        <w:rPr>
          <w:lang w:eastAsia="ru-RU"/>
        </w:rPr>
        <w:t xml:space="preserve"> </w:t>
      </w:r>
    </w:p>
    <w:p w14:paraId="3B9C4E36" w14:textId="0ABC6B29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Опытная эксплуатация</w:t>
      </w:r>
      <w:r w:rsidR="0042004B" w:rsidRPr="002C528A">
        <w:rPr>
          <w:lang w:eastAsia="ru-RU"/>
        </w:rPr>
        <w:t>;</w:t>
      </w:r>
    </w:p>
    <w:p w14:paraId="767151F1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Приемочные испытания.</w:t>
      </w:r>
    </w:p>
    <w:p w14:paraId="2D2EE753" w14:textId="66ACBDE3" w:rsidR="00F01310" w:rsidRPr="002C528A" w:rsidRDefault="00F01310" w:rsidP="00F95A5C">
      <w:pPr>
        <w:pStyle w:val="af0"/>
        <w:rPr>
          <w:lang w:eastAsia="ru-RU"/>
        </w:rPr>
      </w:pPr>
      <w:r w:rsidRPr="002C528A">
        <w:rPr>
          <w:lang w:eastAsia="ru-RU"/>
        </w:rPr>
        <w:t>В пятом этапе должны быть выполнены работы:</w:t>
      </w:r>
    </w:p>
    <w:p w14:paraId="74619311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Техно-рабочее проектирование;</w:t>
      </w:r>
    </w:p>
    <w:p w14:paraId="5E53F194" w14:textId="1BFD7D5F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Доработка системы</w:t>
      </w:r>
      <w:r w:rsidR="0042004B" w:rsidRPr="002C528A">
        <w:rPr>
          <w:lang w:eastAsia="ru-RU"/>
        </w:rPr>
        <w:t>;</w:t>
      </w:r>
    </w:p>
    <w:p w14:paraId="5567A516" w14:textId="19155EA8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Предварительные испытания</w:t>
      </w:r>
      <w:r w:rsidR="0042004B" w:rsidRPr="002C528A">
        <w:rPr>
          <w:lang w:eastAsia="ru-RU"/>
        </w:rPr>
        <w:t>;</w:t>
      </w:r>
      <w:r w:rsidRPr="002C528A">
        <w:rPr>
          <w:lang w:eastAsia="ru-RU"/>
        </w:rPr>
        <w:t xml:space="preserve"> </w:t>
      </w:r>
    </w:p>
    <w:p w14:paraId="04353388" w14:textId="63DCFF9D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Опытная эксплуатация</w:t>
      </w:r>
      <w:r w:rsidR="0042004B" w:rsidRPr="002C528A">
        <w:rPr>
          <w:lang w:eastAsia="ru-RU"/>
        </w:rPr>
        <w:t>;</w:t>
      </w:r>
    </w:p>
    <w:p w14:paraId="0806A986" w14:textId="77777777" w:rsidR="00F01310" w:rsidRPr="002C528A" w:rsidRDefault="00F01310" w:rsidP="00F95A5C">
      <w:pPr>
        <w:pStyle w:val="a8"/>
        <w:rPr>
          <w:lang w:eastAsia="ru-RU"/>
        </w:rPr>
      </w:pPr>
      <w:r w:rsidRPr="002C528A">
        <w:rPr>
          <w:lang w:eastAsia="ru-RU"/>
        </w:rPr>
        <w:t>Приемочные испытания.</w:t>
      </w:r>
    </w:p>
    <w:p w14:paraId="6375B390" w14:textId="3AA11988" w:rsidR="00DF40CC" w:rsidRPr="002C528A" w:rsidRDefault="00DF40CC" w:rsidP="00C074FB">
      <w:pPr>
        <w:pStyle w:val="a3"/>
        <w:rPr>
          <w:szCs w:val="28"/>
        </w:rPr>
      </w:pPr>
      <w:r w:rsidRPr="002C528A">
        <w:rPr>
          <w:szCs w:val="28"/>
        </w:rPr>
        <w:t>Срок выполнения работ</w:t>
      </w:r>
    </w:p>
    <w:p w14:paraId="16FEAA48" w14:textId="20C3E4FE" w:rsidR="004E0A5A" w:rsidRPr="002C528A" w:rsidRDefault="004E0A5A" w:rsidP="00F95A5C">
      <w:pPr>
        <w:pStyle w:val="af0"/>
      </w:pPr>
      <w:r w:rsidRPr="002C528A">
        <w:rPr>
          <w:b/>
          <w:bCs/>
        </w:rPr>
        <w:t>Общий срок выполнения работ:</w:t>
      </w:r>
      <w:r w:rsidRPr="002C528A">
        <w:t xml:space="preserve"> в течение 7</w:t>
      </w:r>
      <w:r w:rsidR="00B060BB" w:rsidRPr="002C528A">
        <w:t>31</w:t>
      </w:r>
      <w:r w:rsidRPr="002C528A">
        <w:t xml:space="preserve"> </w:t>
      </w:r>
      <w:r w:rsidR="006B7103" w:rsidRPr="002C528A">
        <w:t>календарного дня</w:t>
      </w:r>
      <w:r w:rsidRPr="002C528A">
        <w:t xml:space="preserve"> с даты заключения Государственного контракта. </w:t>
      </w:r>
    </w:p>
    <w:p w14:paraId="42D74D45" w14:textId="238B7BF0" w:rsidR="004E0A5A" w:rsidRPr="002C528A" w:rsidRDefault="004E0A5A" w:rsidP="00F95A5C">
      <w:pPr>
        <w:pStyle w:val="af0"/>
      </w:pPr>
      <w:r w:rsidRPr="002C528A">
        <w:rPr>
          <w:b/>
          <w:bCs/>
        </w:rPr>
        <w:lastRenderedPageBreak/>
        <w:t>Первый этап:</w:t>
      </w:r>
      <w:r w:rsidRPr="002C528A">
        <w:t xml:space="preserve"> в течение </w:t>
      </w:r>
      <w:r w:rsidR="00B060BB" w:rsidRPr="002C528A">
        <w:t>30</w:t>
      </w:r>
      <w:r w:rsidRPr="002C528A">
        <w:t xml:space="preserve"> календарных дней с даты заключения Государственного контракта. </w:t>
      </w:r>
    </w:p>
    <w:p w14:paraId="58BC23FC" w14:textId="79D87520" w:rsidR="004E0A5A" w:rsidRPr="002C528A" w:rsidRDefault="004E0A5A" w:rsidP="00F95A5C">
      <w:pPr>
        <w:pStyle w:val="af0"/>
      </w:pPr>
      <w:r w:rsidRPr="002C528A">
        <w:rPr>
          <w:b/>
          <w:bCs/>
        </w:rPr>
        <w:t>Второй этап:</w:t>
      </w:r>
      <w:r w:rsidRPr="002C528A">
        <w:t xml:space="preserve"> в течение </w:t>
      </w:r>
      <w:r w:rsidR="000056C1" w:rsidRPr="002C528A">
        <w:t>100 календарных дней с даты завершения первого этапа</w:t>
      </w:r>
      <w:r w:rsidRPr="002C528A">
        <w:t>.</w:t>
      </w:r>
    </w:p>
    <w:p w14:paraId="44BD652B" w14:textId="06409B83" w:rsidR="004E0A5A" w:rsidRPr="002C528A" w:rsidRDefault="004E0A5A" w:rsidP="00F95A5C">
      <w:pPr>
        <w:pStyle w:val="af0"/>
      </w:pPr>
      <w:r w:rsidRPr="002C528A">
        <w:rPr>
          <w:b/>
          <w:bCs/>
        </w:rPr>
        <w:t>Третий этап:</w:t>
      </w:r>
      <w:r w:rsidRPr="002C528A">
        <w:t xml:space="preserve"> в течение </w:t>
      </w:r>
      <w:r w:rsidR="000056C1" w:rsidRPr="002C528A">
        <w:t>191 календарного дня с даты завершения второго этапа</w:t>
      </w:r>
      <w:r w:rsidRPr="002C528A">
        <w:t>.</w:t>
      </w:r>
    </w:p>
    <w:p w14:paraId="30DF0EAB" w14:textId="4BB3F2E5" w:rsidR="004E0A5A" w:rsidRPr="002C528A" w:rsidRDefault="004E0A5A" w:rsidP="00F95A5C">
      <w:pPr>
        <w:pStyle w:val="af0"/>
      </w:pPr>
      <w:r w:rsidRPr="002C528A">
        <w:rPr>
          <w:b/>
          <w:bCs/>
        </w:rPr>
        <w:t>Четвертый этап:</w:t>
      </w:r>
      <w:r w:rsidRPr="002C528A">
        <w:t xml:space="preserve"> в течение </w:t>
      </w:r>
      <w:r w:rsidR="000056C1" w:rsidRPr="002C528A">
        <w:t>169 календарных дней с даты завершения третьего этапа</w:t>
      </w:r>
      <w:r w:rsidRPr="002C528A">
        <w:t>.</w:t>
      </w:r>
    </w:p>
    <w:p w14:paraId="30A6CC62" w14:textId="0A5D8A57" w:rsidR="00B060BB" w:rsidRPr="002C528A" w:rsidRDefault="00B060BB" w:rsidP="00F95A5C">
      <w:pPr>
        <w:pStyle w:val="af0"/>
        <w:rPr>
          <w:b/>
          <w:bCs/>
        </w:rPr>
      </w:pPr>
      <w:r w:rsidRPr="002C528A">
        <w:rPr>
          <w:b/>
          <w:bCs/>
        </w:rPr>
        <w:t xml:space="preserve">Пятый этап: </w:t>
      </w:r>
      <w:r w:rsidRPr="002C528A">
        <w:t xml:space="preserve">в течение </w:t>
      </w:r>
      <w:r w:rsidR="000056C1" w:rsidRPr="002C528A">
        <w:t>241 календарного дня с даты завершения четвертого этапа</w:t>
      </w:r>
      <w:r w:rsidRPr="002C528A">
        <w:t>.</w:t>
      </w:r>
    </w:p>
    <w:p w14:paraId="64BBD8B4" w14:textId="2B82A74A" w:rsidR="0040677C" w:rsidRPr="00A1681A" w:rsidRDefault="004E0A5A" w:rsidP="00A1681A">
      <w:pPr>
        <w:pStyle w:val="af0"/>
      </w:pPr>
      <w:r w:rsidRPr="002C528A">
        <w:t xml:space="preserve">Подрядчик имеет право выполнить работы по </w:t>
      </w:r>
      <w:r w:rsidR="00AD4CBD" w:rsidRPr="002C528A">
        <w:t>Государственному к</w:t>
      </w:r>
      <w:r w:rsidRPr="002C528A">
        <w:t>онтракту досрочно.</w:t>
      </w:r>
    </w:p>
    <w:p w14:paraId="6B3B3B9C" w14:textId="4BA71ACC" w:rsidR="004E0A5A" w:rsidRPr="002C528A" w:rsidRDefault="004E0A5A" w:rsidP="00F95A5C">
      <w:pPr>
        <w:pStyle w:val="af0"/>
        <w:rPr>
          <w:color w:val="000000" w:themeColor="text1"/>
          <w:lang w:eastAsia="ru-RU"/>
        </w:rPr>
      </w:pPr>
      <w:r w:rsidRPr="002C528A">
        <w:rPr>
          <w:b/>
          <w:bCs/>
          <w:kern w:val="32"/>
          <w:szCs w:val="24"/>
          <w:lang w:eastAsia="ru-RU"/>
        </w:rPr>
        <w:t>Термины и определения</w:t>
      </w:r>
    </w:p>
    <w:p w14:paraId="38B659ED" w14:textId="7D12B257" w:rsidR="0095184B" w:rsidRPr="002C528A" w:rsidRDefault="0095184B" w:rsidP="00F95A5C">
      <w:pPr>
        <w:pStyle w:val="af0"/>
        <w:rPr>
          <w:lang w:eastAsia="ru-RU"/>
        </w:rPr>
      </w:pPr>
      <w:r w:rsidRPr="002C528A">
        <w:rPr>
          <w:lang w:eastAsia="ru-RU"/>
        </w:rPr>
        <w:t>В документ введены следующие</w:t>
      </w:r>
      <w:r w:rsidR="002E0428" w:rsidRPr="002C528A">
        <w:rPr>
          <w:lang w:eastAsia="ru-RU"/>
        </w:rPr>
        <w:t xml:space="preserve"> термины,</w:t>
      </w:r>
      <w:r w:rsidRPr="002C528A">
        <w:rPr>
          <w:lang w:eastAsia="ru-RU"/>
        </w:rPr>
        <w:t xml:space="preserve"> специальные обозначения и сокращения: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5"/>
        <w:gridCol w:w="7911"/>
      </w:tblGrid>
      <w:tr w:rsidR="0095184B" w:rsidRPr="002C528A" w14:paraId="7E658494" w14:textId="77777777" w:rsidTr="002E0428">
        <w:trPr>
          <w:trHeight w:val="57"/>
          <w:tblHeader/>
        </w:trPr>
        <w:tc>
          <w:tcPr>
            <w:tcW w:w="2285" w:type="dxa"/>
            <w:shd w:val="clear" w:color="auto" w:fill="auto"/>
            <w:vAlign w:val="center"/>
          </w:tcPr>
          <w:p w14:paraId="46A4BE67" w14:textId="77777777" w:rsidR="0095184B" w:rsidRPr="002C528A" w:rsidRDefault="0095184B" w:rsidP="00F95A5C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528A">
              <w:rPr>
                <w:b/>
                <w:color w:val="000000" w:themeColor="text1"/>
                <w:sz w:val="22"/>
                <w:szCs w:val="22"/>
              </w:rPr>
              <w:t>Наименование термина / сокращения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9293F13" w14:textId="77777777" w:rsidR="0095184B" w:rsidRPr="002C528A" w:rsidRDefault="0095184B" w:rsidP="00F95A5C">
            <w:pPr>
              <w:pStyle w:val="FMSOsnovnoytext"/>
              <w:spacing w:before="0" w:after="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b/>
                <w:color w:val="000000" w:themeColor="text1"/>
                <w:sz w:val="22"/>
                <w:szCs w:val="22"/>
              </w:rPr>
              <w:t>Определение</w:t>
            </w:r>
          </w:p>
        </w:tc>
      </w:tr>
      <w:tr w:rsidR="009C6BCF" w:rsidRPr="002C528A" w14:paraId="7CE82514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7FA0E723" w14:textId="72FC0FF6" w:rsidR="009C6BCF" w:rsidRPr="002C528A" w:rsidRDefault="009C6BCF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АЗС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5AD01CA7" w14:textId="4AFD40E9" w:rsidR="009C6BCF" w:rsidRPr="002C528A" w:rsidRDefault="009C6BCF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Автомобильная заправочная станция</w:t>
            </w:r>
          </w:p>
        </w:tc>
      </w:tr>
      <w:tr w:rsidR="009C6BCF" w:rsidRPr="002C528A" w14:paraId="503B6F3C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F089B55" w14:textId="3F1FC2F9" w:rsidR="009C6BCF" w:rsidRPr="002C528A" w:rsidRDefault="009C6BCF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АРМ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183BFBE6" w14:textId="40879A1B" w:rsidR="009C6BCF" w:rsidRPr="002C528A" w:rsidRDefault="009C6BCF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Автоматизированное рабочее место</w:t>
            </w:r>
          </w:p>
        </w:tc>
      </w:tr>
      <w:tr w:rsidR="009C6BCF" w:rsidRPr="002C528A" w14:paraId="0C33D039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5F05ECFB" w14:textId="2DF676DF" w:rsidR="009C6BCF" w:rsidRPr="002C528A" w:rsidRDefault="009C6BCF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АС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16148D5" w14:textId="633B1A15" w:rsidR="009C6BCF" w:rsidRPr="002C528A" w:rsidRDefault="009C6BCF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Автоматизированная система</w:t>
            </w:r>
          </w:p>
        </w:tc>
      </w:tr>
      <w:tr w:rsidR="009C6BCF" w:rsidRPr="002C528A" w14:paraId="0384D64C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4FBFA04" w14:textId="1D8A01FF" w:rsidR="009C6BCF" w:rsidRPr="002C528A" w:rsidRDefault="009C6BCF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БД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71B33854" w14:textId="527B6250" w:rsidR="009C6BCF" w:rsidRPr="002C528A" w:rsidRDefault="009C6BCF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База данных</w:t>
            </w:r>
          </w:p>
        </w:tc>
      </w:tr>
      <w:tr w:rsidR="00D94262" w:rsidRPr="002C528A" w14:paraId="3F3B9A7A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35E2540F" w14:textId="2339800F" w:rsidR="00D94262" w:rsidRPr="002C528A" w:rsidRDefault="00D94262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ГК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46BF981E" w14:textId="70624575" w:rsidR="00D94262" w:rsidRPr="002C528A" w:rsidRDefault="00D94262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Государственный контракт</w:t>
            </w:r>
          </w:p>
        </w:tc>
      </w:tr>
      <w:tr w:rsidR="009C6BCF" w:rsidRPr="002C528A" w14:paraId="7BA811C0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4D36A40" w14:textId="7E3F551A" w:rsidR="009C6BCF" w:rsidRPr="002C528A" w:rsidRDefault="009C6BCF" w:rsidP="009C6BCF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ГКУ ЦОДД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7D9FEF30" w14:textId="5EB0CC0A" w:rsidR="009C6BCF" w:rsidRPr="002C528A" w:rsidRDefault="009C6BCF" w:rsidP="009C6BCF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Государственное казенное учреждение города Москвы – Центр организации дорожного движения Правительства Москвы</w:t>
            </w:r>
          </w:p>
        </w:tc>
      </w:tr>
      <w:tr w:rsidR="009C6BCF" w:rsidRPr="002C528A" w14:paraId="0B7EB9C0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179C2950" w14:textId="1634AB29" w:rsidR="009C6BCF" w:rsidRPr="002C528A" w:rsidDel="00F82484" w:rsidRDefault="009C6BCF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ГЛОНАСС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5CE9AC2A" w14:textId="77F3B31B" w:rsidR="009C6BCF" w:rsidRPr="002C528A" w:rsidDel="00F82484" w:rsidRDefault="009C6BCF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Глобальная навигационная спутниковая система</w:t>
            </w:r>
          </w:p>
        </w:tc>
      </w:tr>
      <w:tr w:rsidR="009C6BCF" w:rsidRPr="002C528A" w14:paraId="2E2FFBCD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17A8C335" w14:textId="5B2B1BB4" w:rsidR="009C6BCF" w:rsidRPr="002C528A" w:rsidRDefault="009C6BCF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ГОСТ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40559488" w14:textId="1FD29CD6" w:rsidR="009C6BCF" w:rsidRPr="002C528A" w:rsidRDefault="009C6BCF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Межгосударственный стандарт — региональный стандарт, принятый Межгосударственным советом по стандартизации, метрологии и сертификации Содружества Независимых Государств</w:t>
            </w:r>
          </w:p>
        </w:tc>
      </w:tr>
      <w:tr w:rsidR="00AC29E6" w:rsidRPr="002C528A" w14:paraId="4D8B5842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38D82734" w14:textId="424D2A2F" w:rsidR="00AC29E6" w:rsidRPr="002C528A" w:rsidRDefault="00AC29E6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ГРЗ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5764B547" w14:textId="4A2F6051" w:rsidR="00AC29E6" w:rsidRPr="002C528A" w:rsidRDefault="00AC29E6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Государственный регистрационный знак автомобиля</w:t>
            </w:r>
          </w:p>
        </w:tc>
      </w:tr>
      <w:tr w:rsidR="009C6BCF" w:rsidRPr="002C528A" w14:paraId="79BD0681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1DBAB83" w14:textId="6DD78C6A" w:rsidR="009C6BCF" w:rsidRPr="002C528A" w:rsidRDefault="009C6BCF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ЕСОО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634F715E" w14:textId="0132B413" w:rsidR="009C6BCF" w:rsidRPr="002C528A" w:rsidRDefault="009C6BCF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Автоматизированная информационная система «Единая система обработки обращений»</w:t>
            </w:r>
          </w:p>
        </w:tc>
      </w:tr>
      <w:tr w:rsidR="005E171B" w:rsidRPr="002C528A" w14:paraId="2C67EAFE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5EA1B131" w14:textId="77385D53" w:rsidR="005E171B" w:rsidRPr="002C528A" w:rsidRDefault="005E171B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ж\д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7C177EC9" w14:textId="5BDA9696" w:rsidR="005E171B" w:rsidRPr="002C528A" w:rsidRDefault="00FF42DE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Железная дорога</w:t>
            </w:r>
          </w:p>
        </w:tc>
      </w:tr>
      <w:tr w:rsidR="004C2516" w:rsidRPr="002C528A" w14:paraId="2EAD4016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11F5783" w14:textId="208F437E" w:rsidR="004C2516" w:rsidRPr="002C528A" w:rsidRDefault="004C2516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ИЦ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A6CE581" w14:textId="339CF218" w:rsidR="004C2516" w:rsidRPr="002C528A" w:rsidRDefault="004C2516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Информационный центр</w:t>
            </w:r>
          </w:p>
        </w:tc>
      </w:tr>
      <w:tr w:rsidR="00880F0A" w:rsidRPr="002C528A" w14:paraId="4C2CD51D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75921E5" w14:textId="7482A4D8" w:rsidR="00880F0A" w:rsidRPr="002C528A" w:rsidRDefault="00880F0A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КПГЗ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1762316" w14:textId="3F51F10A" w:rsidR="00880F0A" w:rsidRPr="002C528A" w:rsidRDefault="00880F0A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Классификатор предметов государственного заказа</w:t>
            </w:r>
          </w:p>
        </w:tc>
      </w:tr>
      <w:tr w:rsidR="00C54FF4" w:rsidRPr="002C528A" w14:paraId="1E579ABB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63AF6E29" w14:textId="1132F03B" w:rsidR="00C54FF4" w:rsidRPr="002C528A" w:rsidRDefault="00C54FF4" w:rsidP="00F95A5C">
            <w:pPr>
              <w:spacing w:line="240" w:lineRule="auto"/>
              <w:ind w:firstLine="0"/>
              <w:jc w:val="left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МО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5C21F8EE" w14:textId="6A36CB2B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jc w:val="left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Московская область</w:t>
            </w:r>
          </w:p>
        </w:tc>
      </w:tr>
      <w:tr w:rsidR="00C54FF4" w:rsidRPr="002C528A" w14:paraId="48AD1886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2AC39D1" w14:textId="531D1DC1" w:rsidR="00C54FF4" w:rsidRPr="002C528A" w:rsidRDefault="00C54FF4" w:rsidP="00C54FF4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МЦД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432B742" w14:textId="1F0B5147" w:rsidR="00C54FF4" w:rsidRPr="002C528A" w:rsidRDefault="00C54FF4" w:rsidP="00C54FF4">
            <w:pPr>
              <w:pStyle w:val="FMSOsnovnoytext"/>
              <w:spacing w:before="0" w:after="0"/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Московские центральные диаметры</w:t>
            </w:r>
          </w:p>
        </w:tc>
      </w:tr>
      <w:tr w:rsidR="00C54FF4" w:rsidRPr="002C528A" w14:paraId="4D94FF48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9C3B7EC" w14:textId="1039D44E" w:rsidR="00C54FF4" w:rsidRPr="002C528A" w:rsidRDefault="00C54FF4" w:rsidP="00C54FF4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МЦК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4737D27" w14:textId="15928111" w:rsidR="00C54FF4" w:rsidRPr="002C528A" w:rsidRDefault="00C54FF4" w:rsidP="00C54FF4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Московское центральное кольцо</w:t>
            </w:r>
          </w:p>
        </w:tc>
      </w:tr>
      <w:tr w:rsidR="00880F0A" w:rsidRPr="002C528A" w14:paraId="28E26280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56013EA1" w14:textId="2F97F2A8" w:rsidR="00880F0A" w:rsidRPr="002C528A" w:rsidRDefault="00880F0A" w:rsidP="00C54FF4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НГПТ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8CC83A1" w14:textId="36F53525" w:rsidR="00880F0A" w:rsidRPr="002C528A" w:rsidRDefault="00880F0A" w:rsidP="00C54FF4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Наземный городской пассажирский транспорт</w:t>
            </w:r>
          </w:p>
        </w:tc>
      </w:tr>
      <w:tr w:rsidR="00C54FF4" w:rsidRPr="002C528A" w14:paraId="4B3A6D76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114FE3CA" w14:textId="306E1CA7" w:rsidR="00C54FF4" w:rsidRPr="002C528A" w:rsidRDefault="00C54FF4" w:rsidP="00C54FF4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Общее программное обеспечение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40E278A0" w14:textId="03376623" w:rsidR="00C54FF4" w:rsidRPr="002C528A" w:rsidRDefault="00C54FF4" w:rsidP="00C54FF4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Часть программного обеспечения автоматизированной системы, представляющая собой совокупность программных средств, разработанных вне связи </w:t>
            </w:r>
            <w:r w:rsidR="008027B2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с созданием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 данной АС</w:t>
            </w:r>
          </w:p>
        </w:tc>
      </w:tr>
      <w:tr w:rsidR="00C54FF4" w:rsidRPr="002C528A" w14:paraId="2A9A86CE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535937B" w14:textId="4B0956FF" w:rsidR="00C54FF4" w:rsidRPr="002C528A" w:rsidRDefault="00C54FF4" w:rsidP="00C54FF4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ОЗУ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367A7BB" w14:textId="0820E40B" w:rsidR="00C54FF4" w:rsidRPr="002C528A" w:rsidRDefault="00C54FF4" w:rsidP="00C54FF4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Оперативное запоминающее устройство</w:t>
            </w:r>
          </w:p>
        </w:tc>
      </w:tr>
      <w:tr w:rsidR="00C54FF4" w:rsidRPr="002C528A" w14:paraId="672B94B9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3392AA57" w14:textId="70D91F9C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ПО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1C9DA765" w14:textId="549E848E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Программное обеспечение</w:t>
            </w:r>
          </w:p>
        </w:tc>
      </w:tr>
      <w:tr w:rsidR="00AC29E6" w:rsidRPr="002C528A" w14:paraId="0909E6D1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F7285C0" w14:textId="380E9633" w:rsidR="00AC29E6" w:rsidRPr="002C528A" w:rsidRDefault="00AC29E6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ППЗТ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781C907" w14:textId="02D3BF7B" w:rsidR="00AC29E6" w:rsidRPr="002C528A" w:rsidRDefault="00AC29E6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Плоскостные парковки закрытого типа</w:t>
            </w:r>
          </w:p>
        </w:tc>
      </w:tr>
      <w:tr w:rsidR="00AC29E6" w:rsidRPr="002C528A" w14:paraId="23C7B157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1AE6CD95" w14:textId="5EDF6065" w:rsidR="00AC29E6" w:rsidRPr="002C528A" w:rsidRDefault="00AC29E6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ПЦ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369900B" w14:textId="6E179AB7" w:rsidR="00AC29E6" w:rsidRPr="002C528A" w:rsidRDefault="00AC29E6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Процессинговый центр</w:t>
            </w:r>
          </w:p>
        </w:tc>
      </w:tr>
      <w:tr w:rsidR="00D94262" w:rsidRPr="002C528A" w14:paraId="40C93776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5DB82B3" w14:textId="715FCFED" w:rsidR="00D94262" w:rsidRPr="002C528A" w:rsidRDefault="00D94262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РД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1131DBC8" w14:textId="0FEDD676" w:rsidR="00D94262" w:rsidRPr="002C528A" w:rsidRDefault="00336191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Р</w:t>
            </w:r>
            <w:r w:rsidR="00D94262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уководящий документ</w:t>
            </w:r>
          </w:p>
        </w:tc>
      </w:tr>
      <w:tr w:rsidR="00C54FF4" w:rsidRPr="002C528A" w14:paraId="2E2F1E5D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0DF55E8B" w14:textId="6050102E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Система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1938AC1A" w14:textId="7A899152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Геосоциальная система для пассажиров комплекса общественного транспорта города Москвы </w:t>
            </w:r>
          </w:p>
        </w:tc>
      </w:tr>
      <w:tr w:rsidR="00C54FF4" w:rsidRPr="002C528A" w14:paraId="73847DC1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60ACA31C" w14:textId="0A98E41D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Специальное программное обеспечение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59FA5465" w14:textId="467CA3BA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Часть программного АС, представляющая собой совокупность программ, разработанных при создании данной АС</w:t>
            </w:r>
          </w:p>
        </w:tc>
      </w:tr>
      <w:tr w:rsidR="00C54FF4" w:rsidRPr="002C528A" w14:paraId="7241469F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3CD957DD" w14:textId="36A1F55B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СУБД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790C91C6" w14:textId="7E4E7547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Система управления базами данных</w:t>
            </w:r>
          </w:p>
        </w:tc>
      </w:tr>
      <w:tr w:rsidR="00C54FF4" w:rsidRPr="002C528A" w14:paraId="7F7E070C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D3F3EF7" w14:textId="22F6211A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lastRenderedPageBreak/>
              <w:t>ТЗ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E5F77A7" w14:textId="315E39A5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Техническое задание</w:t>
            </w:r>
          </w:p>
        </w:tc>
      </w:tr>
      <w:tr w:rsidR="00880F0A" w:rsidRPr="002C528A" w14:paraId="61D06DFA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7BC40BAE" w14:textId="766E52EA" w:rsidR="00880F0A" w:rsidRPr="002C528A" w:rsidRDefault="00880F0A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ТС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B010959" w14:textId="5E08A1FA" w:rsidR="00880F0A" w:rsidRPr="002C528A" w:rsidRDefault="00880F0A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Транспортное средство</w:t>
            </w:r>
          </w:p>
        </w:tc>
      </w:tr>
      <w:tr w:rsidR="00AC29E6" w:rsidRPr="002C528A" w14:paraId="3C664396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7D4C0B60" w14:textId="7C73E51E" w:rsidR="00AC29E6" w:rsidRPr="002C528A" w:rsidRDefault="00AC29E6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ТСП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695D53D7" w14:textId="7F56091A" w:rsidR="00AC29E6" w:rsidRPr="002C528A" w:rsidRDefault="00AC29E6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Торгово-сервисное предприятие (юридическое лицо, индивидуальный предприниматель, кредитная организация и т.п.), реализующее товары или услуги через интернет или другими способами, и использующее ПЦ для проведения </w:t>
            </w:r>
            <w:r w:rsidR="000C5FF8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о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пераций в рамках своей деятельности</w:t>
            </w:r>
          </w:p>
        </w:tc>
      </w:tr>
      <w:tr w:rsidR="00C54FF4" w:rsidRPr="002C528A" w14:paraId="18E8ADA8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0E15F35" w14:textId="06D64BEE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ЦППК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10E33DF" w14:textId="662BACE5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Акционерное общество «Центральная пригородная пассажирская компания»</w:t>
            </w:r>
          </w:p>
        </w:tc>
      </w:tr>
      <w:tr w:rsidR="00C54FF4" w:rsidRPr="002C528A" w14:paraId="3F40814B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315ACFFD" w14:textId="3494B950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API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3E9E69B" w14:textId="48961006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val="en-US" w:bidi="ru-RU"/>
              </w:rPr>
              <w:t>A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pplication programming interface – программный интерфейс приложения, интерфейс прикладного программирования</w:t>
            </w:r>
          </w:p>
        </w:tc>
      </w:tr>
      <w:tr w:rsidR="005E171B" w:rsidRPr="002C528A" w14:paraId="34F4F5E3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5B526837" w14:textId="645CC784" w:rsidR="005E171B" w:rsidRPr="002C528A" w:rsidRDefault="005E171B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Dev-ops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374DAA7" w14:textId="7C76F03A" w:rsidR="005E171B" w:rsidRPr="002C528A" w:rsidRDefault="00AC29E6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Методология </w:t>
            </w:r>
            <w:r w:rsidR="00FF42DE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активного взаимодействия специалистов по разработке со специалистами по информационно-технологическому обслуживанию и взаимная интеграция их рабочих процессов друг в друга для обеспечения качества продукта</w:t>
            </w:r>
          </w:p>
        </w:tc>
      </w:tr>
      <w:tr w:rsidR="00C54FF4" w:rsidRPr="002C528A" w14:paraId="1837457F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8ACE630" w14:textId="3FF1877A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</w:rPr>
              <w:t>GPS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0C07899F" w14:textId="53322A43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Global Positioning System – система глобального позиционирования</w:t>
            </w:r>
          </w:p>
        </w:tc>
      </w:tr>
      <w:tr w:rsidR="005E171B" w:rsidRPr="002C528A" w14:paraId="77F30220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596C804" w14:textId="72C452E0" w:rsidR="005E171B" w:rsidRPr="002C528A" w:rsidRDefault="005E171B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/>
              </w:rPr>
              <w:t>HDD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4840650" w14:textId="611C04AA" w:rsidR="005E171B" w:rsidRPr="002C528A" w:rsidRDefault="00FF42DE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Накопитель на жёстких магнитных дисках (hard disk drive)</w:t>
            </w:r>
          </w:p>
        </w:tc>
      </w:tr>
      <w:tr w:rsidR="005E171B" w:rsidRPr="002C528A" w14:paraId="3A52134C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7D70C75F" w14:textId="23063D8B" w:rsidR="005E171B" w:rsidRPr="002C528A" w:rsidRDefault="00FF42DE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NFC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6A9D9460" w14:textId="79EAD342" w:rsidR="005E171B" w:rsidRPr="002C528A" w:rsidRDefault="00AC29E6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Технология </w:t>
            </w:r>
            <w:r w:rsidR="00FF42DE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беспроводной передачи данных малого радиуса действия, которая даёт возможность обмена данными между устройствами (Near field communication)</w:t>
            </w:r>
          </w:p>
        </w:tc>
      </w:tr>
      <w:tr w:rsidR="00C54FF4" w:rsidRPr="002C528A" w14:paraId="0C442E8C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1B71DD79" w14:textId="468C3C95" w:rsidR="00C54FF4" w:rsidRPr="002C528A" w:rsidRDefault="00C54FF4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OSM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7A4A379B" w14:textId="0CFCFDB8" w:rsidR="00C54FF4" w:rsidRPr="002C528A" w:rsidRDefault="00C54FF4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(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val="en-US" w:bidi="ru-RU"/>
              </w:rPr>
              <w:t>Open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val="en-US" w:bidi="ru-RU"/>
              </w:rPr>
              <w:t>Street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val="en-US" w:bidi="ru-RU"/>
              </w:rPr>
              <w:t>Map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) Некоммерческий веб-картографический проект</w:t>
            </w:r>
          </w:p>
        </w:tc>
      </w:tr>
      <w:tr w:rsidR="00FB5FC3" w:rsidRPr="002C528A" w14:paraId="793475D1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50C5666" w14:textId="656E929F" w:rsidR="00FB5FC3" w:rsidRPr="002C528A" w:rsidRDefault="00FB5FC3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PIN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655B435F" w14:textId="22A83A16" w:rsidR="00FB5FC3" w:rsidRPr="002C528A" w:rsidRDefault="000C5FF8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А</w:t>
            </w:r>
            <w:r w:rsidR="00FB5FC3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налог пароля. В ходе авторизации операции используется одновременно как пароль доступа держателя карты к терминалу и как секретный ключ для цифровой подписи запроса</w:t>
            </w:r>
          </w:p>
        </w:tc>
      </w:tr>
      <w:tr w:rsidR="00880F0A" w:rsidRPr="002C528A" w14:paraId="7663421D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5E379277" w14:textId="39BCE808" w:rsidR="00880F0A" w:rsidRPr="002C528A" w:rsidRDefault="00880F0A" w:rsidP="00F95A5C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PUSH-</w:t>
            </w: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сообщения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14FAD8FE" w14:textId="3E2D9651" w:rsidR="00880F0A" w:rsidRPr="002C528A" w:rsidRDefault="00336191" w:rsidP="00F95A5C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Э</w:t>
            </w:r>
            <w:r w:rsidR="00880F0A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то короткие сообщения, которые веб-ресурс рассылает своим подписчикам на компьютеры и мобильные устройства</w:t>
            </w:r>
          </w:p>
        </w:tc>
      </w:tr>
      <w:tr w:rsidR="005E171B" w:rsidRPr="002C528A" w14:paraId="60E5D2BD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465769F2" w14:textId="77EC9E2E" w:rsidR="005E171B" w:rsidRPr="002C528A" w:rsidRDefault="005E171B" w:rsidP="005E171B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root-</w:t>
            </w:r>
            <w:r w:rsidRPr="002C528A">
              <w:rPr>
                <w:color w:val="000000" w:themeColor="text1"/>
                <w:sz w:val="22"/>
                <w:szCs w:val="22"/>
                <w:lang w:eastAsia="ru-RU" w:bidi="ru-RU"/>
              </w:rPr>
              <w:t>доступ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28845AD" w14:textId="40B78449" w:rsidR="005E171B" w:rsidRPr="002C528A" w:rsidRDefault="00AC29E6" w:rsidP="005E171B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П</w:t>
            </w:r>
            <w:r w:rsidR="00FF42DE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олноценный доступ ко всем данным устройства</w:t>
            </w:r>
          </w:p>
        </w:tc>
      </w:tr>
      <w:tr w:rsidR="005E171B" w:rsidRPr="002C528A" w14:paraId="50644062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7DF1F4F0" w14:textId="5E7B36F6" w:rsidR="005E171B" w:rsidRPr="002C528A" w:rsidRDefault="005E171B" w:rsidP="005E171B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 w:eastAsia="ru-RU" w:bidi="ru-RU"/>
              </w:rPr>
              <w:t>SSD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464E9984" w14:textId="5B5AC15B" w:rsidR="005E171B" w:rsidRPr="002C528A" w:rsidRDefault="00AC29E6" w:rsidP="005E171B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Компьютерное </w:t>
            </w:r>
            <w:r w:rsidR="00FF42DE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энергонезависимое немеханическое запоминающее устройство на основе микросхем памяти, альтернатива HDD (Solid-State Drive)</w:t>
            </w:r>
          </w:p>
        </w:tc>
      </w:tr>
      <w:tr w:rsidR="005E171B" w:rsidRPr="002C528A" w14:paraId="461D5015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2EBA6071" w14:textId="609E2A4C" w:rsidR="005E171B" w:rsidRPr="002C528A" w:rsidRDefault="005E171B" w:rsidP="005E171B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eastAsia="ru-RU" w:bidi="ru-RU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/>
              </w:rPr>
              <w:t>SOS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F128FA4" w14:textId="2EC99721" w:rsidR="005E171B" w:rsidRPr="002C528A" w:rsidRDefault="005E171B" w:rsidP="005E171B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SOS 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val="en-US" w:bidi="ru-RU"/>
              </w:rPr>
              <w:t>–</w:t>
            </w: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 xml:space="preserve"> международный сигнал бедствия</w:t>
            </w:r>
          </w:p>
        </w:tc>
      </w:tr>
      <w:tr w:rsidR="005E171B" w:rsidRPr="002C528A" w14:paraId="755C213F" w14:textId="77777777" w:rsidTr="002E0428">
        <w:trPr>
          <w:trHeight w:val="57"/>
        </w:trPr>
        <w:tc>
          <w:tcPr>
            <w:tcW w:w="2285" w:type="dxa"/>
            <w:shd w:val="clear" w:color="auto" w:fill="auto"/>
            <w:vAlign w:val="center"/>
          </w:tcPr>
          <w:p w14:paraId="6C3AD90C" w14:textId="6A746146" w:rsidR="005E171B" w:rsidRPr="002C528A" w:rsidRDefault="005E171B" w:rsidP="005E171B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  <w:lang w:val="en-US"/>
              </w:rPr>
            </w:pPr>
            <w:r w:rsidRPr="002C528A">
              <w:rPr>
                <w:color w:val="000000" w:themeColor="text1"/>
                <w:sz w:val="22"/>
                <w:szCs w:val="22"/>
                <w:lang w:val="en-US"/>
              </w:rPr>
              <w:t>Wi-Fi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28A5A29D" w14:textId="3ED57909" w:rsidR="005E171B" w:rsidRPr="002C528A" w:rsidRDefault="000C5FF8" w:rsidP="005E171B">
            <w:pPr>
              <w:pStyle w:val="FMSOsnovnoytext"/>
              <w:spacing w:before="0" w:after="0"/>
              <w:ind w:left="0" w:right="0" w:firstLine="0"/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</w:pPr>
            <w:r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Т</w:t>
            </w:r>
            <w:r w:rsidR="00FF42DE" w:rsidRPr="002C528A">
              <w:rPr>
                <w:rFonts w:eastAsia="Times New Roman"/>
                <w:color w:val="000000" w:themeColor="text1"/>
                <w:sz w:val="22"/>
                <w:szCs w:val="22"/>
                <w:lang w:bidi="ru-RU"/>
              </w:rPr>
              <w:t>ехнология беспроводной локальной сети с устройствами на основе стандартов IEEE 802.11</w:t>
            </w:r>
          </w:p>
        </w:tc>
      </w:tr>
    </w:tbl>
    <w:p w14:paraId="521012B6" w14:textId="77777777" w:rsidR="0095184B" w:rsidRPr="002C528A" w:rsidRDefault="0095184B" w:rsidP="004E0A5A">
      <w:pPr>
        <w:pStyle w:val="af0"/>
        <w:ind w:firstLine="0"/>
        <w:rPr>
          <w:szCs w:val="24"/>
        </w:rPr>
      </w:pPr>
    </w:p>
    <w:p w14:paraId="3BA4A6A2" w14:textId="69C82755" w:rsidR="00990EC0" w:rsidRPr="002C528A" w:rsidRDefault="00990EC0" w:rsidP="00B05523">
      <w:pPr>
        <w:pStyle w:val="a2"/>
        <w:rPr>
          <w:sz w:val="26"/>
          <w:szCs w:val="28"/>
        </w:rPr>
      </w:pPr>
      <w:r w:rsidRPr="002C528A">
        <w:rPr>
          <w:sz w:val="26"/>
          <w:szCs w:val="28"/>
        </w:rPr>
        <w:t>Стандарт работ</w:t>
      </w:r>
      <w:r w:rsidR="00AD327A" w:rsidRPr="002C528A">
        <w:rPr>
          <w:sz w:val="26"/>
          <w:szCs w:val="28"/>
        </w:rPr>
        <w:t xml:space="preserve"> </w:t>
      </w:r>
    </w:p>
    <w:p w14:paraId="79CD6C63" w14:textId="77777777" w:rsidR="0095184B" w:rsidRPr="002C528A" w:rsidRDefault="0095184B" w:rsidP="0095184B">
      <w:pPr>
        <w:pStyle w:val="a3"/>
        <w:rPr>
          <w:color w:val="000000" w:themeColor="text1"/>
          <w:szCs w:val="24"/>
        </w:rPr>
      </w:pPr>
      <w:bookmarkStart w:id="14" w:name="_Toc474153346"/>
      <w:bookmarkStart w:id="15" w:name="_Toc44349707"/>
      <w:bookmarkStart w:id="16" w:name="_Toc47972139"/>
      <w:r w:rsidRPr="002C528A">
        <w:rPr>
          <w:color w:val="000000" w:themeColor="text1"/>
          <w:szCs w:val="24"/>
        </w:rPr>
        <w:t>Общие принципы выполнения работ по развитию и настройке Системы</w:t>
      </w:r>
      <w:bookmarkEnd w:id="14"/>
      <w:bookmarkEnd w:id="15"/>
      <w:bookmarkEnd w:id="16"/>
    </w:p>
    <w:p w14:paraId="01DDF326" w14:textId="3663C04E" w:rsidR="000B162C" w:rsidRPr="002C528A" w:rsidRDefault="000B162C" w:rsidP="000B162C">
      <w:pPr>
        <w:pStyle w:val="af0"/>
      </w:pPr>
      <w:r w:rsidRPr="002C528A">
        <w:t>Основание для создания информационной системы - Договор № 99 хоз. 13 от 04 февраля 2015 г.</w:t>
      </w:r>
    </w:p>
    <w:p w14:paraId="7372DEF4" w14:textId="190221F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Развитие </w:t>
      </w:r>
      <w:r w:rsidRPr="002C528A">
        <w:rPr>
          <w:color w:val="000000" w:themeColor="text1"/>
          <w:szCs w:val="24"/>
          <w:lang w:bidi="ru-RU"/>
        </w:rPr>
        <w:t>Системы</w:t>
      </w:r>
      <w:r w:rsidRPr="002C528A">
        <w:rPr>
          <w:color w:val="000000" w:themeColor="text1"/>
          <w:szCs w:val="24"/>
        </w:rPr>
        <w:t xml:space="preserve"> не </w:t>
      </w:r>
      <w:r w:rsidR="001B4FEB" w:rsidRPr="002C528A">
        <w:rPr>
          <w:color w:val="000000" w:themeColor="text1"/>
          <w:szCs w:val="24"/>
        </w:rPr>
        <w:t xml:space="preserve">должно </w:t>
      </w:r>
      <w:r w:rsidRPr="002C528A">
        <w:rPr>
          <w:color w:val="000000" w:themeColor="text1"/>
          <w:szCs w:val="24"/>
        </w:rPr>
        <w:t>приводить к ухудшению функциональных и эксплуатационных характеристик действующей (дорабатываемой) Системы.</w:t>
      </w:r>
    </w:p>
    <w:p w14:paraId="18738B36" w14:textId="79A6B525" w:rsidR="0095184B" w:rsidRPr="002C528A" w:rsidRDefault="0095184B" w:rsidP="0095184B">
      <w:pPr>
        <w:pStyle w:val="a3"/>
        <w:rPr>
          <w:color w:val="000000" w:themeColor="text1"/>
          <w:szCs w:val="24"/>
        </w:rPr>
      </w:pPr>
      <w:bookmarkStart w:id="17" w:name="_Toc474153349"/>
      <w:bookmarkStart w:id="18" w:name="_Toc44349710"/>
      <w:bookmarkStart w:id="19" w:name="_Toc47972142"/>
      <w:r w:rsidRPr="002C528A">
        <w:rPr>
          <w:color w:val="000000" w:themeColor="text1"/>
          <w:szCs w:val="24"/>
        </w:rPr>
        <w:t xml:space="preserve">Общие требования к </w:t>
      </w:r>
      <w:bookmarkEnd w:id="17"/>
      <w:r w:rsidRPr="002C528A">
        <w:rPr>
          <w:color w:val="000000" w:themeColor="text1"/>
          <w:szCs w:val="24"/>
        </w:rPr>
        <w:t>работам</w:t>
      </w:r>
      <w:bookmarkEnd w:id="18"/>
      <w:bookmarkEnd w:id="19"/>
    </w:p>
    <w:p w14:paraId="23B05E8D" w14:textId="77777777" w:rsidR="0095184B" w:rsidRPr="002C528A" w:rsidRDefault="0095184B" w:rsidP="0095184B">
      <w:pPr>
        <w:pStyle w:val="a4"/>
        <w:rPr>
          <w:szCs w:val="24"/>
        </w:rPr>
      </w:pPr>
      <w:bookmarkStart w:id="20" w:name="_Toc474153350"/>
      <w:bookmarkStart w:id="21" w:name="_Toc44349711"/>
      <w:bookmarkStart w:id="22" w:name="_Toc47972143"/>
      <w:r w:rsidRPr="002C528A">
        <w:rPr>
          <w:szCs w:val="24"/>
        </w:rPr>
        <w:t>Требования к структуре и функционированию Системы</w:t>
      </w:r>
      <w:bookmarkEnd w:id="20"/>
      <w:bookmarkEnd w:id="21"/>
      <w:bookmarkEnd w:id="22"/>
    </w:p>
    <w:p w14:paraId="4028149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При выполнении работ по развитию </w:t>
      </w:r>
      <w:r w:rsidRPr="002C528A">
        <w:rPr>
          <w:color w:val="000000" w:themeColor="text1"/>
          <w:szCs w:val="24"/>
          <w:lang w:bidi="ru-RU"/>
        </w:rPr>
        <w:t>Системы</w:t>
      </w:r>
      <w:r w:rsidRPr="002C528A">
        <w:rPr>
          <w:color w:val="000000" w:themeColor="text1"/>
          <w:szCs w:val="24"/>
        </w:rPr>
        <w:t xml:space="preserve"> должны быть учтены и соблюдены перечисленные ниже требования.</w:t>
      </w:r>
    </w:p>
    <w:p w14:paraId="5CAA9A04" w14:textId="508E108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Программное обеспечение для Системы должно представлять собой информационную систему, взаимодействующую с автоматизированными системами города Москвы и интегрируемую с другими информационными ресурсами.</w:t>
      </w:r>
    </w:p>
    <w:p w14:paraId="17E3739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Система должна иметь трехуровневую архитектуру:</w:t>
      </w:r>
    </w:p>
    <w:p w14:paraId="0BD6C738" w14:textId="77777777" w:rsidR="0095184B" w:rsidRPr="002C528A" w:rsidRDefault="0095184B" w:rsidP="00220442">
      <w:pPr>
        <w:pStyle w:val="a9"/>
        <w:numPr>
          <w:ilvl w:val="0"/>
          <w:numId w:val="21"/>
        </w:numPr>
        <w:ind w:left="0" w:firstLine="709"/>
        <w:rPr>
          <w:color w:val="000000" w:themeColor="text1"/>
        </w:rPr>
      </w:pPr>
      <w:r w:rsidRPr="002C528A">
        <w:rPr>
          <w:color w:val="000000" w:themeColor="text1"/>
        </w:rPr>
        <w:t>уровень базы данных (сервер СУБД);</w:t>
      </w:r>
    </w:p>
    <w:p w14:paraId="49A574E0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уровень сервера приложений;</w:t>
      </w:r>
    </w:p>
    <w:p w14:paraId="6B81A4CB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уровень клиентского приложения (мобильный интерфейс).</w:t>
      </w:r>
    </w:p>
    <w:p w14:paraId="679BDD6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Архитектура Системы должна обеспечивать гибкое масштабирование производительности, наращивание объемов хранимой и обрабатываемой информации без длительных простоев в работе.</w:t>
      </w:r>
    </w:p>
    <w:p w14:paraId="6189BAB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Механизмы управления должны обеспечивать управление Системой на всех уровнях архитектуры: инфраструктурном, функциональном, представления данных. </w:t>
      </w:r>
    </w:p>
    <w:p w14:paraId="7BCCF9C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Все составляющие Системы должны использовать единую методологию и отвечать единым принципам взаимодействия, надежности и управления. </w:t>
      </w:r>
    </w:p>
    <w:p w14:paraId="019879A8" w14:textId="458C27AE" w:rsidR="0095184B" w:rsidRPr="002C528A" w:rsidRDefault="0095184B" w:rsidP="0095184B">
      <w:pPr>
        <w:pStyle w:val="a4"/>
        <w:rPr>
          <w:szCs w:val="24"/>
        </w:rPr>
      </w:pPr>
      <w:bookmarkStart w:id="23" w:name="_Toc474153352"/>
      <w:bookmarkStart w:id="24" w:name="_Toc44349712"/>
      <w:bookmarkStart w:id="25" w:name="_Toc47972144"/>
      <w:r w:rsidRPr="002C528A">
        <w:rPr>
          <w:szCs w:val="24"/>
        </w:rPr>
        <w:t>Требования к способам и средствам связи для информационного обмена между компонентами Систем</w:t>
      </w:r>
      <w:r w:rsidR="002E0428" w:rsidRPr="002C528A">
        <w:rPr>
          <w:szCs w:val="24"/>
        </w:rPr>
        <w:t>ы</w:t>
      </w:r>
      <w:bookmarkEnd w:id="23"/>
      <w:bookmarkEnd w:id="24"/>
      <w:bookmarkEnd w:id="25"/>
    </w:p>
    <w:p w14:paraId="517FD475" w14:textId="5888F6B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Информационный обмен между компонентами</w:t>
      </w:r>
      <w:r w:rsidR="002E0428" w:rsidRPr="002C528A">
        <w:rPr>
          <w:color w:val="000000" w:themeColor="text1"/>
          <w:szCs w:val="24"/>
        </w:rPr>
        <w:t xml:space="preserve"> Системы</w:t>
      </w:r>
      <w:r w:rsidRPr="002C528A">
        <w:rPr>
          <w:color w:val="000000" w:themeColor="text1"/>
          <w:szCs w:val="24"/>
        </w:rPr>
        <w:t xml:space="preserve"> должен осуществляться:</w:t>
      </w:r>
    </w:p>
    <w:p w14:paraId="30066FB6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с использованием совместного доступа к базе данных </w:t>
      </w:r>
      <w:r w:rsidRPr="002C528A">
        <w:rPr>
          <w:color w:val="000000" w:themeColor="text1"/>
          <w:lang w:bidi="ru-RU"/>
        </w:rPr>
        <w:t>Системы</w:t>
      </w:r>
      <w:r w:rsidRPr="002C528A">
        <w:rPr>
          <w:color w:val="000000" w:themeColor="text1"/>
        </w:rPr>
        <w:t>;</w:t>
      </w:r>
    </w:p>
    <w:p w14:paraId="01F86AF1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с использованием вызовов веб-сервисов, реализованных в интерфейсах подсистем.</w:t>
      </w:r>
    </w:p>
    <w:p w14:paraId="322B6084" w14:textId="77777777" w:rsidR="0095184B" w:rsidRPr="002C528A" w:rsidRDefault="0095184B" w:rsidP="0095184B">
      <w:pPr>
        <w:pStyle w:val="a4"/>
        <w:rPr>
          <w:szCs w:val="24"/>
        </w:rPr>
      </w:pPr>
      <w:bookmarkStart w:id="26" w:name="_Toc474153353"/>
      <w:bookmarkStart w:id="27" w:name="_Toc44349713"/>
      <w:bookmarkStart w:id="28" w:name="_Toc47972145"/>
      <w:r w:rsidRPr="002C528A">
        <w:rPr>
          <w:szCs w:val="24"/>
        </w:rPr>
        <w:t>Требования к характеристикам взаимосвязей Системы с внешними системами</w:t>
      </w:r>
      <w:bookmarkEnd w:id="26"/>
      <w:bookmarkEnd w:id="27"/>
      <w:bookmarkEnd w:id="28"/>
    </w:p>
    <w:p w14:paraId="1678FB5F" w14:textId="540A6644" w:rsidR="007675A8" w:rsidRPr="002C528A" w:rsidRDefault="005E171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Система взаимодействует со следующими внешними системами: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2549"/>
        <w:gridCol w:w="2408"/>
        <w:gridCol w:w="2690"/>
        <w:gridCol w:w="2549"/>
      </w:tblGrid>
      <w:tr w:rsidR="00603865" w:rsidRPr="002C528A" w14:paraId="2C898345" w14:textId="77777777" w:rsidTr="00D0256F">
        <w:trPr>
          <w:tblHeader/>
        </w:trPr>
        <w:tc>
          <w:tcPr>
            <w:tcW w:w="2549" w:type="dxa"/>
          </w:tcPr>
          <w:p w14:paraId="0F5AAFFE" w14:textId="7901B556" w:rsidR="00603865" w:rsidRPr="002C528A" w:rsidRDefault="00603865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Обозначение</w:t>
            </w:r>
          </w:p>
        </w:tc>
        <w:tc>
          <w:tcPr>
            <w:tcW w:w="2408" w:type="dxa"/>
          </w:tcPr>
          <w:p w14:paraId="251E64C3" w14:textId="3CDD49D2" w:rsidR="00603865" w:rsidRPr="002C528A" w:rsidRDefault="00603865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Наименование внешней системы</w:t>
            </w:r>
          </w:p>
        </w:tc>
        <w:tc>
          <w:tcPr>
            <w:tcW w:w="2690" w:type="dxa"/>
          </w:tcPr>
          <w:p w14:paraId="1A0C5D3E" w14:textId="5E255CC6" w:rsidR="00603865" w:rsidRPr="002C528A" w:rsidRDefault="00603865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Направление потоков</w:t>
            </w:r>
            <w:r w:rsidR="008D3656" w:rsidRPr="002C528A">
              <w:rPr>
                <w:b/>
                <w:bCs/>
                <w:color w:val="000000" w:themeColor="text1"/>
                <w:szCs w:val="24"/>
              </w:rPr>
              <w:t xml:space="preserve"> данных</w:t>
            </w:r>
          </w:p>
        </w:tc>
        <w:tc>
          <w:tcPr>
            <w:tcW w:w="2549" w:type="dxa"/>
          </w:tcPr>
          <w:p w14:paraId="6761C32D" w14:textId="32430039" w:rsidR="00603865" w:rsidRPr="002C528A" w:rsidRDefault="00603865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Описание</w:t>
            </w:r>
          </w:p>
        </w:tc>
      </w:tr>
      <w:tr w:rsidR="000139DD" w:rsidRPr="002C528A" w14:paraId="4E8FC8FB" w14:textId="77777777" w:rsidTr="00D0256F">
        <w:tc>
          <w:tcPr>
            <w:tcW w:w="10196" w:type="dxa"/>
            <w:gridSpan w:val="4"/>
          </w:tcPr>
          <w:p w14:paraId="6062EFA0" w14:textId="6D41BE83" w:rsidR="000139DD" w:rsidRPr="002C528A" w:rsidRDefault="000139DD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Существующие интеграции со внешними системами</w:t>
            </w:r>
          </w:p>
        </w:tc>
      </w:tr>
      <w:tr w:rsidR="00603865" w:rsidRPr="002C528A" w14:paraId="13ED2F72" w14:textId="77777777" w:rsidTr="00D0256F">
        <w:tc>
          <w:tcPr>
            <w:tcW w:w="2549" w:type="dxa"/>
          </w:tcPr>
          <w:p w14:paraId="327DB373" w14:textId="0CBF7514" w:rsidR="00603865" w:rsidRPr="002C528A" w:rsidRDefault="00603865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КПП</w:t>
            </w:r>
          </w:p>
        </w:tc>
        <w:tc>
          <w:tcPr>
            <w:tcW w:w="2408" w:type="dxa"/>
          </w:tcPr>
          <w:p w14:paraId="1B5A2443" w14:textId="6E46031A" w:rsidR="00603865" w:rsidRPr="002C528A" w:rsidRDefault="00603865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Автоматизированная информационная система «Контроль </w:t>
            </w:r>
            <w:r w:rsidRPr="002C528A">
              <w:rPr>
                <w:color w:val="000000" w:themeColor="text1"/>
                <w:szCs w:val="24"/>
              </w:rPr>
              <w:lastRenderedPageBreak/>
              <w:t>пассажирских перевозчиков»</w:t>
            </w:r>
          </w:p>
        </w:tc>
        <w:tc>
          <w:tcPr>
            <w:tcW w:w="2690" w:type="dxa"/>
          </w:tcPr>
          <w:p w14:paraId="6C2DDDE0" w14:textId="5908E915" w:rsidR="00603865" w:rsidRPr="002C528A" w:rsidRDefault="001C2AFC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Входящий</w:t>
            </w:r>
          </w:p>
        </w:tc>
        <w:tc>
          <w:tcPr>
            <w:tcW w:w="2549" w:type="dxa"/>
          </w:tcPr>
          <w:p w14:paraId="2775A347" w14:textId="77777777" w:rsidR="00603865" w:rsidRPr="002C528A" w:rsidRDefault="001C2AFC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3FC4323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маршруты НГПТ;</w:t>
            </w:r>
          </w:p>
          <w:p w14:paraId="5B8C7A6D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остановки НГПТ;</w:t>
            </w:r>
          </w:p>
          <w:p w14:paraId="13A517CE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пути следования НГПТ;</w:t>
            </w:r>
          </w:p>
          <w:p w14:paraId="65505E66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расписание движения НГПТ;</w:t>
            </w:r>
          </w:p>
          <w:p w14:paraId="6D575823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прогнозы прибытия НГПТ;</w:t>
            </w:r>
          </w:p>
          <w:p w14:paraId="55CD3435" w14:textId="77777777" w:rsidR="001C2AFC" w:rsidRPr="002C528A" w:rsidRDefault="001C2AFC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вместимость ТС;</w:t>
            </w:r>
          </w:p>
          <w:p w14:paraId="36A5DBC7" w14:textId="1E911ED2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модели и номера машин каршеринга</w:t>
            </w:r>
          </w:p>
        </w:tc>
      </w:tr>
      <w:tr w:rsidR="00603865" w:rsidRPr="002C528A" w14:paraId="3C33E614" w14:textId="77777777" w:rsidTr="00D0256F">
        <w:tc>
          <w:tcPr>
            <w:tcW w:w="2549" w:type="dxa"/>
          </w:tcPr>
          <w:p w14:paraId="0D41ED34" w14:textId="3AB35FFA" w:rsidR="00603865" w:rsidRPr="002C528A" w:rsidRDefault="00603865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РНИС</w:t>
            </w:r>
          </w:p>
        </w:tc>
        <w:tc>
          <w:tcPr>
            <w:tcW w:w="2408" w:type="dxa"/>
          </w:tcPr>
          <w:p w14:paraId="35358DA0" w14:textId="2C9C5CA5" w:rsidR="00603865" w:rsidRPr="002C528A" w:rsidRDefault="001C2AFC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Государственная информационная система «Единая региональная навигационная система города Москвы»</w:t>
            </w:r>
          </w:p>
        </w:tc>
        <w:tc>
          <w:tcPr>
            <w:tcW w:w="2690" w:type="dxa"/>
          </w:tcPr>
          <w:p w14:paraId="628713A1" w14:textId="0487802E" w:rsidR="00603865" w:rsidRPr="002C528A" w:rsidRDefault="001C2AFC" w:rsidP="0095184B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2A2B4E54" w14:textId="77777777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8F64B90" w14:textId="77777777" w:rsidR="00603865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местоположение ТС;</w:t>
            </w:r>
          </w:p>
          <w:p w14:paraId="730905E4" w14:textId="405832E2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местоположение машин каршеринга</w:t>
            </w:r>
          </w:p>
        </w:tc>
      </w:tr>
      <w:tr w:rsidR="001C2AFC" w:rsidRPr="002C528A" w14:paraId="4C3C236F" w14:textId="77777777" w:rsidTr="00D0256F">
        <w:tc>
          <w:tcPr>
            <w:tcW w:w="2549" w:type="dxa"/>
          </w:tcPr>
          <w:p w14:paraId="2E0E569F" w14:textId="0A07737A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РНИС МО</w:t>
            </w:r>
          </w:p>
        </w:tc>
        <w:tc>
          <w:tcPr>
            <w:tcW w:w="2408" w:type="dxa"/>
          </w:tcPr>
          <w:p w14:paraId="771DE4EE" w14:textId="1F944794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Государственная информационная система Московской области «Региональная навигационно-информационная система Московской области»</w:t>
            </w:r>
          </w:p>
        </w:tc>
        <w:tc>
          <w:tcPr>
            <w:tcW w:w="2690" w:type="dxa"/>
          </w:tcPr>
          <w:p w14:paraId="50E47020" w14:textId="1215528A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37A5FE73" w14:textId="77777777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48368994" w14:textId="77777777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маршруты НГПТ в МО;</w:t>
            </w:r>
          </w:p>
          <w:p w14:paraId="79970011" w14:textId="353011B6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остановки</w:t>
            </w:r>
            <w:r w:rsidR="00123013" w:rsidRPr="002C528A">
              <w:rPr>
                <w:color w:val="000000" w:themeColor="text1"/>
                <w:szCs w:val="24"/>
              </w:rPr>
              <w:t xml:space="preserve"> НГПТ</w:t>
            </w:r>
            <w:r w:rsidRPr="002C528A">
              <w:rPr>
                <w:color w:val="000000" w:themeColor="text1"/>
                <w:szCs w:val="24"/>
              </w:rPr>
              <w:t xml:space="preserve"> в МО;</w:t>
            </w:r>
          </w:p>
          <w:p w14:paraId="63F81DF4" w14:textId="5A17EE0F" w:rsidR="001C2AFC" w:rsidRPr="002C528A" w:rsidRDefault="001C2AFC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пути следования</w:t>
            </w:r>
            <w:r w:rsidR="00123013" w:rsidRPr="002C528A">
              <w:rPr>
                <w:color w:val="000000" w:themeColor="text1"/>
                <w:szCs w:val="24"/>
              </w:rPr>
              <w:t xml:space="preserve"> НГПТ</w:t>
            </w:r>
            <w:r w:rsidRPr="002C528A">
              <w:rPr>
                <w:color w:val="000000" w:themeColor="text1"/>
                <w:szCs w:val="24"/>
              </w:rPr>
              <w:t xml:space="preserve"> в МО;</w:t>
            </w:r>
          </w:p>
          <w:p w14:paraId="66AE6A97" w14:textId="12A4E4B7" w:rsidR="001C2AFC" w:rsidRPr="002C528A" w:rsidRDefault="0012301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расписание движения НГПТ в МО</w:t>
            </w:r>
          </w:p>
        </w:tc>
      </w:tr>
      <w:tr w:rsidR="001C2AFC" w:rsidRPr="002C528A" w14:paraId="27F8BC6D" w14:textId="77777777" w:rsidTr="00D0256F">
        <w:tc>
          <w:tcPr>
            <w:tcW w:w="2549" w:type="dxa"/>
          </w:tcPr>
          <w:p w14:paraId="3A28277A" w14:textId="1C427ABD" w:rsidR="001C2AFC" w:rsidRPr="002C528A" w:rsidRDefault="00123013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29" w:name="_Hlk69808246"/>
            <w:r w:rsidRPr="002C528A">
              <w:rPr>
                <w:color w:val="000000" w:themeColor="text1"/>
                <w:szCs w:val="24"/>
              </w:rPr>
              <w:lastRenderedPageBreak/>
              <w:t>А</w:t>
            </w:r>
            <w:r w:rsidR="001C2AFC" w:rsidRPr="002C528A">
              <w:rPr>
                <w:color w:val="000000" w:themeColor="text1"/>
                <w:szCs w:val="24"/>
              </w:rPr>
              <w:t xml:space="preserve">ИС </w:t>
            </w:r>
            <w:r w:rsidR="00687B2B" w:rsidRPr="002C528A">
              <w:rPr>
                <w:color w:val="000000" w:themeColor="text1"/>
                <w:szCs w:val="24"/>
              </w:rPr>
              <w:t>О</w:t>
            </w:r>
            <w:r w:rsidR="007532FD" w:rsidRPr="002C528A">
              <w:rPr>
                <w:color w:val="000000" w:themeColor="text1"/>
                <w:szCs w:val="24"/>
              </w:rPr>
              <w:t>В</w:t>
            </w:r>
            <w:r w:rsidR="00687B2B" w:rsidRPr="002C528A">
              <w:rPr>
                <w:color w:val="000000" w:themeColor="text1"/>
                <w:szCs w:val="24"/>
              </w:rPr>
              <w:t>С</w:t>
            </w:r>
            <w:r w:rsidR="007532FD" w:rsidRPr="002C528A">
              <w:rPr>
                <w:color w:val="000000" w:themeColor="text1"/>
                <w:szCs w:val="24"/>
              </w:rPr>
              <w:t>Б</w:t>
            </w:r>
            <w:bookmarkEnd w:id="29"/>
          </w:p>
        </w:tc>
        <w:tc>
          <w:tcPr>
            <w:tcW w:w="2408" w:type="dxa"/>
          </w:tcPr>
          <w:p w14:paraId="317F381B" w14:textId="43646569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</w:t>
            </w:r>
            <w:r w:rsidR="000139DD" w:rsidRPr="002C528A">
              <w:rPr>
                <w:color w:val="000000" w:themeColor="text1"/>
                <w:szCs w:val="24"/>
              </w:rPr>
              <w:t xml:space="preserve"> оператора велопрокатов</w:t>
            </w:r>
          </w:p>
        </w:tc>
        <w:tc>
          <w:tcPr>
            <w:tcW w:w="2690" w:type="dxa"/>
          </w:tcPr>
          <w:p w14:paraId="789833E7" w14:textId="180B7CEE" w:rsidR="001C2AFC" w:rsidRPr="002C528A" w:rsidRDefault="000139DD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6E363E50" w14:textId="77777777" w:rsidR="00123013" w:rsidRPr="002C528A" w:rsidRDefault="00123013" w:rsidP="0012301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1DF1EE69" w14:textId="0E37FD04" w:rsidR="001C2AFC" w:rsidRPr="002C528A" w:rsidRDefault="000139DD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станции велопроката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020C2BCB" w14:textId="06E353A0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свободных велосипедах и стойках</w:t>
            </w:r>
          </w:p>
        </w:tc>
      </w:tr>
      <w:tr w:rsidR="001C2AFC" w:rsidRPr="002C528A" w14:paraId="7901D444" w14:textId="77777777" w:rsidTr="00D0256F">
        <w:tc>
          <w:tcPr>
            <w:tcW w:w="2549" w:type="dxa"/>
          </w:tcPr>
          <w:p w14:paraId="0C61657D" w14:textId="5A30569F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АСУ «Е-Автовокзал»</w:t>
            </w:r>
          </w:p>
        </w:tc>
        <w:tc>
          <w:tcPr>
            <w:tcW w:w="2408" w:type="dxa"/>
          </w:tcPr>
          <w:p w14:paraId="0F7F2642" w14:textId="57D6AA53" w:rsidR="001C2AFC" w:rsidRPr="002C528A" w:rsidRDefault="001C2AFC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Автоматизированная система управления «Е-Автовокзал»</w:t>
            </w:r>
          </w:p>
        </w:tc>
        <w:tc>
          <w:tcPr>
            <w:tcW w:w="2690" w:type="dxa"/>
          </w:tcPr>
          <w:p w14:paraId="1BEB6E26" w14:textId="71CC4AEE" w:rsidR="001C2AFC" w:rsidRPr="002C528A" w:rsidRDefault="000139DD" w:rsidP="001C2AFC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  <w:r w:rsidR="00FA6352" w:rsidRPr="002C528A">
              <w:rPr>
                <w:color w:val="000000" w:themeColor="text1"/>
                <w:szCs w:val="24"/>
              </w:rPr>
              <w:t>\Исходящий</w:t>
            </w:r>
          </w:p>
        </w:tc>
        <w:tc>
          <w:tcPr>
            <w:tcW w:w="2549" w:type="dxa"/>
          </w:tcPr>
          <w:p w14:paraId="32016AC4" w14:textId="77777777" w:rsidR="00123013" w:rsidRPr="002C528A" w:rsidRDefault="00123013" w:rsidP="0012301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D23F6B3" w14:textId="77777777" w:rsidR="001C2AFC" w:rsidRPr="002C528A" w:rsidRDefault="000139D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станции городских автовокзалов</w:t>
            </w:r>
            <w:r w:rsidR="00FA6352" w:rsidRPr="002C528A">
              <w:rPr>
                <w:color w:val="000000" w:themeColor="text1"/>
                <w:szCs w:val="24"/>
              </w:rPr>
              <w:t>;</w:t>
            </w:r>
          </w:p>
          <w:p w14:paraId="53BDF279" w14:textId="3B2A81EF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станции назначения;</w:t>
            </w:r>
          </w:p>
          <w:p w14:paraId="390BE0DA" w14:textId="54A0E2D2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рейсов на выбранную дату;</w:t>
            </w:r>
          </w:p>
          <w:p w14:paraId="17BDDD52" w14:textId="1D90BC9F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маршруты рейсов;</w:t>
            </w:r>
          </w:p>
          <w:p w14:paraId="69E04942" w14:textId="0E3A22C1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количество свободных мест</w:t>
            </w:r>
          </w:p>
          <w:p w14:paraId="4ED532C2" w14:textId="77777777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798A39A6" w14:textId="046B4F77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станция отправления;</w:t>
            </w:r>
          </w:p>
          <w:p w14:paraId="46D2937C" w14:textId="57D43E6A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станция  назначения;</w:t>
            </w:r>
          </w:p>
          <w:p w14:paraId="31ED55D0" w14:textId="6753F9BD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дата</w:t>
            </w:r>
          </w:p>
        </w:tc>
      </w:tr>
      <w:tr w:rsidR="00007A67" w:rsidRPr="002C528A" w14:paraId="19A8A701" w14:textId="77777777" w:rsidTr="00D0256F">
        <w:tc>
          <w:tcPr>
            <w:tcW w:w="2549" w:type="dxa"/>
          </w:tcPr>
          <w:p w14:paraId="56392E63" w14:textId="1F4A5AD3" w:rsidR="00007A67" w:rsidRPr="002C528A" w:rsidRDefault="00007A67" w:rsidP="00BF6238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bookmarkStart w:id="30" w:name="_Hlk69808914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687B2B" w:rsidRPr="002C528A">
              <w:rPr>
                <w:color w:val="000000" w:themeColor="text1"/>
                <w:szCs w:val="24"/>
              </w:rPr>
              <w:t>ОЭСЮ</w:t>
            </w:r>
            <w:bookmarkEnd w:id="30"/>
          </w:p>
        </w:tc>
        <w:tc>
          <w:tcPr>
            <w:tcW w:w="2408" w:type="dxa"/>
          </w:tcPr>
          <w:p w14:paraId="6AB56534" w14:textId="38B0893B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API оператора электросамокатов</w:t>
            </w:r>
          </w:p>
        </w:tc>
        <w:tc>
          <w:tcPr>
            <w:tcW w:w="2690" w:type="dxa"/>
          </w:tcPr>
          <w:p w14:paraId="4BF8628B" w14:textId="4934FCFE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7B69A3A9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47A12DF8" w14:textId="2CFD06C3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местонахождение электросамокатов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781ACBBC" w14:textId="01F929D4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уровень заряда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3706D459" w14:textId="4EC66C54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местоположение парковок самокатов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12E9427E" w14:textId="1BA0A745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зоны работы сервисов</w:t>
            </w:r>
          </w:p>
        </w:tc>
      </w:tr>
      <w:tr w:rsidR="00007A67" w:rsidRPr="002C528A" w14:paraId="08494062" w14:textId="77777777" w:rsidTr="00D0256F">
        <w:tc>
          <w:tcPr>
            <w:tcW w:w="2549" w:type="dxa"/>
          </w:tcPr>
          <w:p w14:paraId="761B92EC" w14:textId="77B5C79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1" w:name="_Hlk69808351"/>
            <w:r w:rsidRPr="002C528A">
              <w:rPr>
                <w:color w:val="000000" w:themeColor="text1"/>
                <w:szCs w:val="24"/>
                <w:lang w:val="en-US"/>
              </w:rPr>
              <w:lastRenderedPageBreak/>
              <w:t>A</w:t>
            </w:r>
            <w:r w:rsidRPr="002C528A">
              <w:rPr>
                <w:color w:val="000000" w:themeColor="text1"/>
                <w:szCs w:val="24"/>
              </w:rPr>
              <w:t xml:space="preserve">ИС </w:t>
            </w:r>
            <w:r w:rsidR="00687B2B" w:rsidRPr="002C528A">
              <w:rPr>
                <w:color w:val="000000" w:themeColor="text1"/>
                <w:szCs w:val="24"/>
              </w:rPr>
              <w:t>ОЭСВ</w:t>
            </w:r>
            <w:bookmarkEnd w:id="31"/>
          </w:p>
        </w:tc>
        <w:tc>
          <w:tcPr>
            <w:tcW w:w="2408" w:type="dxa"/>
          </w:tcPr>
          <w:p w14:paraId="1AE06577" w14:textId="6A209D7D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API оператора электросамокатов</w:t>
            </w:r>
          </w:p>
        </w:tc>
        <w:tc>
          <w:tcPr>
            <w:tcW w:w="2690" w:type="dxa"/>
          </w:tcPr>
          <w:p w14:paraId="2DA15847" w14:textId="134A6EDD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1EB88F05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ABA6CD3" w14:textId="2411F829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местонахождение электросамокатов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2CED813E" w14:textId="6069FF81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уровень заряда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2E83EFE8" w14:textId="5D7BE40F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местоположение парковок самокатов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21C471AA" w14:textId="7D3DD336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зоны работы сервисов</w:t>
            </w:r>
          </w:p>
        </w:tc>
      </w:tr>
      <w:tr w:rsidR="00FA6352" w:rsidRPr="002C528A" w14:paraId="687ACB8A" w14:textId="77777777" w:rsidTr="00D0256F">
        <w:tc>
          <w:tcPr>
            <w:tcW w:w="2549" w:type="dxa"/>
          </w:tcPr>
          <w:p w14:paraId="35602971" w14:textId="03275FA9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2" w:name="_Hlk69808932"/>
            <w:r w:rsidRPr="002C528A">
              <w:rPr>
                <w:color w:val="000000" w:themeColor="text1"/>
                <w:szCs w:val="24"/>
              </w:rPr>
              <w:t>АИС ОТЯ</w:t>
            </w:r>
            <w:bookmarkEnd w:id="32"/>
          </w:p>
        </w:tc>
        <w:tc>
          <w:tcPr>
            <w:tcW w:w="2408" w:type="dxa"/>
          </w:tcPr>
          <w:p w14:paraId="4522A007" w14:textId="188D7A70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Pr="002C528A">
              <w:rPr>
                <w:color w:val="000000" w:themeColor="text1"/>
                <w:szCs w:val="24"/>
              </w:rPr>
              <w:t>оператора такси</w:t>
            </w:r>
          </w:p>
        </w:tc>
        <w:tc>
          <w:tcPr>
            <w:tcW w:w="2690" w:type="dxa"/>
          </w:tcPr>
          <w:p w14:paraId="5C620D6D" w14:textId="069EDC55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604BD2DA" w14:textId="77777777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3CC8A300" w14:textId="77777777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тарифов;</w:t>
            </w:r>
          </w:p>
          <w:p w14:paraId="7821FB25" w14:textId="47DCB3F4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стоимость поездки по маршруту</w:t>
            </w:r>
          </w:p>
          <w:p w14:paraId="5DC9518C" w14:textId="77777777" w:rsidR="00FA6352" w:rsidRPr="002C528A" w:rsidRDefault="00FA6352" w:rsidP="00FA6352">
            <w:pPr>
              <w:pStyle w:val="af0"/>
              <w:ind w:firstLine="0"/>
            </w:pPr>
            <w:r w:rsidRPr="002C528A">
              <w:t xml:space="preserve">Передаваемые данные в смежную систему: </w:t>
            </w:r>
          </w:p>
          <w:p w14:paraId="0F4A5FE6" w14:textId="77777777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координаты точки отправления;</w:t>
            </w:r>
          </w:p>
          <w:p w14:paraId="38A9E31E" w14:textId="78F082DC" w:rsidR="00FA6352" w:rsidRPr="002C528A" w:rsidRDefault="00FA6352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координаты точки назначения</w:t>
            </w:r>
          </w:p>
        </w:tc>
      </w:tr>
      <w:tr w:rsidR="00FA6352" w:rsidRPr="002C528A" w14:paraId="1BD0E1BF" w14:textId="77777777" w:rsidTr="00D0256F">
        <w:tc>
          <w:tcPr>
            <w:tcW w:w="2549" w:type="dxa"/>
          </w:tcPr>
          <w:p w14:paraId="20B47038" w14:textId="1070B3FB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3" w:name="_Hlk69808938"/>
            <w:r w:rsidRPr="002C528A">
              <w:rPr>
                <w:color w:val="000000" w:themeColor="text1"/>
                <w:szCs w:val="24"/>
              </w:rPr>
              <w:t>АИС ОТСМ</w:t>
            </w:r>
            <w:bookmarkEnd w:id="33"/>
          </w:p>
        </w:tc>
        <w:tc>
          <w:tcPr>
            <w:tcW w:w="2408" w:type="dxa"/>
          </w:tcPr>
          <w:p w14:paraId="4541D934" w14:textId="4EB5557C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Pr="002C528A">
              <w:rPr>
                <w:color w:val="000000" w:themeColor="text1"/>
                <w:szCs w:val="24"/>
              </w:rPr>
              <w:t xml:space="preserve">оператора такси </w:t>
            </w:r>
          </w:p>
        </w:tc>
        <w:tc>
          <w:tcPr>
            <w:tcW w:w="2690" w:type="dxa"/>
          </w:tcPr>
          <w:p w14:paraId="0A3676F6" w14:textId="1D9D63D2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57E4EC55" w14:textId="77777777" w:rsidR="00FA6352" w:rsidRPr="002C528A" w:rsidRDefault="00FA6352" w:rsidP="00FA6352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4AE95689" w14:textId="77777777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тарифов;</w:t>
            </w:r>
          </w:p>
          <w:p w14:paraId="74A9A8AC" w14:textId="3DD92F5A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стоимость поездки по маршруту</w:t>
            </w:r>
          </w:p>
          <w:p w14:paraId="6A851733" w14:textId="77777777" w:rsidR="00FA6352" w:rsidRPr="002C528A" w:rsidRDefault="00FA6352" w:rsidP="00FA6352">
            <w:pPr>
              <w:pStyle w:val="af0"/>
              <w:ind w:firstLine="0"/>
            </w:pPr>
            <w:r w:rsidRPr="002C528A">
              <w:t xml:space="preserve">Передаваемые данные в смежную систему: </w:t>
            </w:r>
          </w:p>
          <w:p w14:paraId="0ED8020E" w14:textId="77777777" w:rsidR="00FA6352" w:rsidRPr="002C528A" w:rsidRDefault="00FA6352" w:rsidP="00FA6352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координаты точки отправления;</w:t>
            </w:r>
          </w:p>
          <w:p w14:paraId="667E7163" w14:textId="4FFA6C3B" w:rsidR="00FA6352" w:rsidRPr="002C528A" w:rsidRDefault="00FA6352" w:rsidP="00885B81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координаты точки назначения</w:t>
            </w:r>
          </w:p>
        </w:tc>
      </w:tr>
      <w:tr w:rsidR="00007A67" w:rsidRPr="002C528A" w14:paraId="33546F92" w14:textId="77777777" w:rsidTr="00D0256F">
        <w:tc>
          <w:tcPr>
            <w:tcW w:w="2549" w:type="dxa"/>
          </w:tcPr>
          <w:p w14:paraId="7734E096" w14:textId="260EEFF5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4" w:name="_Hlk69808366"/>
            <w:r w:rsidRPr="002C528A">
              <w:rPr>
                <w:color w:val="000000" w:themeColor="text1"/>
                <w:szCs w:val="24"/>
              </w:rPr>
              <w:lastRenderedPageBreak/>
              <w:t>АИС ПОД</w:t>
            </w:r>
            <w:bookmarkEnd w:id="34"/>
          </w:p>
        </w:tc>
        <w:tc>
          <w:tcPr>
            <w:tcW w:w="2408" w:type="dxa"/>
          </w:tcPr>
          <w:p w14:paraId="4298E483" w14:textId="4068946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Портал открытых данных Правительства города Москвы</w:t>
            </w:r>
          </w:p>
        </w:tc>
        <w:tc>
          <w:tcPr>
            <w:tcW w:w="2690" w:type="dxa"/>
          </w:tcPr>
          <w:p w14:paraId="7E833F8A" w14:textId="200DD37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14B94D9D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5AA966D6" w14:textId="10689CA3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rStyle w:val="af9"/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расположение киосков пополнения</w:t>
            </w:r>
            <w:r w:rsidRPr="002C528A">
              <w:rPr>
                <w:rStyle w:val="af9"/>
              </w:rPr>
              <w:t xml:space="preserve"> проездных</w:t>
            </w:r>
            <w:r w:rsidR="002C794F" w:rsidRPr="002C528A">
              <w:rPr>
                <w:rStyle w:val="af9"/>
              </w:rPr>
              <w:t>;</w:t>
            </w:r>
          </w:p>
          <w:p w14:paraId="0C299C0E" w14:textId="5516F9C9" w:rsidR="00624113" w:rsidRPr="002C528A" w:rsidRDefault="0062411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rStyle w:val="af9"/>
              </w:rPr>
              <w:t>информация о киоске</w:t>
            </w:r>
          </w:p>
        </w:tc>
      </w:tr>
      <w:tr w:rsidR="00007A67" w:rsidRPr="002C528A" w14:paraId="2F615AD6" w14:textId="77777777" w:rsidTr="004237AE">
        <w:trPr>
          <w:trHeight w:val="3409"/>
        </w:trPr>
        <w:tc>
          <w:tcPr>
            <w:tcW w:w="2549" w:type="dxa"/>
          </w:tcPr>
          <w:p w14:paraId="7D09F58A" w14:textId="3A0D78F8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5" w:name="_Hlk69808383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624113" w:rsidRPr="002C528A">
              <w:rPr>
                <w:color w:val="000000" w:themeColor="text1"/>
                <w:szCs w:val="24"/>
              </w:rPr>
              <w:t>ЯЭ</w:t>
            </w:r>
            <w:bookmarkEnd w:id="35"/>
          </w:p>
        </w:tc>
        <w:tc>
          <w:tcPr>
            <w:tcW w:w="2408" w:type="dxa"/>
          </w:tcPr>
          <w:p w14:paraId="021DBBC7" w14:textId="235C2FC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</w:t>
            </w:r>
            <w:r w:rsidR="000C4A75" w:rsidRPr="002C528A">
              <w:rPr>
                <w:color w:val="000000" w:themeColor="text1"/>
                <w:szCs w:val="24"/>
              </w:rPr>
              <w:t> </w:t>
            </w:r>
            <w:r w:rsidRPr="002C528A">
              <w:rPr>
                <w:color w:val="000000" w:themeColor="text1"/>
                <w:szCs w:val="24"/>
              </w:rPr>
              <w:t xml:space="preserve">сервиса </w:t>
            </w:r>
            <w:r w:rsidR="00624113" w:rsidRPr="002C528A">
              <w:rPr>
                <w:color w:val="000000" w:themeColor="text1"/>
                <w:szCs w:val="24"/>
              </w:rPr>
              <w:t>расписаний электричек</w:t>
            </w:r>
          </w:p>
        </w:tc>
        <w:tc>
          <w:tcPr>
            <w:tcW w:w="2690" w:type="dxa"/>
          </w:tcPr>
          <w:p w14:paraId="49B97285" w14:textId="7C91B183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23E3492B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C5909DF" w14:textId="77777777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расположение ж\д станций;</w:t>
            </w:r>
          </w:p>
          <w:p w14:paraId="39615857" w14:textId="77777777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расписание электричек;</w:t>
            </w:r>
          </w:p>
          <w:p w14:paraId="6A6B3F1E" w14:textId="6D797280" w:rsidR="00624113" w:rsidRPr="002C528A" w:rsidRDefault="0062411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маршруты электричек</w:t>
            </w:r>
          </w:p>
        </w:tc>
      </w:tr>
      <w:tr w:rsidR="00007A67" w:rsidRPr="002C528A" w14:paraId="21431121" w14:textId="77777777" w:rsidTr="00D0256F">
        <w:tc>
          <w:tcPr>
            <w:tcW w:w="2549" w:type="dxa"/>
          </w:tcPr>
          <w:p w14:paraId="177B8527" w14:textId="2006FEDE" w:rsidR="00007A67" w:rsidRPr="002C528A" w:rsidRDefault="00624113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bookmarkStart w:id="36" w:name="_Hlk69809082"/>
            <w:r w:rsidRPr="002C528A">
              <w:rPr>
                <w:color w:val="000000" w:themeColor="text1"/>
                <w:szCs w:val="24"/>
              </w:rPr>
              <w:t>КД ДОС</w:t>
            </w:r>
          </w:p>
        </w:tc>
        <w:tc>
          <w:tcPr>
            <w:tcW w:w="2408" w:type="dxa"/>
          </w:tcPr>
          <w:p w14:paraId="78AFEDCD" w14:textId="273AF21B" w:rsidR="00007A67" w:rsidRPr="002C528A" w:rsidRDefault="00624113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Интегрированные данные об организациях</w:t>
            </w:r>
          </w:p>
        </w:tc>
        <w:tc>
          <w:tcPr>
            <w:tcW w:w="2690" w:type="dxa"/>
          </w:tcPr>
          <w:p w14:paraId="1042BA00" w14:textId="2F69460E" w:rsidR="00007A67" w:rsidRPr="002C528A" w:rsidRDefault="00624113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3E7701F4" w14:textId="476C53C7" w:rsidR="00A010B1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6AE65476" w14:textId="672A9A93" w:rsidR="00007A67" w:rsidRPr="002C528A" w:rsidRDefault="002C794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организации </w:t>
            </w:r>
            <w:r w:rsidR="00624113" w:rsidRPr="002C528A">
              <w:rPr>
                <w:color w:val="000000" w:themeColor="text1"/>
                <w:szCs w:val="24"/>
              </w:rPr>
              <w:t>и филиалы организаций</w:t>
            </w:r>
          </w:p>
        </w:tc>
      </w:tr>
      <w:tr w:rsidR="00007A67" w:rsidRPr="002C528A" w14:paraId="104FECB4" w14:textId="77777777" w:rsidTr="00D0256F">
        <w:tc>
          <w:tcPr>
            <w:tcW w:w="2549" w:type="dxa"/>
          </w:tcPr>
          <w:p w14:paraId="3A9CBECA" w14:textId="1D877D25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7" w:name="_Hlk69808645"/>
            <w:bookmarkEnd w:id="36"/>
            <w:r w:rsidRPr="002C528A">
              <w:rPr>
                <w:color w:val="000000" w:themeColor="text1"/>
                <w:szCs w:val="24"/>
              </w:rPr>
              <w:lastRenderedPageBreak/>
              <w:t>АИС ДСТ</w:t>
            </w:r>
            <w:bookmarkEnd w:id="37"/>
          </w:p>
        </w:tc>
        <w:tc>
          <w:tcPr>
            <w:tcW w:w="2408" w:type="dxa"/>
          </w:tcPr>
          <w:p w14:paraId="2A5024D9" w14:textId="262A84FE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Департамента спорта и туризма города Москвы</w:t>
            </w:r>
          </w:p>
        </w:tc>
        <w:tc>
          <w:tcPr>
            <w:tcW w:w="2690" w:type="dxa"/>
          </w:tcPr>
          <w:p w14:paraId="5FA26E06" w14:textId="68D30D2D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3B7A4022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1101CB05" w14:textId="7B160AF9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местоположение значимых городских объектов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7563CA2C" w14:textId="6878DFD4" w:rsidR="00624113" w:rsidRPr="002C528A" w:rsidRDefault="0062411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значимых городских объектах</w:t>
            </w:r>
          </w:p>
        </w:tc>
      </w:tr>
      <w:tr w:rsidR="00007A67" w:rsidRPr="002C528A" w14:paraId="17991E57" w14:textId="77777777" w:rsidTr="00D0256F">
        <w:tc>
          <w:tcPr>
            <w:tcW w:w="2549" w:type="dxa"/>
          </w:tcPr>
          <w:p w14:paraId="0E7B9FA8" w14:textId="21D6DDED" w:rsidR="00007A67" w:rsidRPr="002C528A" w:rsidRDefault="00624113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bookmarkStart w:id="38" w:name="_Hlk69808661"/>
            <w:r w:rsidRPr="002C528A">
              <w:rPr>
                <w:color w:val="000000" w:themeColor="text1"/>
                <w:szCs w:val="24"/>
              </w:rPr>
              <w:t>АИС НС</w:t>
            </w:r>
            <w:bookmarkEnd w:id="38"/>
          </w:p>
        </w:tc>
        <w:tc>
          <w:tcPr>
            <w:tcW w:w="2408" w:type="dxa"/>
          </w:tcPr>
          <w:p w14:paraId="37A89E0A" w14:textId="3974FEC5" w:rsidR="00007A67" w:rsidRPr="002C528A" w:rsidRDefault="00624113" w:rsidP="0051336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Интеграция</w:t>
            </w:r>
            <w:r w:rsidR="006A6DA6" w:rsidRPr="002C528A">
              <w:rPr>
                <w:color w:val="000000" w:themeColor="text1"/>
                <w:szCs w:val="24"/>
              </w:rPr>
              <w:t xml:space="preserve"> сообщений из </w:t>
            </w:r>
            <w:r w:rsidRPr="002C528A">
              <w:rPr>
                <w:color w:val="000000" w:themeColor="text1"/>
                <w:szCs w:val="24"/>
                <w:lang w:val="en-US"/>
              </w:rPr>
              <w:t>Twitter</w:t>
            </w:r>
            <w:r w:rsidRPr="002C528A">
              <w:rPr>
                <w:color w:val="000000" w:themeColor="text1"/>
                <w:szCs w:val="24"/>
              </w:rPr>
              <w:t xml:space="preserve">-каналов ГУП «Мосгортранс», ГКУ </w:t>
            </w:r>
            <w:r w:rsidR="006A6DA6" w:rsidRPr="002C528A">
              <w:rPr>
                <w:color w:val="000000" w:themeColor="text1"/>
                <w:szCs w:val="24"/>
              </w:rPr>
              <w:t>«</w:t>
            </w:r>
            <w:r w:rsidRPr="002C528A">
              <w:rPr>
                <w:color w:val="000000" w:themeColor="text1"/>
                <w:szCs w:val="24"/>
              </w:rPr>
              <w:t>ЦОДД</w:t>
            </w:r>
            <w:r w:rsidR="006A6DA6" w:rsidRPr="002C528A">
              <w:rPr>
                <w:color w:val="000000" w:themeColor="text1"/>
                <w:szCs w:val="24"/>
              </w:rPr>
              <w:t>»</w:t>
            </w:r>
            <w:r w:rsidRPr="002C528A">
              <w:rPr>
                <w:color w:val="000000" w:themeColor="text1"/>
                <w:szCs w:val="24"/>
              </w:rPr>
              <w:t xml:space="preserve">, ГУП </w:t>
            </w:r>
            <w:r w:rsidR="006A6DA6" w:rsidRPr="002C528A">
              <w:rPr>
                <w:color w:val="000000" w:themeColor="text1"/>
                <w:szCs w:val="24"/>
              </w:rPr>
              <w:t>«</w:t>
            </w:r>
            <w:r w:rsidRPr="002C528A">
              <w:rPr>
                <w:color w:val="000000" w:themeColor="text1"/>
                <w:szCs w:val="24"/>
              </w:rPr>
              <w:t>Московский метрополитен</w:t>
            </w:r>
            <w:r w:rsidR="006A6DA6" w:rsidRPr="002C528A"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2690" w:type="dxa"/>
          </w:tcPr>
          <w:p w14:paraId="5AC3AD56" w14:textId="4DE56940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5BFB1FC2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1FDDB5EE" w14:textId="002FAD79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сообщения из твиттер каналов</w:t>
            </w:r>
          </w:p>
        </w:tc>
      </w:tr>
      <w:tr w:rsidR="00007A67" w:rsidRPr="002C528A" w14:paraId="77B28C0F" w14:textId="77777777" w:rsidTr="00D0256F">
        <w:tc>
          <w:tcPr>
            <w:tcW w:w="2549" w:type="dxa"/>
          </w:tcPr>
          <w:p w14:paraId="5CC3C1F0" w14:textId="4B0C7E66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39" w:name="_Hlk69808953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6A6DA6" w:rsidRPr="002C528A">
              <w:rPr>
                <w:color w:val="000000" w:themeColor="text1"/>
                <w:szCs w:val="24"/>
              </w:rPr>
              <w:t>ПС</w:t>
            </w:r>
            <w:bookmarkEnd w:id="39"/>
          </w:p>
        </w:tc>
        <w:tc>
          <w:tcPr>
            <w:tcW w:w="2408" w:type="dxa"/>
          </w:tcPr>
          <w:p w14:paraId="5CF40C72" w14:textId="3959FCD3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Pr="002C528A">
              <w:rPr>
                <w:color w:val="000000" w:themeColor="text1"/>
                <w:szCs w:val="24"/>
              </w:rPr>
              <w:t xml:space="preserve">погодного сервиса </w:t>
            </w:r>
          </w:p>
        </w:tc>
        <w:tc>
          <w:tcPr>
            <w:tcW w:w="2690" w:type="dxa"/>
          </w:tcPr>
          <w:p w14:paraId="198E5FB6" w14:textId="378B314E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4BFE3349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5FA8AFC" w14:textId="401EAC2F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получение прогнозов погоды</w:t>
            </w:r>
          </w:p>
        </w:tc>
      </w:tr>
      <w:tr w:rsidR="00007A67" w:rsidRPr="002C528A" w14:paraId="56BD852C" w14:textId="77777777" w:rsidTr="00D0256F">
        <w:tc>
          <w:tcPr>
            <w:tcW w:w="2549" w:type="dxa"/>
          </w:tcPr>
          <w:p w14:paraId="745920F2" w14:textId="50EC0602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0" w:name="_Hlk69808729"/>
            <w:r w:rsidRPr="002C528A">
              <w:rPr>
                <w:color w:val="000000" w:themeColor="text1"/>
                <w:szCs w:val="24"/>
              </w:rPr>
              <w:t xml:space="preserve">КС </w:t>
            </w:r>
            <w:r w:rsidR="006A6DA6" w:rsidRPr="002C528A">
              <w:rPr>
                <w:color w:val="000000" w:themeColor="text1"/>
                <w:szCs w:val="24"/>
              </w:rPr>
              <w:t>ОСМ</w:t>
            </w:r>
            <w:bookmarkEnd w:id="40"/>
          </w:p>
        </w:tc>
        <w:tc>
          <w:tcPr>
            <w:tcW w:w="2408" w:type="dxa"/>
          </w:tcPr>
          <w:p w14:paraId="1A51D67B" w14:textId="09AF5CD0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Картографический сервис </w:t>
            </w:r>
          </w:p>
        </w:tc>
        <w:tc>
          <w:tcPr>
            <w:tcW w:w="2690" w:type="dxa"/>
          </w:tcPr>
          <w:p w14:paraId="509DFC2F" w14:textId="7AC0A5D6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7202613E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1BC4D290" w14:textId="77777777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картографические данные;</w:t>
            </w:r>
          </w:p>
          <w:p w14:paraId="57E06633" w14:textId="73C06DE0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адреса</w:t>
            </w:r>
          </w:p>
        </w:tc>
      </w:tr>
      <w:tr w:rsidR="00007A67" w:rsidRPr="002C528A" w14:paraId="414EAC3C" w14:textId="77777777" w:rsidTr="00D0256F">
        <w:tc>
          <w:tcPr>
            <w:tcW w:w="2549" w:type="dxa"/>
          </w:tcPr>
          <w:p w14:paraId="7D76D915" w14:textId="6AF8A0BC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bookmarkStart w:id="41" w:name="_Hlk69808740"/>
            <w:r w:rsidRPr="002C528A">
              <w:rPr>
                <w:color w:val="000000" w:themeColor="text1"/>
                <w:szCs w:val="24"/>
              </w:rPr>
              <w:t xml:space="preserve">КС </w:t>
            </w:r>
            <w:r w:rsidR="006A6DA6" w:rsidRPr="002C528A">
              <w:rPr>
                <w:color w:val="000000" w:themeColor="text1"/>
                <w:szCs w:val="24"/>
              </w:rPr>
              <w:t>МБ</w:t>
            </w:r>
            <w:bookmarkEnd w:id="41"/>
          </w:p>
        </w:tc>
        <w:tc>
          <w:tcPr>
            <w:tcW w:w="2408" w:type="dxa"/>
          </w:tcPr>
          <w:p w14:paraId="5372EE78" w14:textId="5F3B3AA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Картографический сервис</w:t>
            </w:r>
          </w:p>
        </w:tc>
        <w:tc>
          <w:tcPr>
            <w:tcW w:w="2690" w:type="dxa"/>
          </w:tcPr>
          <w:p w14:paraId="7B334489" w14:textId="1D2AF34C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60596CAD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8D93EE4" w14:textId="38441AB1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картографические данные</w:t>
            </w:r>
          </w:p>
        </w:tc>
      </w:tr>
      <w:tr w:rsidR="00007A67" w:rsidRPr="002C528A" w14:paraId="6EAC6099" w14:textId="77777777" w:rsidTr="00D0256F">
        <w:tc>
          <w:tcPr>
            <w:tcW w:w="2549" w:type="dxa"/>
          </w:tcPr>
          <w:p w14:paraId="692A4F23" w14:textId="326A9360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lastRenderedPageBreak/>
              <w:t>АИС ЕСОО</w:t>
            </w:r>
          </w:p>
        </w:tc>
        <w:tc>
          <w:tcPr>
            <w:tcW w:w="2408" w:type="dxa"/>
          </w:tcPr>
          <w:p w14:paraId="172AE75B" w14:textId="27C0DCEE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Автоматизированная информационная система «</w:t>
            </w:r>
            <w:r w:rsidR="000C5FF8" w:rsidRPr="002C528A">
              <w:rPr>
                <w:color w:val="000000" w:themeColor="text1"/>
                <w:szCs w:val="24"/>
              </w:rPr>
              <w:t>Е</w:t>
            </w:r>
            <w:r w:rsidRPr="002C528A">
              <w:rPr>
                <w:color w:val="000000" w:themeColor="text1"/>
                <w:szCs w:val="24"/>
              </w:rPr>
              <w:t>диного окна» обработки обращений граждан</w:t>
            </w:r>
          </w:p>
        </w:tc>
        <w:tc>
          <w:tcPr>
            <w:tcW w:w="2690" w:type="dxa"/>
          </w:tcPr>
          <w:p w14:paraId="63FA4847" w14:textId="631B47BC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Исходящий</w:t>
            </w:r>
          </w:p>
        </w:tc>
        <w:tc>
          <w:tcPr>
            <w:tcW w:w="2549" w:type="dxa"/>
          </w:tcPr>
          <w:p w14:paraId="4D33172C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13B3AACE" w14:textId="2CE86E21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отправка обращений в части оценки ТС</w:t>
            </w:r>
          </w:p>
        </w:tc>
      </w:tr>
      <w:tr w:rsidR="00007A67" w:rsidRPr="002C528A" w14:paraId="4B550ECB" w14:textId="77777777" w:rsidTr="00D0256F">
        <w:tc>
          <w:tcPr>
            <w:tcW w:w="2549" w:type="dxa"/>
          </w:tcPr>
          <w:p w14:paraId="674C4034" w14:textId="70ED93BB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2" w:name="_Hlk69808790"/>
            <w:r w:rsidRPr="002C528A">
              <w:rPr>
                <w:color w:val="000000" w:themeColor="text1"/>
                <w:szCs w:val="24"/>
                <w:lang w:val="en-US"/>
              </w:rPr>
              <w:t>А</w:t>
            </w:r>
            <w:r w:rsidRPr="002C528A">
              <w:rPr>
                <w:color w:val="000000" w:themeColor="text1"/>
                <w:szCs w:val="24"/>
              </w:rPr>
              <w:t xml:space="preserve">М </w:t>
            </w:r>
            <w:r w:rsidR="006A6DA6" w:rsidRPr="002C528A">
              <w:rPr>
                <w:color w:val="000000" w:themeColor="text1"/>
                <w:szCs w:val="24"/>
              </w:rPr>
              <w:t>ВК</w:t>
            </w:r>
            <w:bookmarkEnd w:id="42"/>
          </w:p>
        </w:tc>
        <w:tc>
          <w:tcPr>
            <w:tcW w:w="2408" w:type="dxa"/>
          </w:tcPr>
          <w:p w14:paraId="7347EBFF" w14:textId="56B61821" w:rsidR="00007A67" w:rsidRPr="002C528A" w:rsidRDefault="004118D9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Авторизационный </w:t>
            </w:r>
            <w:r w:rsidR="006A6DA6" w:rsidRPr="002C528A">
              <w:rPr>
                <w:color w:val="000000" w:themeColor="text1"/>
                <w:szCs w:val="24"/>
              </w:rPr>
              <w:t>модуль социальной сети</w:t>
            </w:r>
          </w:p>
        </w:tc>
        <w:tc>
          <w:tcPr>
            <w:tcW w:w="2690" w:type="dxa"/>
          </w:tcPr>
          <w:p w14:paraId="29357F10" w14:textId="09759A65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79D4DD1F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95A7B87" w14:textId="77777777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 токен</w:t>
            </w:r>
            <w:r w:rsidR="006A6DA6" w:rsidRPr="002C528A">
              <w:rPr>
                <w:color w:val="000000" w:themeColor="text1"/>
                <w:szCs w:val="24"/>
              </w:rPr>
              <w:t>;</w:t>
            </w:r>
          </w:p>
          <w:p w14:paraId="0458522C" w14:textId="6BD5AF65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данные о пользователе</w:t>
            </w:r>
          </w:p>
        </w:tc>
      </w:tr>
      <w:tr w:rsidR="00007A67" w:rsidRPr="002C528A" w14:paraId="2B9E5DC9" w14:textId="77777777" w:rsidTr="00D0256F">
        <w:tc>
          <w:tcPr>
            <w:tcW w:w="2549" w:type="dxa"/>
          </w:tcPr>
          <w:p w14:paraId="61101A8D" w14:textId="2EAA68A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3" w:name="_Hlk69808796"/>
            <w:r w:rsidRPr="002C528A">
              <w:rPr>
                <w:color w:val="000000" w:themeColor="text1"/>
                <w:szCs w:val="24"/>
                <w:lang w:val="en-US"/>
              </w:rPr>
              <w:t>А</w:t>
            </w:r>
            <w:r w:rsidRPr="002C528A">
              <w:rPr>
                <w:color w:val="000000" w:themeColor="text1"/>
                <w:szCs w:val="24"/>
              </w:rPr>
              <w:t xml:space="preserve">М </w:t>
            </w:r>
            <w:r w:rsidR="006A6DA6" w:rsidRPr="002C528A">
              <w:rPr>
                <w:color w:val="000000" w:themeColor="text1"/>
                <w:szCs w:val="24"/>
              </w:rPr>
              <w:t>ФБ</w:t>
            </w:r>
            <w:bookmarkEnd w:id="43"/>
          </w:p>
        </w:tc>
        <w:tc>
          <w:tcPr>
            <w:tcW w:w="2408" w:type="dxa"/>
          </w:tcPr>
          <w:p w14:paraId="41D77F1F" w14:textId="22C88015" w:rsidR="00007A67" w:rsidRPr="002C528A" w:rsidRDefault="004118D9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</w:t>
            </w:r>
            <w:r w:rsidR="006A6DA6" w:rsidRPr="002C528A">
              <w:rPr>
                <w:color w:val="000000" w:themeColor="text1"/>
                <w:szCs w:val="24"/>
              </w:rPr>
              <w:t xml:space="preserve"> модуль социальной сети</w:t>
            </w:r>
          </w:p>
        </w:tc>
        <w:tc>
          <w:tcPr>
            <w:tcW w:w="2690" w:type="dxa"/>
          </w:tcPr>
          <w:p w14:paraId="03349152" w14:textId="7FB0D4FA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5ACEB749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ACD9279" w14:textId="3362D58D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 токен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12B7AE17" w14:textId="7FB69380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данные о пользователе</w:t>
            </w:r>
          </w:p>
        </w:tc>
      </w:tr>
      <w:tr w:rsidR="00007A67" w:rsidRPr="002C528A" w14:paraId="150ECC7D" w14:textId="77777777" w:rsidTr="00D0256F">
        <w:tc>
          <w:tcPr>
            <w:tcW w:w="2549" w:type="dxa"/>
          </w:tcPr>
          <w:p w14:paraId="33FF4AD4" w14:textId="5A7DAA74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4" w:name="_Hlk69808801"/>
            <w:r w:rsidRPr="002C528A">
              <w:rPr>
                <w:color w:val="000000" w:themeColor="text1"/>
                <w:szCs w:val="24"/>
              </w:rPr>
              <w:t xml:space="preserve">АМ </w:t>
            </w:r>
            <w:r w:rsidR="006A6DA6" w:rsidRPr="002C528A">
              <w:rPr>
                <w:color w:val="000000" w:themeColor="text1"/>
                <w:szCs w:val="24"/>
              </w:rPr>
              <w:t>ОК</w:t>
            </w:r>
            <w:bookmarkEnd w:id="44"/>
          </w:p>
        </w:tc>
        <w:tc>
          <w:tcPr>
            <w:tcW w:w="2408" w:type="dxa"/>
          </w:tcPr>
          <w:p w14:paraId="63E670D1" w14:textId="00E67428" w:rsidR="00007A67" w:rsidRPr="002C528A" w:rsidRDefault="004118D9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</w:t>
            </w:r>
            <w:r w:rsidR="006A6DA6" w:rsidRPr="002C528A">
              <w:rPr>
                <w:color w:val="000000" w:themeColor="text1"/>
                <w:szCs w:val="24"/>
              </w:rPr>
              <w:t xml:space="preserve"> модуль социальной сети</w:t>
            </w:r>
          </w:p>
        </w:tc>
        <w:tc>
          <w:tcPr>
            <w:tcW w:w="2690" w:type="dxa"/>
          </w:tcPr>
          <w:p w14:paraId="1A82FEE9" w14:textId="3DE780AE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475A407E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1EB99C60" w14:textId="3B7B2F62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 токен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2E79E339" w14:textId="1A457F3A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данные о пользователе</w:t>
            </w:r>
          </w:p>
        </w:tc>
      </w:tr>
      <w:tr w:rsidR="00007A67" w:rsidRPr="002C528A" w14:paraId="68776CC1" w14:textId="77777777" w:rsidTr="00D0256F">
        <w:tc>
          <w:tcPr>
            <w:tcW w:w="2549" w:type="dxa"/>
          </w:tcPr>
          <w:p w14:paraId="32357D6C" w14:textId="2201118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5" w:name="_Hlk69808815"/>
            <w:r w:rsidRPr="002C528A">
              <w:rPr>
                <w:color w:val="000000" w:themeColor="text1"/>
                <w:szCs w:val="24"/>
              </w:rPr>
              <w:t xml:space="preserve">АМ </w:t>
            </w:r>
            <w:r w:rsidR="006A6DA6" w:rsidRPr="002C528A">
              <w:rPr>
                <w:color w:val="000000" w:themeColor="text1"/>
                <w:szCs w:val="24"/>
              </w:rPr>
              <w:t>ГС</w:t>
            </w:r>
            <w:bookmarkEnd w:id="45"/>
          </w:p>
        </w:tc>
        <w:tc>
          <w:tcPr>
            <w:tcW w:w="2408" w:type="dxa"/>
          </w:tcPr>
          <w:p w14:paraId="491959F2" w14:textId="2402E3CC" w:rsidR="00007A67" w:rsidRPr="002C528A" w:rsidRDefault="004118D9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</w:t>
            </w:r>
            <w:r w:rsidRPr="002C528A" w:rsidDel="004118D9">
              <w:rPr>
                <w:color w:val="000000" w:themeColor="text1"/>
                <w:szCs w:val="24"/>
              </w:rPr>
              <w:t xml:space="preserve"> </w:t>
            </w:r>
            <w:r w:rsidR="006A6DA6" w:rsidRPr="002C528A">
              <w:rPr>
                <w:color w:val="000000" w:themeColor="text1"/>
                <w:szCs w:val="24"/>
              </w:rPr>
              <w:t>модуль социальной сети</w:t>
            </w:r>
          </w:p>
        </w:tc>
        <w:tc>
          <w:tcPr>
            <w:tcW w:w="2690" w:type="dxa"/>
          </w:tcPr>
          <w:p w14:paraId="6C9C7E37" w14:textId="75406D32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6C68EB80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69F08C8" w14:textId="40277500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 токен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4AA2F3FF" w14:textId="772E92EF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данные о пользователе</w:t>
            </w:r>
          </w:p>
        </w:tc>
      </w:tr>
      <w:tr w:rsidR="00007A67" w:rsidRPr="002C528A" w14:paraId="4A2FBC27" w14:textId="77777777" w:rsidTr="00D0256F">
        <w:tc>
          <w:tcPr>
            <w:tcW w:w="2549" w:type="dxa"/>
          </w:tcPr>
          <w:p w14:paraId="7873C260" w14:textId="1E0A961B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6" w:name="_Hlk69808698"/>
            <w:r w:rsidRPr="002C528A">
              <w:rPr>
                <w:color w:val="000000" w:themeColor="text1"/>
                <w:szCs w:val="24"/>
              </w:rPr>
              <w:lastRenderedPageBreak/>
              <w:t xml:space="preserve">АМ </w:t>
            </w:r>
            <w:r w:rsidR="006A6DA6" w:rsidRPr="002C528A">
              <w:rPr>
                <w:color w:val="000000" w:themeColor="text1"/>
                <w:szCs w:val="24"/>
              </w:rPr>
              <w:t>НС</w:t>
            </w:r>
            <w:bookmarkEnd w:id="46"/>
          </w:p>
        </w:tc>
        <w:tc>
          <w:tcPr>
            <w:tcW w:w="2408" w:type="dxa"/>
          </w:tcPr>
          <w:p w14:paraId="0BF4DF07" w14:textId="1DE9C49B" w:rsidR="00007A67" w:rsidRPr="002C528A" w:rsidRDefault="004118D9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</w:t>
            </w:r>
            <w:r w:rsidRPr="002C528A" w:rsidDel="004118D9">
              <w:rPr>
                <w:color w:val="000000" w:themeColor="text1"/>
                <w:szCs w:val="24"/>
              </w:rPr>
              <w:t xml:space="preserve"> </w:t>
            </w:r>
            <w:r w:rsidR="006A6DA6" w:rsidRPr="002C528A">
              <w:rPr>
                <w:color w:val="000000" w:themeColor="text1"/>
                <w:szCs w:val="24"/>
              </w:rPr>
              <w:t>модуль социальной сети</w:t>
            </w:r>
          </w:p>
        </w:tc>
        <w:tc>
          <w:tcPr>
            <w:tcW w:w="2690" w:type="dxa"/>
          </w:tcPr>
          <w:p w14:paraId="4C1CD6A6" w14:textId="43AA1D23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101F8384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CDFBF2D" w14:textId="21A64493" w:rsidR="00007A67" w:rsidRPr="002C528A" w:rsidRDefault="00007A67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авторизационный токен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0963869C" w14:textId="50C7C3DF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данные о пользователе</w:t>
            </w:r>
          </w:p>
        </w:tc>
      </w:tr>
      <w:tr w:rsidR="00007A67" w:rsidRPr="002C528A" w14:paraId="7828CB32" w14:textId="77777777" w:rsidTr="00D0256F">
        <w:tc>
          <w:tcPr>
            <w:tcW w:w="2549" w:type="dxa"/>
          </w:tcPr>
          <w:p w14:paraId="1A05B1AC" w14:textId="502F38EC" w:rsidR="00007A67" w:rsidRPr="002C528A" w:rsidRDefault="006A6DA6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bookmarkStart w:id="47" w:name="_Hlk69808865"/>
            <w:r w:rsidRPr="002C528A">
              <w:rPr>
                <w:color w:val="000000" w:themeColor="text1"/>
                <w:szCs w:val="24"/>
              </w:rPr>
              <w:t>ПС ПТК</w:t>
            </w:r>
            <w:bookmarkEnd w:id="47"/>
          </w:p>
        </w:tc>
        <w:tc>
          <w:tcPr>
            <w:tcW w:w="2408" w:type="dxa"/>
          </w:tcPr>
          <w:p w14:paraId="677DD199" w14:textId="35F96E85" w:rsidR="00007A67" w:rsidRPr="002C528A" w:rsidRDefault="006A6DA6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Интеграция библиотеки платежной системы банка</w:t>
            </w:r>
          </w:p>
        </w:tc>
        <w:tc>
          <w:tcPr>
            <w:tcW w:w="2690" w:type="dxa"/>
          </w:tcPr>
          <w:p w14:paraId="60DECAAC" w14:textId="04DF371A" w:rsidR="00007A67" w:rsidRPr="002C528A" w:rsidRDefault="00E9030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240515BA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39FB1006" w14:textId="1AB23554" w:rsidR="006A6DA6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функционал работы с пополнением проездных</w:t>
            </w:r>
          </w:p>
          <w:p w14:paraId="6FA28813" w14:textId="77777777" w:rsidR="006A6DA6" w:rsidRPr="002C528A" w:rsidRDefault="006A6DA6" w:rsidP="006A6DA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5E121E7F" w14:textId="41B49FE6" w:rsidR="00007A67" w:rsidRPr="002C528A" w:rsidRDefault="006A6DA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идентификатор пользователя</w:t>
            </w:r>
          </w:p>
        </w:tc>
      </w:tr>
      <w:tr w:rsidR="00007A67" w:rsidRPr="002C528A" w14:paraId="1EFD6F1D" w14:textId="77777777" w:rsidTr="00D0256F">
        <w:tc>
          <w:tcPr>
            <w:tcW w:w="2549" w:type="dxa"/>
          </w:tcPr>
          <w:p w14:paraId="205E3CA2" w14:textId="29E0C4ED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8" w:name="_Hlk69808841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6A6DA6" w:rsidRPr="002C528A">
              <w:rPr>
                <w:color w:val="000000" w:themeColor="text1"/>
                <w:szCs w:val="24"/>
              </w:rPr>
              <w:t>АПНС</w:t>
            </w:r>
            <w:bookmarkEnd w:id="48"/>
          </w:p>
        </w:tc>
        <w:tc>
          <w:tcPr>
            <w:tcW w:w="2408" w:type="dxa"/>
          </w:tcPr>
          <w:p w14:paraId="5A48CDAB" w14:textId="01DE38D8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="00D62934" w:rsidRPr="002C528A">
              <w:rPr>
                <w:color w:val="000000" w:themeColor="text1"/>
                <w:szCs w:val="24"/>
              </w:rPr>
              <w:t>сервиса отправки уведомлений</w:t>
            </w:r>
          </w:p>
        </w:tc>
        <w:tc>
          <w:tcPr>
            <w:tcW w:w="2690" w:type="dxa"/>
          </w:tcPr>
          <w:p w14:paraId="36070984" w14:textId="3784577A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Исходящий</w:t>
            </w:r>
          </w:p>
        </w:tc>
        <w:tc>
          <w:tcPr>
            <w:tcW w:w="2549" w:type="dxa"/>
          </w:tcPr>
          <w:p w14:paraId="33807FEB" w14:textId="705A1E98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4704D21D" w14:textId="4966FFDD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отправка </w:t>
            </w:r>
            <w:r w:rsidRPr="002C528A">
              <w:rPr>
                <w:color w:val="000000" w:themeColor="text1"/>
                <w:szCs w:val="24"/>
                <w:lang w:val="en-US"/>
              </w:rPr>
              <w:t>PUSH-</w:t>
            </w:r>
            <w:r w:rsidRPr="002C528A">
              <w:rPr>
                <w:color w:val="000000" w:themeColor="text1"/>
                <w:szCs w:val="24"/>
              </w:rPr>
              <w:t>сообщений</w:t>
            </w:r>
          </w:p>
        </w:tc>
      </w:tr>
      <w:tr w:rsidR="00007A67" w:rsidRPr="002C528A" w14:paraId="06E4AF68" w14:textId="77777777" w:rsidTr="00D0256F">
        <w:tc>
          <w:tcPr>
            <w:tcW w:w="2549" w:type="dxa"/>
          </w:tcPr>
          <w:p w14:paraId="0FEA5771" w14:textId="1A03EC94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49" w:name="_Hlk69808852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6A6DA6" w:rsidRPr="002C528A">
              <w:rPr>
                <w:color w:val="000000" w:themeColor="text1"/>
                <w:szCs w:val="24"/>
              </w:rPr>
              <w:t>ГФ</w:t>
            </w:r>
            <w:bookmarkEnd w:id="49"/>
          </w:p>
        </w:tc>
        <w:tc>
          <w:tcPr>
            <w:tcW w:w="2408" w:type="dxa"/>
          </w:tcPr>
          <w:p w14:paraId="2C295248" w14:textId="0BA317C0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="00D62934" w:rsidRPr="002C528A">
              <w:rPr>
                <w:color w:val="000000" w:themeColor="text1"/>
                <w:szCs w:val="24"/>
              </w:rPr>
              <w:t>сервиса отправки уведомлений</w:t>
            </w:r>
          </w:p>
        </w:tc>
        <w:tc>
          <w:tcPr>
            <w:tcW w:w="2690" w:type="dxa"/>
          </w:tcPr>
          <w:p w14:paraId="484671E4" w14:textId="6B1CB883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Исходящий</w:t>
            </w:r>
          </w:p>
        </w:tc>
        <w:tc>
          <w:tcPr>
            <w:tcW w:w="2549" w:type="dxa"/>
          </w:tcPr>
          <w:p w14:paraId="1C7D92CF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518C1A95" w14:textId="0F729BCD" w:rsidR="00007A67" w:rsidRPr="002C528A" w:rsidRDefault="00007A67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отправка </w:t>
            </w:r>
            <w:r w:rsidRPr="002C528A">
              <w:rPr>
                <w:color w:val="000000" w:themeColor="text1"/>
                <w:szCs w:val="24"/>
                <w:lang w:val="en-US"/>
              </w:rPr>
              <w:t>PUSH-</w:t>
            </w:r>
            <w:r w:rsidRPr="002C528A">
              <w:rPr>
                <w:color w:val="000000" w:themeColor="text1"/>
                <w:szCs w:val="24"/>
              </w:rPr>
              <w:t>сообщений</w:t>
            </w:r>
          </w:p>
        </w:tc>
      </w:tr>
      <w:tr w:rsidR="00007A67" w:rsidRPr="002C528A" w14:paraId="480EC084" w14:textId="77777777" w:rsidTr="00D0256F">
        <w:tc>
          <w:tcPr>
            <w:tcW w:w="2549" w:type="dxa"/>
          </w:tcPr>
          <w:p w14:paraId="195DC412" w14:textId="77771EB0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bookmarkStart w:id="50" w:name="_Hlk69808882"/>
            <w:r w:rsidRPr="002C528A">
              <w:rPr>
                <w:color w:val="000000" w:themeColor="text1"/>
                <w:szCs w:val="24"/>
              </w:rPr>
              <w:t xml:space="preserve">АИС </w:t>
            </w:r>
            <w:r w:rsidR="007532FD" w:rsidRPr="002C528A">
              <w:rPr>
                <w:color w:val="000000" w:themeColor="text1"/>
                <w:szCs w:val="24"/>
              </w:rPr>
              <w:t>ССЯ</w:t>
            </w:r>
          </w:p>
        </w:tc>
        <w:tc>
          <w:tcPr>
            <w:tcW w:w="2408" w:type="dxa"/>
          </w:tcPr>
          <w:p w14:paraId="3D379B10" w14:textId="1A4A353D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по сбору статистики </w:t>
            </w:r>
            <w:r w:rsidRPr="002C528A">
              <w:rPr>
                <w:color w:val="000000" w:themeColor="text1"/>
                <w:szCs w:val="24"/>
              </w:rPr>
              <w:lastRenderedPageBreak/>
              <w:t>использования приложения</w:t>
            </w:r>
          </w:p>
        </w:tc>
        <w:tc>
          <w:tcPr>
            <w:tcW w:w="2690" w:type="dxa"/>
          </w:tcPr>
          <w:p w14:paraId="19449B51" w14:textId="702C98DC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Входящий</w:t>
            </w:r>
          </w:p>
        </w:tc>
        <w:tc>
          <w:tcPr>
            <w:tcW w:w="2549" w:type="dxa"/>
          </w:tcPr>
          <w:p w14:paraId="080FE90B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807387B" w14:textId="3ACFCB22" w:rsidR="00007A67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события использования функций приложения</w:t>
            </w:r>
          </w:p>
        </w:tc>
      </w:tr>
      <w:tr w:rsidR="00007A67" w:rsidRPr="002C528A" w14:paraId="2355A103" w14:textId="77777777" w:rsidTr="00D0256F">
        <w:tc>
          <w:tcPr>
            <w:tcW w:w="2549" w:type="dxa"/>
          </w:tcPr>
          <w:p w14:paraId="1E3D14A2" w14:textId="038FE519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 xml:space="preserve">АИС </w:t>
            </w:r>
            <w:r w:rsidR="007532FD" w:rsidRPr="002C528A">
              <w:rPr>
                <w:color w:val="000000" w:themeColor="text1"/>
                <w:szCs w:val="24"/>
              </w:rPr>
              <w:t>ССА</w:t>
            </w:r>
          </w:p>
        </w:tc>
        <w:tc>
          <w:tcPr>
            <w:tcW w:w="2408" w:type="dxa"/>
          </w:tcPr>
          <w:p w14:paraId="284D3D81" w14:textId="4254B192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по сбору статистики использования приложения </w:t>
            </w:r>
          </w:p>
        </w:tc>
        <w:tc>
          <w:tcPr>
            <w:tcW w:w="2690" w:type="dxa"/>
          </w:tcPr>
          <w:p w14:paraId="363D4F9C" w14:textId="79F12542" w:rsidR="00007A67" w:rsidRPr="002C528A" w:rsidRDefault="003A08D0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656BED3D" w14:textId="77777777" w:rsidR="00007A67" w:rsidRPr="002C528A" w:rsidRDefault="00007A67" w:rsidP="00007A6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6923F407" w14:textId="50B0B204" w:rsidR="00007A67" w:rsidRPr="002C528A" w:rsidRDefault="00E8556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события </w:t>
            </w:r>
            <w:r w:rsidR="00007A67" w:rsidRPr="002C528A">
              <w:rPr>
                <w:color w:val="000000" w:themeColor="text1"/>
                <w:szCs w:val="24"/>
              </w:rPr>
              <w:t>использования приложения</w:t>
            </w:r>
          </w:p>
        </w:tc>
      </w:tr>
      <w:bookmarkEnd w:id="50"/>
      <w:tr w:rsidR="003A08D0" w:rsidRPr="002C528A" w14:paraId="24DAD3EB" w14:textId="77777777" w:rsidTr="00D0256F">
        <w:tc>
          <w:tcPr>
            <w:tcW w:w="10196" w:type="dxa"/>
            <w:gridSpan w:val="4"/>
          </w:tcPr>
          <w:p w14:paraId="188441BE" w14:textId="0747F9FC" w:rsidR="003A08D0" w:rsidRPr="002C528A" w:rsidRDefault="003A08D0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Модернизируемые взаимодействия со внешними системами</w:t>
            </w:r>
          </w:p>
        </w:tc>
      </w:tr>
      <w:tr w:rsidR="00066D91" w:rsidRPr="002C528A" w14:paraId="17F5A6A3" w14:textId="77777777" w:rsidTr="00D0256F">
        <w:tc>
          <w:tcPr>
            <w:tcW w:w="2549" w:type="dxa"/>
          </w:tcPr>
          <w:p w14:paraId="455F1C23" w14:textId="4729E4B4" w:rsidR="00066D91" w:rsidRPr="002C528A" w:rsidRDefault="007532FD" w:rsidP="00066D91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АИС ОВСБ</w:t>
            </w:r>
          </w:p>
        </w:tc>
        <w:tc>
          <w:tcPr>
            <w:tcW w:w="2408" w:type="dxa"/>
          </w:tcPr>
          <w:p w14:paraId="6CC74228" w14:textId="2D37BB50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оператора велопрокатов</w:t>
            </w:r>
          </w:p>
        </w:tc>
        <w:tc>
          <w:tcPr>
            <w:tcW w:w="2690" w:type="dxa"/>
          </w:tcPr>
          <w:p w14:paraId="3341DFC9" w14:textId="3E5F6280" w:rsidR="00066D91" w:rsidRPr="002C528A" w:rsidRDefault="00E90300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0D31D8A5" w14:textId="63DAC049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6CA9D14" w14:textId="177B7FE8" w:rsidR="007532FD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пользователе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45F8DAFD" w14:textId="77E694C2" w:rsidR="007532FD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абонементов на покупку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76F5E3C3" w14:textId="63E5E07E" w:rsidR="007532FD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активные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522FB776" w14:textId="04E23218" w:rsidR="007532FD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поездок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5A0FAF72" w14:textId="74A880E8" w:rsidR="007532FD" w:rsidRPr="002C528A" w:rsidRDefault="007532FD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платежей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2BFADD62" w14:textId="77777777" w:rsidR="007532FD" w:rsidRPr="002C528A" w:rsidRDefault="007532FD" w:rsidP="007532FD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6B0672EF" w14:textId="7F663B57" w:rsidR="007532FD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id пользователя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71743BD9" w14:textId="4003FFF0" w:rsidR="007532FD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регистрация пользователя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0132E130" w14:textId="25AA150D" w:rsidR="00066D91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оплату абонементов, задолженности, активацию промокода</w:t>
            </w:r>
          </w:p>
        </w:tc>
      </w:tr>
      <w:tr w:rsidR="00066D91" w:rsidRPr="002C528A" w14:paraId="1294DBB3" w14:textId="77777777" w:rsidTr="00D0256F">
        <w:tc>
          <w:tcPr>
            <w:tcW w:w="2549" w:type="dxa"/>
          </w:tcPr>
          <w:p w14:paraId="7EC6E7C3" w14:textId="406E8E18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 xml:space="preserve">АИС </w:t>
            </w:r>
            <w:r w:rsidR="007532FD" w:rsidRPr="002C528A">
              <w:rPr>
                <w:color w:val="000000" w:themeColor="text1"/>
                <w:szCs w:val="24"/>
              </w:rPr>
              <w:t>ОЭСЮ</w:t>
            </w:r>
          </w:p>
          <w:p w14:paraId="3A001789" w14:textId="77777777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2408" w:type="dxa"/>
          </w:tcPr>
          <w:p w14:paraId="3093C8D3" w14:textId="08D9258E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оператора электросамокатов</w:t>
            </w:r>
          </w:p>
        </w:tc>
        <w:tc>
          <w:tcPr>
            <w:tcW w:w="2690" w:type="dxa"/>
          </w:tcPr>
          <w:p w14:paraId="308C0944" w14:textId="51224DE0" w:rsidR="00066D91" w:rsidRPr="002C528A" w:rsidRDefault="00E90300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4C50D755" w14:textId="77777777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95F16A2" w14:textId="30AF13CE" w:rsidR="00B36776" w:rsidRPr="002C528A" w:rsidRDefault="00B3677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пользователе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3FF415A0" w14:textId="47979064" w:rsidR="00B36776" w:rsidRPr="002C528A" w:rsidRDefault="00B3677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стоимость аренды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11EE6DA0" w14:textId="1C8B1BE8" w:rsidR="00B36776" w:rsidRPr="002C528A" w:rsidRDefault="00B3677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бронирования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02F04615" w14:textId="1FBA4303" w:rsidR="00B36776" w:rsidRPr="002C528A" w:rsidRDefault="00B36776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статусы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020B6D94" w14:textId="08F66626" w:rsidR="00066D91" w:rsidRPr="002C528A" w:rsidRDefault="00B36776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поездок</w:t>
            </w:r>
          </w:p>
          <w:p w14:paraId="42C0692D" w14:textId="77777777" w:rsidR="00B36776" w:rsidRPr="002C528A" w:rsidRDefault="00B36776" w:rsidP="00B3677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3F3945D0" w14:textId="68B883EA" w:rsidR="00B36776" w:rsidRPr="002C528A" w:rsidRDefault="002C794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бронирование;</w:t>
            </w:r>
          </w:p>
          <w:p w14:paraId="13380F23" w14:textId="49B0136E" w:rsidR="00B36776" w:rsidRPr="002C528A" w:rsidRDefault="002C794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начало поездки;</w:t>
            </w:r>
          </w:p>
          <w:p w14:paraId="68A96BA2" w14:textId="57B6FF20" w:rsidR="00B36776" w:rsidRPr="002C528A" w:rsidRDefault="002C794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окончание поездки;</w:t>
            </w:r>
          </w:p>
          <w:p w14:paraId="074C3B8A" w14:textId="6FB96BC9" w:rsidR="00B36776" w:rsidRPr="002C528A" w:rsidRDefault="002C794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оплату поездки</w:t>
            </w:r>
          </w:p>
        </w:tc>
      </w:tr>
      <w:tr w:rsidR="00066D91" w:rsidRPr="002C528A" w14:paraId="22A3DFEB" w14:textId="77777777" w:rsidTr="00D0256F">
        <w:tc>
          <w:tcPr>
            <w:tcW w:w="2549" w:type="dxa"/>
          </w:tcPr>
          <w:p w14:paraId="0DF9FB24" w14:textId="79751E20" w:rsidR="00066D91" w:rsidRPr="002C528A" w:rsidRDefault="00066D91" w:rsidP="00D0256F">
            <w:pPr>
              <w:pStyle w:val="af0"/>
              <w:ind w:left="2124" w:hanging="2124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</w:t>
            </w:r>
            <w:r w:rsidRPr="002C528A">
              <w:rPr>
                <w:color w:val="000000" w:themeColor="text1"/>
                <w:szCs w:val="24"/>
              </w:rPr>
              <w:t xml:space="preserve">ИС </w:t>
            </w:r>
            <w:r w:rsidR="007532FD" w:rsidRPr="002C528A">
              <w:rPr>
                <w:color w:val="000000" w:themeColor="text1"/>
                <w:szCs w:val="24"/>
              </w:rPr>
              <w:t>ОЭСВ</w:t>
            </w:r>
          </w:p>
        </w:tc>
        <w:tc>
          <w:tcPr>
            <w:tcW w:w="2408" w:type="dxa"/>
          </w:tcPr>
          <w:p w14:paraId="4A243B31" w14:textId="4B3EBF6B" w:rsidR="00066D91" w:rsidRPr="002C528A" w:rsidRDefault="00066D91" w:rsidP="00FD319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оператора электросамокатов</w:t>
            </w:r>
          </w:p>
        </w:tc>
        <w:tc>
          <w:tcPr>
            <w:tcW w:w="2690" w:type="dxa"/>
          </w:tcPr>
          <w:p w14:paraId="6AFF9998" w14:textId="7F418ED8" w:rsidR="00066D91" w:rsidRPr="002C528A" w:rsidRDefault="00E90300" w:rsidP="00A010B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7530F791" w14:textId="77777777" w:rsidR="00E90300" w:rsidRPr="002C528A" w:rsidRDefault="00E90300" w:rsidP="00E90300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2967CB2" w14:textId="782AA509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пользователе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6DEA9B66" w14:textId="3768EFC3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бронирования</w:t>
            </w:r>
          </w:p>
          <w:p w14:paraId="7E13D978" w14:textId="77777777" w:rsidR="00E90300" w:rsidRPr="002C528A" w:rsidRDefault="00E90300" w:rsidP="00E90300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6AB45168" w14:textId="4FC2DB7D" w:rsidR="00066D91" w:rsidRPr="002C528A" w:rsidRDefault="00E90300" w:rsidP="00885B81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бронирование</w:t>
            </w:r>
          </w:p>
        </w:tc>
      </w:tr>
      <w:tr w:rsidR="00066D91" w:rsidRPr="002C528A" w14:paraId="11A8F72F" w14:textId="77777777" w:rsidTr="00D0256F">
        <w:tc>
          <w:tcPr>
            <w:tcW w:w="2549" w:type="dxa"/>
          </w:tcPr>
          <w:p w14:paraId="6FA81010" w14:textId="598E8BF4" w:rsidR="00066D91" w:rsidRPr="002C528A" w:rsidRDefault="00066D91" w:rsidP="001E3E13">
            <w:pPr>
              <w:pStyle w:val="af0"/>
              <w:ind w:left="2124" w:hanging="2124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 xml:space="preserve">АИС </w:t>
            </w:r>
            <w:r w:rsidR="007532FD" w:rsidRPr="002C528A">
              <w:rPr>
                <w:color w:val="000000" w:themeColor="text1"/>
                <w:szCs w:val="24"/>
              </w:rPr>
              <w:t>ОТЯ</w:t>
            </w:r>
          </w:p>
        </w:tc>
        <w:tc>
          <w:tcPr>
            <w:tcW w:w="2408" w:type="dxa"/>
          </w:tcPr>
          <w:p w14:paraId="1D7D2B87" w14:textId="4C9BE62F" w:rsidR="00066D91" w:rsidRPr="002C528A" w:rsidRDefault="00066D91" w:rsidP="00D0256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API оператора </w:t>
            </w:r>
            <w:r w:rsidR="00E90300" w:rsidRPr="002C528A">
              <w:rPr>
                <w:color w:val="000000" w:themeColor="text1"/>
                <w:szCs w:val="24"/>
              </w:rPr>
              <w:t>такси</w:t>
            </w:r>
            <w:r w:rsidRPr="002C528A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690" w:type="dxa"/>
          </w:tcPr>
          <w:p w14:paraId="65FB9B4E" w14:textId="3181123E" w:rsidR="00066D91" w:rsidRPr="002C528A" w:rsidRDefault="00E90300" w:rsidP="001E3E13">
            <w:pPr>
              <w:pStyle w:val="af0"/>
              <w:ind w:left="2124" w:hanging="2124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40D7E971" w14:textId="77777777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386B3EA" w14:textId="3435B485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статусы заказа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61B0BDD8" w14:textId="0B5B10EC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оплаты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546FFD41" w14:textId="016B277A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поездок</w:t>
            </w:r>
          </w:p>
          <w:p w14:paraId="7EFADC2D" w14:textId="77777777" w:rsidR="00066D91" w:rsidRPr="002C528A" w:rsidRDefault="00E90300" w:rsidP="0077161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0057C2E5" w14:textId="35B51845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заказа поездки;</w:t>
            </w:r>
          </w:p>
          <w:p w14:paraId="0081E132" w14:textId="06D6175D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выбранный способ оплаты</w:t>
            </w:r>
          </w:p>
        </w:tc>
      </w:tr>
      <w:tr w:rsidR="00066D91" w:rsidRPr="002C528A" w14:paraId="70EC5731" w14:textId="77777777" w:rsidTr="00D0256F">
        <w:tc>
          <w:tcPr>
            <w:tcW w:w="2549" w:type="dxa"/>
          </w:tcPr>
          <w:p w14:paraId="1543C55C" w14:textId="13DA6B0C" w:rsidR="00066D91" w:rsidRPr="002C528A" w:rsidRDefault="00066D91" w:rsidP="001E3E13">
            <w:pPr>
              <w:pStyle w:val="af0"/>
              <w:ind w:left="2124" w:hanging="2124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АИС</w:t>
            </w:r>
            <w:r w:rsidR="007532FD" w:rsidRPr="002C528A">
              <w:rPr>
                <w:color w:val="000000" w:themeColor="text1"/>
                <w:szCs w:val="24"/>
              </w:rPr>
              <w:t xml:space="preserve"> ОТСМ</w:t>
            </w:r>
          </w:p>
        </w:tc>
        <w:tc>
          <w:tcPr>
            <w:tcW w:w="2408" w:type="dxa"/>
          </w:tcPr>
          <w:p w14:paraId="63F71610" w14:textId="3D497A42" w:rsidR="00066D91" w:rsidRPr="002C528A" w:rsidRDefault="00066D91" w:rsidP="00D0256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API оператора такси </w:t>
            </w:r>
          </w:p>
        </w:tc>
        <w:tc>
          <w:tcPr>
            <w:tcW w:w="2690" w:type="dxa"/>
          </w:tcPr>
          <w:p w14:paraId="19165422" w14:textId="53BC3D75" w:rsidR="00066D91" w:rsidRPr="002C528A" w:rsidRDefault="00E90300" w:rsidP="001E3E13">
            <w:pPr>
              <w:pStyle w:val="af0"/>
              <w:ind w:left="2124" w:hanging="2124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6B7A42A8" w14:textId="77777777" w:rsidR="00066D91" w:rsidRPr="002C528A" w:rsidRDefault="00066D91" w:rsidP="00066D91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D044D55" w14:textId="7C0A0099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статусы заказа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19178994" w14:textId="26C5D7E8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оплаты поездки</w:t>
            </w:r>
            <w:r w:rsidR="002C794F" w:rsidRPr="002C528A">
              <w:rPr>
                <w:color w:val="000000" w:themeColor="text1"/>
                <w:szCs w:val="24"/>
              </w:rPr>
              <w:t>;</w:t>
            </w:r>
          </w:p>
          <w:p w14:paraId="3705A21F" w14:textId="5E4B0C6C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поездок</w:t>
            </w:r>
          </w:p>
          <w:p w14:paraId="6E29514E" w14:textId="77777777" w:rsidR="00E90300" w:rsidRPr="002C528A" w:rsidRDefault="00E90300" w:rsidP="00771617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42211991" w14:textId="77777777" w:rsidR="00E90300" w:rsidRPr="002C528A" w:rsidRDefault="00E90300" w:rsidP="00E90300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заказа поездки;</w:t>
            </w:r>
          </w:p>
          <w:p w14:paraId="08A65A8C" w14:textId="00287513" w:rsidR="00066D91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выбранный способ оплаты</w:t>
            </w:r>
          </w:p>
        </w:tc>
      </w:tr>
      <w:tr w:rsidR="002B0C05" w:rsidRPr="002C528A" w14:paraId="7B03EF1E" w14:textId="77777777" w:rsidTr="00D0256F">
        <w:tc>
          <w:tcPr>
            <w:tcW w:w="2549" w:type="dxa"/>
          </w:tcPr>
          <w:p w14:paraId="583DB542" w14:textId="674460AE" w:rsidR="002B0C05" w:rsidRPr="002C528A" w:rsidRDefault="002B0C05" w:rsidP="001E3E13">
            <w:pPr>
              <w:pStyle w:val="af0"/>
              <w:ind w:left="2124" w:hanging="2124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АИС ЕСОО</w:t>
            </w:r>
          </w:p>
        </w:tc>
        <w:tc>
          <w:tcPr>
            <w:tcW w:w="2408" w:type="dxa"/>
          </w:tcPr>
          <w:p w14:paraId="525F8542" w14:textId="2B201001" w:rsidR="002B0C05" w:rsidRPr="002C528A" w:rsidRDefault="002B0C05" w:rsidP="001E3E1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Автоматизированная информационная </w:t>
            </w:r>
            <w:r w:rsidRPr="002C528A">
              <w:rPr>
                <w:color w:val="000000" w:themeColor="text1"/>
                <w:szCs w:val="24"/>
              </w:rPr>
              <w:lastRenderedPageBreak/>
              <w:t>система «</w:t>
            </w:r>
            <w:r w:rsidR="00084663" w:rsidRPr="002C528A">
              <w:rPr>
                <w:color w:val="000000" w:themeColor="text1"/>
                <w:szCs w:val="24"/>
              </w:rPr>
              <w:t>Е</w:t>
            </w:r>
            <w:r w:rsidRPr="002C528A">
              <w:rPr>
                <w:color w:val="000000" w:themeColor="text1"/>
                <w:szCs w:val="24"/>
              </w:rPr>
              <w:t>диного окна» обработки обращений граждан</w:t>
            </w:r>
          </w:p>
        </w:tc>
        <w:tc>
          <w:tcPr>
            <w:tcW w:w="2690" w:type="dxa"/>
          </w:tcPr>
          <w:p w14:paraId="35881E7A" w14:textId="512A72D1" w:rsidR="002B0C05" w:rsidRPr="002C528A" w:rsidRDefault="00E90300" w:rsidP="001E3E13">
            <w:pPr>
              <w:pStyle w:val="af0"/>
              <w:ind w:left="2124" w:hanging="2124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Входящий\Исходящий</w:t>
            </w:r>
          </w:p>
        </w:tc>
        <w:tc>
          <w:tcPr>
            <w:tcW w:w="2549" w:type="dxa"/>
          </w:tcPr>
          <w:p w14:paraId="269A2C00" w14:textId="3D193468" w:rsidR="002B0C05" w:rsidRPr="002C528A" w:rsidRDefault="002B0C05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80DFDA6" w14:textId="62181BD4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идентификатор обращения;</w:t>
            </w:r>
          </w:p>
          <w:p w14:paraId="3BC88878" w14:textId="51F08C33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обращения;</w:t>
            </w:r>
          </w:p>
          <w:p w14:paraId="17284228" w14:textId="0812AF64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ответ на обращение</w:t>
            </w:r>
          </w:p>
          <w:p w14:paraId="7E7EB4D8" w14:textId="77777777" w:rsidR="00E90300" w:rsidRPr="002C528A" w:rsidRDefault="00E90300" w:rsidP="00E90300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5DECCB23" w14:textId="5F80028A" w:rsidR="00E90300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создание обращения;</w:t>
            </w:r>
          </w:p>
          <w:p w14:paraId="4205FE92" w14:textId="4C4E1ED0" w:rsidR="002B0C05" w:rsidRPr="002C528A" w:rsidRDefault="00E90300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запрос </w:t>
            </w:r>
            <w:r w:rsidR="00084663" w:rsidRPr="002C528A">
              <w:rPr>
                <w:color w:val="000000" w:themeColor="text1"/>
                <w:szCs w:val="24"/>
              </w:rPr>
              <w:t>на</w:t>
            </w:r>
            <w:r w:rsidRPr="002C528A">
              <w:rPr>
                <w:color w:val="000000" w:themeColor="text1"/>
                <w:szCs w:val="24"/>
              </w:rPr>
              <w:t xml:space="preserve"> получени</w:t>
            </w:r>
            <w:r w:rsidR="00084663" w:rsidRPr="002C528A">
              <w:rPr>
                <w:color w:val="000000" w:themeColor="text1"/>
                <w:szCs w:val="24"/>
              </w:rPr>
              <w:t>е</w:t>
            </w:r>
            <w:r w:rsidRPr="002C528A">
              <w:rPr>
                <w:color w:val="000000" w:themeColor="text1"/>
                <w:szCs w:val="24"/>
              </w:rPr>
              <w:t xml:space="preserve"> статус</w:t>
            </w:r>
            <w:r w:rsidR="00084663" w:rsidRPr="002C528A">
              <w:rPr>
                <w:color w:val="000000" w:themeColor="text1"/>
                <w:szCs w:val="24"/>
              </w:rPr>
              <w:t>а</w:t>
            </w:r>
            <w:r w:rsidRPr="002C528A">
              <w:rPr>
                <w:color w:val="000000" w:themeColor="text1"/>
                <w:szCs w:val="24"/>
              </w:rPr>
              <w:t xml:space="preserve"> обращения</w:t>
            </w:r>
          </w:p>
        </w:tc>
      </w:tr>
      <w:tr w:rsidR="002B0C05" w:rsidRPr="002C528A" w14:paraId="2B26E29D" w14:textId="77777777" w:rsidTr="00D0256F">
        <w:tc>
          <w:tcPr>
            <w:tcW w:w="10196" w:type="dxa"/>
            <w:gridSpan w:val="4"/>
          </w:tcPr>
          <w:p w14:paraId="796ECFCD" w14:textId="65292EEA" w:rsidR="002B0C05" w:rsidRPr="002C528A" w:rsidRDefault="002B0C05" w:rsidP="00D0256F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lastRenderedPageBreak/>
              <w:t>Создаваемые взаимодействия со внешними системами</w:t>
            </w:r>
          </w:p>
        </w:tc>
      </w:tr>
      <w:tr w:rsidR="002B0C05" w:rsidRPr="002C528A" w14:paraId="201DF45B" w14:textId="77777777" w:rsidTr="00D0256F">
        <w:tc>
          <w:tcPr>
            <w:tcW w:w="2549" w:type="dxa"/>
          </w:tcPr>
          <w:p w14:paraId="433AAE23" w14:textId="613339E0" w:rsidR="002B0C05" w:rsidRPr="002C528A" w:rsidRDefault="002B0C05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ЕПП</w:t>
            </w:r>
          </w:p>
        </w:tc>
        <w:tc>
          <w:tcPr>
            <w:tcW w:w="2408" w:type="dxa"/>
          </w:tcPr>
          <w:p w14:paraId="3D3748A3" w14:textId="5EE3BD50" w:rsidR="002B0C05" w:rsidRPr="002C528A" w:rsidRDefault="002B0C05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Автоматизированная информационная система «Единое парковочное пространство города Москвы»</w:t>
            </w:r>
          </w:p>
        </w:tc>
        <w:tc>
          <w:tcPr>
            <w:tcW w:w="2690" w:type="dxa"/>
          </w:tcPr>
          <w:p w14:paraId="0CEA597A" w14:textId="1DAA3F5F" w:rsidR="002B0C05" w:rsidRPr="002C528A" w:rsidRDefault="00E90300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645209CA" w14:textId="77777777" w:rsidR="00E90300" w:rsidRPr="002C528A" w:rsidRDefault="00E90300" w:rsidP="00E90300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3A4E74B5" w14:textId="1241FF08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местонахождение парковок;</w:t>
            </w:r>
          </w:p>
          <w:p w14:paraId="6EE013ED" w14:textId="08E19BAB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парковках (места, стоимость, тип парковки);</w:t>
            </w:r>
          </w:p>
          <w:p w14:paraId="25695293" w14:textId="521DA6B8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стоимость парковочной сессии;</w:t>
            </w:r>
          </w:p>
          <w:p w14:paraId="5491A565" w14:textId="5691B224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парковочной сессии;</w:t>
            </w:r>
          </w:p>
          <w:p w14:paraId="72830548" w14:textId="2E6BEBFE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об автомобилях пользователя;</w:t>
            </w:r>
          </w:p>
          <w:p w14:paraId="276E8315" w14:textId="6C00E076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балансе</w:t>
            </w:r>
          </w:p>
          <w:p w14:paraId="55A79412" w14:textId="6C4BC1C3" w:rsidR="00E90300" w:rsidRPr="002C528A" w:rsidRDefault="00E90300" w:rsidP="00D0256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Отправляемые данные из смежной системы:</w:t>
            </w:r>
          </w:p>
          <w:p w14:paraId="18E84F68" w14:textId="6EB5A488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создание парковочной сессии;</w:t>
            </w:r>
          </w:p>
          <w:p w14:paraId="233B0C98" w14:textId="4975E8F2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завершение парковочной сессии;</w:t>
            </w:r>
          </w:p>
          <w:p w14:paraId="2B5EE575" w14:textId="4B766959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изменение парковочной сессии;</w:t>
            </w:r>
          </w:p>
          <w:p w14:paraId="729582DB" w14:textId="18B46895" w:rsidR="00E90300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пополнение баланса;</w:t>
            </w:r>
          </w:p>
          <w:p w14:paraId="15776302" w14:textId="78AFF2F8" w:rsidR="002B0C05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добавление автомобиля </w:t>
            </w:r>
            <w:r w:rsidR="00E90300" w:rsidRPr="002C528A">
              <w:rPr>
                <w:color w:val="000000" w:themeColor="text1"/>
                <w:szCs w:val="24"/>
              </w:rPr>
              <w:t>в систему</w:t>
            </w:r>
          </w:p>
        </w:tc>
      </w:tr>
      <w:tr w:rsidR="002B0C05" w:rsidRPr="002C528A" w14:paraId="6F228F00" w14:textId="77777777" w:rsidTr="00D0256F">
        <w:tc>
          <w:tcPr>
            <w:tcW w:w="2549" w:type="dxa"/>
          </w:tcPr>
          <w:p w14:paraId="14CE11B4" w14:textId="109163D5" w:rsidR="002B0C05" w:rsidRPr="002C528A" w:rsidRDefault="00590581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УМП</w:t>
            </w:r>
          </w:p>
        </w:tc>
        <w:tc>
          <w:tcPr>
            <w:tcW w:w="2408" w:type="dxa"/>
          </w:tcPr>
          <w:p w14:paraId="4089E674" w14:textId="6A98B80B" w:rsidR="002B0C05" w:rsidRPr="002C528A" w:rsidRDefault="00590581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сервиса «Универсальная мультисервисная платформа»</w:t>
            </w:r>
          </w:p>
        </w:tc>
        <w:tc>
          <w:tcPr>
            <w:tcW w:w="2690" w:type="dxa"/>
          </w:tcPr>
          <w:p w14:paraId="055AD599" w14:textId="0460A577" w:rsidR="002B0C05" w:rsidRPr="002C528A" w:rsidRDefault="007B736A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7A38CF81" w14:textId="7777777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8C0FFD0" w14:textId="110907B6" w:rsidR="002B0C05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входах и выходах пассажиров на остановках НГПТ</w:t>
            </w:r>
          </w:p>
        </w:tc>
      </w:tr>
      <w:tr w:rsidR="002B0C05" w:rsidRPr="002C528A" w14:paraId="3BFB089E" w14:textId="77777777" w:rsidTr="00D0256F">
        <w:tc>
          <w:tcPr>
            <w:tcW w:w="2549" w:type="dxa"/>
          </w:tcPr>
          <w:p w14:paraId="75013747" w14:textId="0864FF1D" w:rsidR="002B0C05" w:rsidRPr="002C528A" w:rsidRDefault="00590581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ИЦ БТ</w:t>
            </w:r>
          </w:p>
        </w:tc>
        <w:tc>
          <w:tcPr>
            <w:tcW w:w="2408" w:type="dxa"/>
          </w:tcPr>
          <w:p w14:paraId="4AB28D50" w14:textId="6E88DD36" w:rsidR="002B0C05" w:rsidRPr="002C528A" w:rsidRDefault="00590581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сервиса загруженности ИЦ «Безопасный транспорт»</w:t>
            </w:r>
          </w:p>
        </w:tc>
        <w:tc>
          <w:tcPr>
            <w:tcW w:w="2690" w:type="dxa"/>
          </w:tcPr>
          <w:p w14:paraId="3EE40CE8" w14:textId="115F0C54" w:rsidR="002B0C05" w:rsidRPr="002C528A" w:rsidRDefault="007B736A" w:rsidP="002B0C05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14BAD5F7" w14:textId="7777777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4DCFE7C3" w14:textId="22798F16" w:rsidR="002B0C05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загруженности станций метро, маршрутов НГПТ, парковок</w:t>
            </w:r>
          </w:p>
        </w:tc>
      </w:tr>
      <w:tr w:rsidR="007B736A" w:rsidRPr="002C528A" w14:paraId="5DFC7AD7" w14:textId="77777777" w:rsidTr="00D0256F">
        <w:tc>
          <w:tcPr>
            <w:tcW w:w="2549" w:type="dxa"/>
          </w:tcPr>
          <w:p w14:paraId="7E6A2D31" w14:textId="4B283853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ГКУ ММ</w:t>
            </w:r>
          </w:p>
        </w:tc>
        <w:tc>
          <w:tcPr>
            <w:tcW w:w="2408" w:type="dxa"/>
          </w:tcPr>
          <w:p w14:paraId="4A54B9FF" w14:textId="09675BB9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сервиса ГКУ «Московский Метрополитен»</w:t>
            </w:r>
          </w:p>
        </w:tc>
        <w:tc>
          <w:tcPr>
            <w:tcW w:w="2690" w:type="dxa"/>
          </w:tcPr>
          <w:p w14:paraId="2F703598" w14:textId="49ED2500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3F7B713C" w14:textId="7777777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DB3D067" w14:textId="1D56FE81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информация о загруженности вагонов;</w:t>
            </w:r>
          </w:p>
          <w:p w14:paraId="764EF5CD" w14:textId="2D6E692A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транспортных картах пользователя;</w:t>
            </w:r>
          </w:p>
          <w:p w14:paraId="4E38B960" w14:textId="7FC542FA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получение баланса карты;</w:t>
            </w:r>
          </w:p>
          <w:p w14:paraId="712C741C" w14:textId="2C72FAC9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перенос баланса карты</w:t>
            </w:r>
          </w:p>
          <w:p w14:paraId="516F4703" w14:textId="7777777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 смежную систему:</w:t>
            </w:r>
          </w:p>
          <w:p w14:paraId="35042D36" w14:textId="28F5E3F7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регистрация пользователя;</w:t>
            </w:r>
          </w:p>
          <w:p w14:paraId="7C473267" w14:textId="7C3752B1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добавление транспортной карты;</w:t>
            </w:r>
          </w:p>
          <w:p w14:paraId="526585B0" w14:textId="716C59F1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удаление транспортной карты;</w:t>
            </w:r>
          </w:p>
          <w:p w14:paraId="1BC69CE9" w14:textId="64C36650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перенос баланса;</w:t>
            </w:r>
          </w:p>
          <w:p w14:paraId="7EC4C668" w14:textId="520BC8E9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покупка абонемента</w:t>
            </w:r>
          </w:p>
        </w:tc>
      </w:tr>
      <w:tr w:rsidR="007B736A" w:rsidRPr="002C528A" w14:paraId="4A862AB9" w14:textId="77777777" w:rsidTr="00D0256F">
        <w:tc>
          <w:tcPr>
            <w:tcW w:w="2549" w:type="dxa"/>
          </w:tcPr>
          <w:p w14:paraId="083C2A17" w14:textId="41BCF883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ВВТ</w:t>
            </w:r>
          </w:p>
        </w:tc>
        <w:tc>
          <w:tcPr>
            <w:tcW w:w="2408" w:type="dxa"/>
          </w:tcPr>
          <w:p w14:paraId="07275BFF" w14:textId="3BD0BE61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</w:t>
            </w:r>
            <w:r w:rsidR="00BF0287" w:rsidRPr="002C528A">
              <w:rPr>
                <w:color w:val="000000" w:themeColor="text1"/>
                <w:szCs w:val="24"/>
              </w:rPr>
              <w:t>,</w:t>
            </w:r>
            <w:r w:rsidRPr="002C528A">
              <w:rPr>
                <w:color w:val="000000" w:themeColor="text1"/>
                <w:szCs w:val="24"/>
              </w:rPr>
              <w:t xml:space="preserve"> предоставляющего информацию о водных видах транспорта</w:t>
            </w:r>
          </w:p>
        </w:tc>
        <w:tc>
          <w:tcPr>
            <w:tcW w:w="2690" w:type="dxa"/>
          </w:tcPr>
          <w:p w14:paraId="0C00FC7D" w14:textId="1BFE8062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3362761A" w14:textId="7777777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635998F0" w14:textId="17663FF7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маршрутах водных видов транспорта;</w:t>
            </w:r>
          </w:p>
          <w:p w14:paraId="7F4D12B0" w14:textId="3C7CF961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расписании водных видов транспорта;</w:t>
            </w:r>
          </w:p>
          <w:p w14:paraId="1CE2F964" w14:textId="29276EF5" w:rsidR="007B736A" w:rsidRPr="002C528A" w:rsidRDefault="007B736A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информация о стоимости водных видов транспорта</w:t>
            </w:r>
          </w:p>
        </w:tc>
      </w:tr>
      <w:tr w:rsidR="007B736A" w:rsidRPr="002C528A" w14:paraId="55A6B6F8" w14:textId="77777777" w:rsidTr="00D0256F">
        <w:tc>
          <w:tcPr>
            <w:tcW w:w="2549" w:type="dxa"/>
          </w:tcPr>
          <w:p w14:paraId="0825F554" w14:textId="791A6EC7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«Аэроэкспресс»</w:t>
            </w:r>
          </w:p>
        </w:tc>
        <w:tc>
          <w:tcPr>
            <w:tcW w:w="2408" w:type="dxa"/>
          </w:tcPr>
          <w:p w14:paraId="33414C91" w14:textId="05B93E94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компании ООО «Аэроэкспресс»</w:t>
            </w:r>
          </w:p>
        </w:tc>
        <w:tc>
          <w:tcPr>
            <w:tcW w:w="2690" w:type="dxa"/>
          </w:tcPr>
          <w:p w14:paraId="6B23213A" w14:textId="0D8FFA02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078F7493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577CCF9" w14:textId="28A7FE3E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маршрутах аэроэкспресса;</w:t>
            </w:r>
          </w:p>
          <w:p w14:paraId="7FFF2E51" w14:textId="52246016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расписании аэроэкспресс</w:t>
            </w:r>
            <w:r w:rsidR="00BF0287" w:rsidRPr="002C528A">
              <w:rPr>
                <w:color w:val="000000" w:themeColor="text1"/>
                <w:szCs w:val="24"/>
              </w:rPr>
              <w:t>а</w:t>
            </w:r>
            <w:r w:rsidRPr="002C528A">
              <w:rPr>
                <w:color w:val="000000" w:themeColor="text1"/>
                <w:szCs w:val="24"/>
              </w:rPr>
              <w:t>;</w:t>
            </w:r>
          </w:p>
          <w:p w14:paraId="7BA0CCAA" w14:textId="5BEAB88B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стоимости аэроэкспресса;</w:t>
            </w:r>
          </w:p>
          <w:p w14:paraId="62D87DAE" w14:textId="68D87E73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купленных билетах</w:t>
            </w:r>
          </w:p>
          <w:p w14:paraId="265A7A04" w14:textId="77777777" w:rsidR="00130A5F" w:rsidRPr="002C528A" w:rsidRDefault="00130A5F" w:rsidP="00D0256F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</w:t>
            </w:r>
            <w:r w:rsidRPr="002C528A">
              <w:rPr>
                <w:color w:val="000000" w:themeColor="text1"/>
                <w:szCs w:val="24"/>
                <w:lang w:val="en-US"/>
              </w:rPr>
              <w:t>:</w:t>
            </w:r>
          </w:p>
          <w:p w14:paraId="3DBEA402" w14:textId="345EB418" w:rsidR="007B736A" w:rsidRPr="002C528A" w:rsidRDefault="00130A5F" w:rsidP="00885B81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покупку билетов аэроэкспресса</w:t>
            </w:r>
            <w:r w:rsidR="000D36D5" w:rsidRPr="002C528A">
              <w:rPr>
                <w:color w:val="000000" w:themeColor="text1"/>
                <w:szCs w:val="24"/>
              </w:rPr>
              <w:t>;</w:t>
            </w:r>
          </w:p>
        </w:tc>
      </w:tr>
      <w:tr w:rsidR="007B736A" w:rsidRPr="002C528A" w14:paraId="7B26EECF" w14:textId="77777777" w:rsidTr="00D0256F">
        <w:tc>
          <w:tcPr>
            <w:tcW w:w="2549" w:type="dxa"/>
          </w:tcPr>
          <w:p w14:paraId="146107A1" w14:textId="28B58E10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ЦППК</w:t>
            </w:r>
          </w:p>
        </w:tc>
        <w:tc>
          <w:tcPr>
            <w:tcW w:w="2408" w:type="dxa"/>
          </w:tcPr>
          <w:p w14:paraId="696E5931" w14:textId="015D793D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компании АО «Центральная ППК»</w:t>
            </w:r>
          </w:p>
        </w:tc>
        <w:tc>
          <w:tcPr>
            <w:tcW w:w="2690" w:type="dxa"/>
          </w:tcPr>
          <w:p w14:paraId="4960A55C" w14:textId="0E18290A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0772058C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3C4B8A6D" w14:textId="73726B8B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маршрутах электричек;</w:t>
            </w:r>
          </w:p>
          <w:p w14:paraId="390A44C6" w14:textId="5CACFCFD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информация о расписании электричек;</w:t>
            </w:r>
          </w:p>
          <w:p w14:paraId="59FD3D37" w14:textId="31A33174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стоимости поездок на электричках;</w:t>
            </w:r>
          </w:p>
          <w:p w14:paraId="6322464A" w14:textId="5477ECA0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купленных билетах</w:t>
            </w:r>
          </w:p>
          <w:p w14:paraId="34EF6085" w14:textId="77777777" w:rsidR="00130A5F" w:rsidRPr="002C528A" w:rsidRDefault="00130A5F" w:rsidP="00D0256F">
            <w:pPr>
              <w:pStyle w:val="af0"/>
              <w:ind w:firstLine="0"/>
              <w:rPr>
                <w:color w:val="000000" w:themeColor="text1"/>
                <w:szCs w:val="24"/>
                <w:lang w:val="en-US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</w:t>
            </w:r>
            <w:r w:rsidRPr="002C528A">
              <w:rPr>
                <w:color w:val="000000" w:themeColor="text1"/>
                <w:szCs w:val="24"/>
                <w:lang w:val="en-US"/>
              </w:rPr>
              <w:t>:</w:t>
            </w:r>
          </w:p>
          <w:p w14:paraId="1BB49E3B" w14:textId="17BD90B7" w:rsidR="007B736A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покупку билетов</w:t>
            </w:r>
          </w:p>
        </w:tc>
      </w:tr>
      <w:tr w:rsidR="007B736A" w:rsidRPr="002C528A" w14:paraId="5273650B" w14:textId="77777777" w:rsidTr="00D0256F">
        <w:tc>
          <w:tcPr>
            <w:tcW w:w="2549" w:type="dxa"/>
          </w:tcPr>
          <w:p w14:paraId="7C1B7EBD" w14:textId="637E7EE5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«Россети»</w:t>
            </w:r>
          </w:p>
        </w:tc>
        <w:tc>
          <w:tcPr>
            <w:tcW w:w="2408" w:type="dxa"/>
          </w:tcPr>
          <w:p w14:paraId="45DA01B6" w14:textId="5C7BB48F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API электрозарядных станций ПАО «Россети»</w:t>
            </w:r>
          </w:p>
        </w:tc>
        <w:tc>
          <w:tcPr>
            <w:tcW w:w="2690" w:type="dxa"/>
          </w:tcPr>
          <w:p w14:paraId="57807011" w14:textId="6F922476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0794BA72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6FC16022" w14:textId="352BE17F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местонахождении электрозарядных станций;</w:t>
            </w:r>
          </w:p>
          <w:p w14:paraId="6891E572" w14:textId="09E1C414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зарядной станции;</w:t>
            </w:r>
          </w:p>
          <w:p w14:paraId="401C323C" w14:textId="6AEFBAE5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статусе бронирования;</w:t>
            </w:r>
          </w:p>
          <w:p w14:paraId="14C01040" w14:textId="5E65871C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статусе заряда</w:t>
            </w:r>
          </w:p>
          <w:p w14:paraId="273C22AC" w14:textId="77777777" w:rsidR="00130A5F" w:rsidRPr="002C528A" w:rsidRDefault="00130A5F" w:rsidP="00D0256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из смежной системы:</w:t>
            </w:r>
          </w:p>
          <w:p w14:paraId="490AD589" w14:textId="509BF45D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бронирование;</w:t>
            </w:r>
          </w:p>
          <w:p w14:paraId="3FAEB353" w14:textId="07909475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запрос на старт зарядной сессии;</w:t>
            </w:r>
          </w:p>
          <w:p w14:paraId="2C2246BA" w14:textId="1DED9CB3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завершение бронирования;</w:t>
            </w:r>
          </w:p>
          <w:p w14:paraId="75582AEB" w14:textId="77FD13B6" w:rsidR="007B736A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завершение зарядной сессии</w:t>
            </w:r>
          </w:p>
        </w:tc>
      </w:tr>
      <w:tr w:rsidR="007B736A" w:rsidRPr="002C528A" w14:paraId="5A5D04FD" w14:textId="77777777" w:rsidTr="00D0256F">
        <w:tc>
          <w:tcPr>
            <w:tcW w:w="2549" w:type="dxa"/>
          </w:tcPr>
          <w:p w14:paraId="7DA2B118" w14:textId="4E7F9932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ИАС МПС</w:t>
            </w:r>
          </w:p>
        </w:tc>
        <w:tc>
          <w:tcPr>
            <w:tcW w:w="2408" w:type="dxa"/>
          </w:tcPr>
          <w:p w14:paraId="6570F02F" w14:textId="4AABC781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Информационно-аналитическая система мониторинга подвижного состава ГКУ </w:t>
            </w:r>
            <w:r w:rsidR="004C2516" w:rsidRPr="002C528A">
              <w:rPr>
                <w:color w:val="000000" w:themeColor="text1"/>
                <w:szCs w:val="24"/>
              </w:rPr>
              <w:t>«</w:t>
            </w:r>
            <w:r w:rsidRPr="002C528A">
              <w:rPr>
                <w:color w:val="000000" w:themeColor="text1"/>
                <w:szCs w:val="24"/>
              </w:rPr>
              <w:t>ЦОДД</w:t>
            </w:r>
            <w:r w:rsidR="004C2516" w:rsidRPr="002C528A">
              <w:rPr>
                <w:color w:val="000000" w:themeColor="text1"/>
                <w:szCs w:val="24"/>
              </w:rPr>
              <w:t>»</w:t>
            </w:r>
            <w:r w:rsidRPr="002C528A">
              <w:rPr>
                <w:color w:val="000000" w:themeColor="text1"/>
                <w:szCs w:val="24"/>
              </w:rPr>
              <w:t xml:space="preserve"> Правительства Москвы – сервис перекрытий</w:t>
            </w:r>
          </w:p>
        </w:tc>
        <w:tc>
          <w:tcPr>
            <w:tcW w:w="2690" w:type="dxa"/>
          </w:tcPr>
          <w:p w14:paraId="38BB2EB0" w14:textId="25EA4C54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64EA0D23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FFAFA30" w14:textId="42EA2574" w:rsidR="007B736A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перекрытиях</w:t>
            </w:r>
          </w:p>
        </w:tc>
      </w:tr>
      <w:tr w:rsidR="007B736A" w:rsidRPr="002C528A" w14:paraId="0FDC1251" w14:textId="77777777" w:rsidTr="00D0256F">
        <w:tc>
          <w:tcPr>
            <w:tcW w:w="2549" w:type="dxa"/>
          </w:tcPr>
          <w:p w14:paraId="0F6E4F85" w14:textId="4426DBAC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ЗД</w:t>
            </w:r>
          </w:p>
        </w:tc>
        <w:tc>
          <w:tcPr>
            <w:tcW w:w="2408" w:type="dxa"/>
          </w:tcPr>
          <w:p w14:paraId="15ED6907" w14:textId="52D1F8D6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загруженности дорог ГКУ «ЦОДД»</w:t>
            </w:r>
          </w:p>
        </w:tc>
        <w:tc>
          <w:tcPr>
            <w:tcW w:w="2690" w:type="dxa"/>
          </w:tcPr>
          <w:p w14:paraId="4FE2DE80" w14:textId="6FCC851C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2BB1D5C7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4D7EADBD" w14:textId="2BABA231" w:rsidR="007B736A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загруженности дорог</w:t>
            </w:r>
          </w:p>
        </w:tc>
      </w:tr>
      <w:tr w:rsidR="007B736A" w:rsidRPr="002C528A" w14:paraId="2F273C9A" w14:textId="77777777" w:rsidTr="00D0256F">
        <w:tc>
          <w:tcPr>
            <w:tcW w:w="2549" w:type="dxa"/>
          </w:tcPr>
          <w:p w14:paraId="39689D61" w14:textId="327436A3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«ВТБ»</w:t>
            </w:r>
          </w:p>
        </w:tc>
        <w:tc>
          <w:tcPr>
            <w:tcW w:w="2408" w:type="dxa"/>
          </w:tcPr>
          <w:p w14:paraId="7D6A5632" w14:textId="442FEFFE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API сервиса ПАО </w:t>
            </w:r>
            <w:r w:rsidR="00130A5F" w:rsidRPr="002C528A">
              <w:rPr>
                <w:color w:val="000000" w:themeColor="text1"/>
                <w:szCs w:val="24"/>
              </w:rPr>
              <w:t>«</w:t>
            </w:r>
            <w:r w:rsidRPr="002C528A">
              <w:rPr>
                <w:color w:val="000000" w:themeColor="text1"/>
                <w:szCs w:val="24"/>
              </w:rPr>
              <w:t>ВТБ</w:t>
            </w:r>
            <w:r w:rsidR="00130A5F" w:rsidRPr="002C528A">
              <w:rPr>
                <w:color w:val="000000" w:themeColor="text1"/>
                <w:szCs w:val="24"/>
              </w:rPr>
              <w:t>»</w:t>
            </w:r>
          </w:p>
        </w:tc>
        <w:tc>
          <w:tcPr>
            <w:tcW w:w="2690" w:type="dxa"/>
          </w:tcPr>
          <w:p w14:paraId="7379B2B3" w14:textId="141B65DB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1766A999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58851617" w14:textId="6553CE45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тарифов для покупки;</w:t>
            </w:r>
          </w:p>
          <w:p w14:paraId="04AD6373" w14:textId="0673235E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статус покупки тарифа;</w:t>
            </w:r>
          </w:p>
          <w:p w14:paraId="0ACCE642" w14:textId="1B7A913B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остаток поездок;</w:t>
            </w:r>
          </w:p>
          <w:p w14:paraId="71AA1D48" w14:textId="7279FD7A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баланс карты</w:t>
            </w:r>
          </w:p>
          <w:p w14:paraId="263252E9" w14:textId="3A2E1F3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во внешнюю систему:</w:t>
            </w:r>
          </w:p>
          <w:p w14:paraId="73A382F1" w14:textId="7C39B0CE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номер карты пользователя;</w:t>
            </w:r>
          </w:p>
          <w:p w14:paraId="62E350A2" w14:textId="6EF171C1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выбранный тариф;</w:t>
            </w:r>
          </w:p>
          <w:p w14:paraId="45994512" w14:textId="5BA29E08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стоимость;</w:t>
            </w:r>
          </w:p>
          <w:p w14:paraId="1EC964A8" w14:textId="4CFE1CB1" w:rsidR="007B736A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оплату</w:t>
            </w:r>
          </w:p>
        </w:tc>
      </w:tr>
      <w:tr w:rsidR="007B736A" w:rsidRPr="002C528A" w14:paraId="31406B7F" w14:textId="77777777" w:rsidTr="00D0256F">
        <w:tc>
          <w:tcPr>
            <w:tcW w:w="2549" w:type="dxa"/>
          </w:tcPr>
          <w:p w14:paraId="0CB74341" w14:textId="0F357422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СБР</w:t>
            </w:r>
          </w:p>
        </w:tc>
        <w:tc>
          <w:tcPr>
            <w:tcW w:w="2408" w:type="dxa"/>
          </w:tcPr>
          <w:p w14:paraId="6D9BD99F" w14:textId="3250AD5A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системы биометрического распознавания для оплаты проезда</w:t>
            </w:r>
          </w:p>
        </w:tc>
        <w:tc>
          <w:tcPr>
            <w:tcW w:w="2690" w:type="dxa"/>
          </w:tcPr>
          <w:p w14:paraId="0EF88DC5" w14:textId="5C4CC679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5164F58A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92C96D6" w14:textId="6E2D3DFF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информация о пользователе;</w:t>
            </w:r>
          </w:p>
          <w:p w14:paraId="70C98E0A" w14:textId="4B9F9761" w:rsidR="007B736A" w:rsidRPr="002C528A" w:rsidRDefault="00130A5F" w:rsidP="00771617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история проходов</w:t>
            </w:r>
          </w:p>
          <w:p w14:paraId="7F5B09D8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во внешнюю систему:</w:t>
            </w:r>
          </w:p>
          <w:p w14:paraId="6295992E" w14:textId="33074B99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идентификатор пользователя;</w:t>
            </w:r>
          </w:p>
          <w:p w14:paraId="20226157" w14:textId="2D607EAF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фотография пользователя;</w:t>
            </w:r>
          </w:p>
          <w:p w14:paraId="70636C58" w14:textId="447F3F5A" w:rsidR="00130A5F" w:rsidRPr="002C528A" w:rsidRDefault="00130A5F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платежная информация</w:t>
            </w:r>
          </w:p>
        </w:tc>
      </w:tr>
      <w:tr w:rsidR="007B736A" w:rsidRPr="002C528A" w14:paraId="6F95D2C5" w14:textId="77777777" w:rsidTr="00D0256F">
        <w:tc>
          <w:tcPr>
            <w:tcW w:w="2549" w:type="dxa"/>
          </w:tcPr>
          <w:p w14:paraId="5357BE72" w14:textId="38663D89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ОМТС</w:t>
            </w:r>
          </w:p>
        </w:tc>
        <w:tc>
          <w:tcPr>
            <w:tcW w:w="2408" w:type="dxa"/>
          </w:tcPr>
          <w:p w14:paraId="683202E3" w14:textId="7A208D22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обмена мгновенными текстовыми сообщениями</w:t>
            </w:r>
          </w:p>
        </w:tc>
        <w:tc>
          <w:tcPr>
            <w:tcW w:w="2690" w:type="dxa"/>
          </w:tcPr>
          <w:p w14:paraId="61A5B8BF" w14:textId="5F1C25AB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27122569" w14:textId="77777777" w:rsidR="00130A5F" w:rsidRPr="002C528A" w:rsidRDefault="00130A5F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7E320661" w14:textId="5D2AD1C3" w:rsidR="00130A5F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сообщений</w:t>
            </w:r>
            <w:r w:rsidR="000D36D5" w:rsidRPr="002C528A">
              <w:rPr>
                <w:color w:val="000000" w:themeColor="text1"/>
                <w:szCs w:val="24"/>
              </w:rPr>
              <w:t>;</w:t>
            </w:r>
          </w:p>
          <w:p w14:paraId="602BC440" w14:textId="60AE34BD" w:rsidR="00130A5F" w:rsidRPr="002C528A" w:rsidRDefault="00BF0287" w:rsidP="00130A5F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</w:t>
            </w:r>
            <w:r w:rsidR="00422B43" w:rsidRPr="002C528A">
              <w:rPr>
                <w:color w:val="000000" w:themeColor="text1"/>
                <w:szCs w:val="24"/>
              </w:rPr>
              <w:t>тправляемые данные во внешнюю систему:</w:t>
            </w:r>
          </w:p>
          <w:p w14:paraId="0A14C5C3" w14:textId="53FA823B" w:rsidR="00130A5F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отправку сообщения;</w:t>
            </w:r>
          </w:p>
          <w:p w14:paraId="2DAD6203" w14:textId="162A16B9" w:rsidR="007B736A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запрос на получение списка сообщений</w:t>
            </w:r>
          </w:p>
        </w:tc>
      </w:tr>
      <w:tr w:rsidR="007B736A" w:rsidRPr="002C528A" w14:paraId="654137EC" w14:textId="77777777" w:rsidTr="00D0256F">
        <w:tc>
          <w:tcPr>
            <w:tcW w:w="2549" w:type="dxa"/>
          </w:tcPr>
          <w:p w14:paraId="145589B7" w14:textId="6A29D795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АИС «ЧБТС»</w:t>
            </w:r>
          </w:p>
        </w:tc>
        <w:tc>
          <w:tcPr>
            <w:tcW w:w="2408" w:type="dxa"/>
          </w:tcPr>
          <w:p w14:paraId="3090E34F" w14:textId="0CDF2BB1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чат-бота транспортной системы города Москвы</w:t>
            </w:r>
          </w:p>
        </w:tc>
        <w:tc>
          <w:tcPr>
            <w:tcW w:w="2690" w:type="dxa"/>
          </w:tcPr>
          <w:p w14:paraId="416D1F85" w14:textId="55DDFD2B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1D18E736" w14:textId="77777777" w:rsidR="00422B43" w:rsidRPr="002C528A" w:rsidRDefault="00422B43" w:rsidP="00422B4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5F6ACBAC" w14:textId="67B66570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вариантов ответа</w:t>
            </w:r>
          </w:p>
          <w:p w14:paraId="1F146326" w14:textId="3505BDC8" w:rsidR="00422B43" w:rsidRPr="002C528A" w:rsidRDefault="00422B43" w:rsidP="00422B4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во внешнюю систему:</w:t>
            </w:r>
          </w:p>
          <w:p w14:paraId="125F18A5" w14:textId="5B5E564C" w:rsidR="007B736A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отправку сообщения</w:t>
            </w:r>
          </w:p>
        </w:tc>
      </w:tr>
      <w:tr w:rsidR="007B736A" w:rsidRPr="002C528A" w14:paraId="65134B38" w14:textId="77777777" w:rsidTr="00D0256F">
        <w:tc>
          <w:tcPr>
            <w:tcW w:w="2549" w:type="dxa"/>
          </w:tcPr>
          <w:p w14:paraId="668ABAF4" w14:textId="322E37EA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УИР</w:t>
            </w:r>
          </w:p>
        </w:tc>
        <w:tc>
          <w:tcPr>
            <w:tcW w:w="2408" w:type="dxa"/>
          </w:tcPr>
          <w:p w14:paraId="733305D8" w14:textId="733C0FA4" w:rsidR="007B736A" w:rsidRPr="002C528A" w:rsidRDefault="007B736A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>API</w:t>
            </w:r>
            <w:r w:rsidRPr="002C528A">
              <w:rPr>
                <w:color w:val="000000" w:themeColor="text1"/>
                <w:szCs w:val="24"/>
              </w:rPr>
              <w:t xml:space="preserve"> сервиса уведомлений об изменении работы транспорта ИЦ «Безопасный транспорт»</w:t>
            </w:r>
          </w:p>
        </w:tc>
        <w:tc>
          <w:tcPr>
            <w:tcW w:w="2690" w:type="dxa"/>
          </w:tcPr>
          <w:p w14:paraId="07741C32" w14:textId="70BCADD3" w:rsidR="007B736A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</w:t>
            </w:r>
          </w:p>
        </w:tc>
        <w:tc>
          <w:tcPr>
            <w:tcW w:w="2549" w:type="dxa"/>
          </w:tcPr>
          <w:p w14:paraId="091C87E0" w14:textId="77777777" w:rsidR="00422B43" w:rsidRPr="002C528A" w:rsidRDefault="00422B43" w:rsidP="00422B4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0C6A4CDC" w14:textId="4D218EEE" w:rsidR="007B736A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 xml:space="preserve">список сообщений об изменении работы </w:t>
            </w:r>
            <w:r w:rsidR="000D36D5" w:rsidRPr="002C528A">
              <w:rPr>
                <w:color w:val="000000" w:themeColor="text1"/>
                <w:szCs w:val="24"/>
              </w:rPr>
              <w:t>НГПТ</w:t>
            </w:r>
            <w:r w:rsidRPr="002C528A">
              <w:rPr>
                <w:color w:val="000000" w:themeColor="text1"/>
                <w:szCs w:val="24"/>
              </w:rPr>
              <w:t xml:space="preserve"> и станций метрополит</w:t>
            </w:r>
            <w:r w:rsidR="000D36D5" w:rsidRPr="002C528A">
              <w:rPr>
                <w:color w:val="000000" w:themeColor="text1"/>
                <w:szCs w:val="24"/>
              </w:rPr>
              <w:t>е</w:t>
            </w:r>
            <w:r w:rsidRPr="002C528A">
              <w:rPr>
                <w:color w:val="000000" w:themeColor="text1"/>
                <w:szCs w:val="24"/>
              </w:rPr>
              <w:t>на</w:t>
            </w:r>
          </w:p>
        </w:tc>
      </w:tr>
      <w:tr w:rsidR="00422B43" w:rsidRPr="002C528A" w14:paraId="1DD019E4" w14:textId="77777777" w:rsidTr="00422B43">
        <w:tc>
          <w:tcPr>
            <w:tcW w:w="2549" w:type="dxa"/>
          </w:tcPr>
          <w:p w14:paraId="0D9212BD" w14:textId="07D28A5C" w:rsidR="00422B43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АИС МКРТ</w:t>
            </w:r>
          </w:p>
        </w:tc>
        <w:tc>
          <w:tcPr>
            <w:tcW w:w="2408" w:type="dxa"/>
          </w:tcPr>
          <w:p w14:paraId="37E5A3EB" w14:textId="451836B1" w:rsidR="00422B43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  <w:lang w:val="en-US"/>
              </w:rPr>
              <w:t xml:space="preserve">API </w:t>
            </w:r>
            <w:r w:rsidRPr="002C528A">
              <w:rPr>
                <w:color w:val="000000" w:themeColor="text1"/>
                <w:szCs w:val="24"/>
              </w:rPr>
              <w:t>сервиса микротранзита</w:t>
            </w:r>
          </w:p>
        </w:tc>
        <w:tc>
          <w:tcPr>
            <w:tcW w:w="2690" w:type="dxa"/>
          </w:tcPr>
          <w:p w14:paraId="7FCE3E3E" w14:textId="11656739" w:rsidR="00422B43" w:rsidRPr="002C528A" w:rsidRDefault="00422B43" w:rsidP="007B736A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Входящий\Исходящий</w:t>
            </w:r>
          </w:p>
        </w:tc>
        <w:tc>
          <w:tcPr>
            <w:tcW w:w="2549" w:type="dxa"/>
          </w:tcPr>
          <w:p w14:paraId="090BF620" w14:textId="77777777" w:rsidR="00422B43" w:rsidRPr="002C528A" w:rsidRDefault="00422B43" w:rsidP="00422B4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Получаемые данные из смежной системы:</w:t>
            </w:r>
          </w:p>
          <w:p w14:paraId="2AEDD48F" w14:textId="29873E52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зона действия сервиса;</w:t>
            </w:r>
          </w:p>
          <w:p w14:paraId="01004EDD" w14:textId="600789DB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список возможных рейсов;</w:t>
            </w:r>
          </w:p>
          <w:p w14:paraId="03DE30C2" w14:textId="1B751AD4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изменение статусов забронированного рейса</w:t>
            </w:r>
          </w:p>
          <w:p w14:paraId="7E0125FE" w14:textId="75C6CD50" w:rsidR="00422B43" w:rsidRPr="002C528A" w:rsidRDefault="00422B43" w:rsidP="00422B43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Отправляемые данные во внешнюю систему:</w:t>
            </w:r>
          </w:p>
          <w:p w14:paraId="0D1B6A5C" w14:textId="095001B6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lastRenderedPageBreak/>
              <w:t>запрос на поиск вариантов рейсов;</w:t>
            </w:r>
          </w:p>
          <w:p w14:paraId="6FCC00FE" w14:textId="091B40A6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бронирование выбранного рейса;</w:t>
            </w:r>
          </w:p>
          <w:p w14:paraId="004F0B9C" w14:textId="13398F73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получение статуса выбранного рейса;</w:t>
            </w:r>
          </w:p>
          <w:p w14:paraId="737D128C" w14:textId="2D4EB3A2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верификацию пользователя;</w:t>
            </w:r>
          </w:p>
          <w:p w14:paraId="2636C27E" w14:textId="7692ECBC" w:rsidR="00422B43" w:rsidRPr="002C528A" w:rsidRDefault="00422B43" w:rsidP="00D0256F">
            <w:pPr>
              <w:pStyle w:val="af0"/>
              <w:numPr>
                <w:ilvl w:val="0"/>
                <w:numId w:val="40"/>
              </w:numPr>
              <w:ind w:left="0"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на отмену рейса</w:t>
            </w:r>
          </w:p>
        </w:tc>
      </w:tr>
    </w:tbl>
    <w:p w14:paraId="2E0232C5" w14:textId="77777777" w:rsidR="00603865" w:rsidRPr="002C528A" w:rsidRDefault="00603865" w:rsidP="0095184B">
      <w:pPr>
        <w:pStyle w:val="af0"/>
        <w:rPr>
          <w:color w:val="000000" w:themeColor="text1"/>
          <w:szCs w:val="24"/>
        </w:rPr>
      </w:pPr>
    </w:p>
    <w:p w14:paraId="45226DF0" w14:textId="41B9F85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Взаимодействие с внешними системами должно строиться с использованием технологий веб-сервисов.</w:t>
      </w:r>
    </w:p>
    <w:p w14:paraId="41C32F88" w14:textId="77777777" w:rsidR="0095184B" w:rsidRPr="002C528A" w:rsidRDefault="0095184B" w:rsidP="0095184B">
      <w:pPr>
        <w:pStyle w:val="a4"/>
        <w:rPr>
          <w:szCs w:val="24"/>
        </w:rPr>
      </w:pPr>
      <w:bookmarkStart w:id="51" w:name="_Toc474153354"/>
      <w:bookmarkStart w:id="52" w:name="_Toc44349714"/>
      <w:bookmarkStart w:id="53" w:name="_Toc47972146"/>
      <w:r w:rsidRPr="002C528A">
        <w:rPr>
          <w:szCs w:val="24"/>
        </w:rPr>
        <w:t>Требования к режимам функционирования</w:t>
      </w:r>
      <w:bookmarkEnd w:id="51"/>
      <w:bookmarkEnd w:id="52"/>
      <w:bookmarkEnd w:id="53"/>
    </w:p>
    <w:p w14:paraId="7803534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Система должна иметь возможность функционировать в следующих режимах:</w:t>
      </w:r>
    </w:p>
    <w:p w14:paraId="329E2FE5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штатный режим работы;</w:t>
      </w:r>
    </w:p>
    <w:p w14:paraId="79A03616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сервисный режим работы;</w:t>
      </w:r>
    </w:p>
    <w:p w14:paraId="1247D84A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аварийный режим работы.</w:t>
      </w:r>
    </w:p>
    <w:p w14:paraId="694150B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Штатный режим работы должен являться основным режимом функционирования, обеспечивающим выполнение задач </w:t>
      </w:r>
      <w:r w:rsidRPr="002C528A">
        <w:rPr>
          <w:color w:val="000000" w:themeColor="text1"/>
          <w:szCs w:val="24"/>
          <w:lang w:bidi="ru-RU"/>
        </w:rPr>
        <w:t>Системы</w:t>
      </w:r>
      <w:r w:rsidRPr="002C528A">
        <w:rPr>
          <w:color w:val="000000" w:themeColor="text1"/>
          <w:szCs w:val="24"/>
        </w:rPr>
        <w:t>.</w:t>
      </w:r>
    </w:p>
    <w:p w14:paraId="09C37C4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Сервисный режим работы должен являться технологическим режимом и использоваться для сопровождения Системы – изменения конфигурации, параметров работы, настроек, выполнения регламентного обслуживания программно-технических средств.</w:t>
      </w:r>
    </w:p>
    <w:p w14:paraId="2B82FE1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Аварийный режим работы Системы должен характеризоваться отказом одного или нескольких компонентов программного и/или технического обеспечения.</w:t>
      </w:r>
    </w:p>
    <w:p w14:paraId="5B5B8E54" w14:textId="77777777" w:rsidR="0095184B" w:rsidRPr="002C528A" w:rsidRDefault="0095184B" w:rsidP="0095184B">
      <w:pPr>
        <w:pStyle w:val="a4"/>
        <w:rPr>
          <w:szCs w:val="24"/>
        </w:rPr>
      </w:pPr>
      <w:bookmarkStart w:id="54" w:name="_Toc474153356"/>
      <w:bookmarkStart w:id="55" w:name="_Toc44349715"/>
      <w:bookmarkStart w:id="56" w:name="_Toc47972147"/>
      <w:r w:rsidRPr="002C528A">
        <w:rPr>
          <w:szCs w:val="24"/>
        </w:rPr>
        <w:lastRenderedPageBreak/>
        <w:t>Перспективы развития Системы</w:t>
      </w:r>
      <w:bookmarkEnd w:id="54"/>
      <w:bookmarkEnd w:id="55"/>
      <w:bookmarkEnd w:id="56"/>
    </w:p>
    <w:p w14:paraId="627006A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Проектные решения, применяемые при выполнении работ по развитию Системы, должны обеспечивать возможность дальнейшего развития Системы.</w:t>
      </w:r>
    </w:p>
    <w:p w14:paraId="7EBC2236" w14:textId="77DF00C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Технические решения, используемые при проектировании и реализации Системы</w:t>
      </w:r>
      <w:r w:rsidR="005E7CB5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должны позволять минимизировать трудозатраты по развитию и настройке, требуемые в связи с выпуском новых, обновлением существующих или отменой действующих нормативных актов, приводящих к изменению технологического процесса. </w:t>
      </w:r>
    </w:p>
    <w:p w14:paraId="127960E4" w14:textId="76D815B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Система должна иметь структуру, позволяющую проводить обновления, усовершенствования и замену программно-аппаратных средств любой из подсистем без необходимости внесения изменений в другие подсистемы. </w:t>
      </w:r>
    </w:p>
    <w:p w14:paraId="5586B443" w14:textId="412EC15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Должна быть предусмотрена возможность масштабирования Системы при увеличении нагрузки на Систему, должны учитываться требования к увеличению нагрузки, объемам информации и числу пользователей, </w:t>
      </w:r>
      <w:r w:rsidR="005E7CB5" w:rsidRPr="002C528A">
        <w:rPr>
          <w:color w:val="000000" w:themeColor="text1"/>
          <w:szCs w:val="24"/>
        </w:rPr>
        <w:t xml:space="preserve">а также </w:t>
      </w:r>
      <w:r w:rsidRPr="002C528A">
        <w:rPr>
          <w:color w:val="000000" w:themeColor="text1"/>
          <w:szCs w:val="24"/>
        </w:rPr>
        <w:t>последующему расширению функциональности.</w:t>
      </w:r>
    </w:p>
    <w:p w14:paraId="2BBE595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предусмотрена возможность дальнейшего развития Системы в следующих направлениях:</w:t>
      </w:r>
    </w:p>
    <w:p w14:paraId="407620C4" w14:textId="5AC6A8EF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расширение функциональных возможностей </w:t>
      </w:r>
      <w:r w:rsidR="00387212" w:rsidRPr="002C528A">
        <w:rPr>
          <w:color w:val="000000" w:themeColor="text1"/>
        </w:rPr>
        <w:t>Системы</w:t>
      </w:r>
      <w:r w:rsidRPr="002C528A">
        <w:rPr>
          <w:color w:val="000000" w:themeColor="text1"/>
        </w:rPr>
        <w:t>;</w:t>
      </w:r>
    </w:p>
    <w:p w14:paraId="0ED3E7F5" w14:textId="124BB85C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увеличение количества систем, участвующих в информационном взаимодействии с </w:t>
      </w:r>
      <w:r w:rsidR="008B32F7" w:rsidRPr="002C528A">
        <w:rPr>
          <w:color w:val="000000" w:themeColor="text1"/>
          <w:lang w:bidi="ru-RU"/>
        </w:rPr>
        <w:t>Системой</w:t>
      </w:r>
      <w:r w:rsidRPr="002C528A">
        <w:rPr>
          <w:color w:val="000000" w:themeColor="text1"/>
        </w:rPr>
        <w:t>.</w:t>
      </w:r>
    </w:p>
    <w:p w14:paraId="727652E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Архитектура Системы должна позволять наращивать и модифицировать функциональные возможности Системы.</w:t>
      </w:r>
    </w:p>
    <w:p w14:paraId="405865C1" w14:textId="6E1C2DDB" w:rsidR="0095184B" w:rsidRPr="002C528A" w:rsidRDefault="0095184B" w:rsidP="0095184B">
      <w:pPr>
        <w:pStyle w:val="a4"/>
        <w:rPr>
          <w:szCs w:val="24"/>
        </w:rPr>
      </w:pPr>
      <w:bookmarkStart w:id="57" w:name="_Toc474153357"/>
      <w:bookmarkStart w:id="58" w:name="_Toc44349716"/>
      <w:bookmarkStart w:id="59" w:name="_Toc47972148"/>
      <w:r w:rsidRPr="002C528A">
        <w:rPr>
          <w:szCs w:val="24"/>
        </w:rPr>
        <w:t xml:space="preserve">Требования к </w:t>
      </w:r>
      <w:bookmarkStart w:id="60" w:name="_Hlk63181124"/>
      <w:r w:rsidRPr="002C528A">
        <w:rPr>
          <w:szCs w:val="24"/>
        </w:rPr>
        <w:t>числен</w:t>
      </w:r>
      <w:bookmarkEnd w:id="60"/>
      <w:r w:rsidRPr="002C528A">
        <w:rPr>
          <w:szCs w:val="24"/>
        </w:rPr>
        <w:t>ности и квалификации пользователей и персонала Системы и режиму его работы</w:t>
      </w:r>
      <w:bookmarkEnd w:id="57"/>
      <w:bookmarkEnd w:id="58"/>
      <w:bookmarkEnd w:id="59"/>
    </w:p>
    <w:p w14:paraId="1164D4C0" w14:textId="718CEBF1" w:rsidR="003F367E" w:rsidRPr="002C528A" w:rsidRDefault="003F367E" w:rsidP="00F95A5C">
      <w:pPr>
        <w:pStyle w:val="af0"/>
      </w:pPr>
      <w:r w:rsidRPr="002C528A">
        <w:t>Разрабатываемая Система должна быть рассчитана на следующие группы пользователей</w:t>
      </w:r>
      <w:r w:rsidR="004A3869" w:rsidRPr="002C528A">
        <w:t xml:space="preserve"> и персонала</w:t>
      </w:r>
      <w:r w:rsidRPr="002C528A">
        <w:t>:</w:t>
      </w:r>
    </w:p>
    <w:p w14:paraId="644287B7" w14:textId="7D90F190" w:rsidR="003F367E" w:rsidRPr="002C528A" w:rsidRDefault="003F367E" w:rsidP="00F95A5C">
      <w:pPr>
        <w:pStyle w:val="a9"/>
      </w:pPr>
      <w:r w:rsidRPr="002C528A">
        <w:t>Пользователи – граждане РФ и иностранные граждане</w:t>
      </w:r>
      <w:r w:rsidR="00F471DB" w:rsidRPr="002C528A">
        <w:t xml:space="preserve"> (владеющие одним из языком пользовательского интерфейса: русским, английским, французским, немецким, испанским, китайским)</w:t>
      </w:r>
      <w:r w:rsidRPr="002C528A">
        <w:t xml:space="preserve">, использующие функционал Системы через предоставляемый пользовательский интерфейс; </w:t>
      </w:r>
    </w:p>
    <w:p w14:paraId="675D59A2" w14:textId="77777777" w:rsidR="003F367E" w:rsidRPr="002C528A" w:rsidRDefault="003F367E" w:rsidP="00F95A5C">
      <w:pPr>
        <w:pStyle w:val="a9"/>
      </w:pPr>
      <w:r w:rsidRPr="002C528A">
        <w:t>Модераторы, редакционная группа – специалисты эксплуатирующей организации, отвечающие за контроль и информационное наполнение ресурса;</w:t>
      </w:r>
    </w:p>
    <w:p w14:paraId="03449A1C" w14:textId="77777777" w:rsidR="003F367E" w:rsidRPr="002C528A" w:rsidRDefault="003F367E" w:rsidP="00F95A5C">
      <w:pPr>
        <w:pStyle w:val="a9"/>
      </w:pPr>
      <w:r w:rsidRPr="002C528A">
        <w:t xml:space="preserve">Администраторы – специалисты, выполняющие задачи по обеспечению функционирования разработанного программного обеспечения; </w:t>
      </w:r>
    </w:p>
    <w:p w14:paraId="79D8DA1E" w14:textId="3C901886" w:rsidR="003F367E" w:rsidRPr="002C528A" w:rsidRDefault="003F367E">
      <w:pPr>
        <w:pStyle w:val="a9"/>
      </w:pPr>
      <w:r w:rsidRPr="002C528A">
        <w:lastRenderedPageBreak/>
        <w:t>Системные администраторы – специалисты, выполняющие работы по обслуживанию Системы: выполнение регламентных работ, настройк</w:t>
      </w:r>
      <w:r w:rsidR="005E7CB5" w:rsidRPr="002C528A">
        <w:t>а</w:t>
      </w:r>
      <w:r w:rsidRPr="002C528A">
        <w:t xml:space="preserve"> и диагностирование работы Системы, обеспечение функционирования системного программного обеспечения.</w:t>
      </w:r>
    </w:p>
    <w:p w14:paraId="4A181F8F" w14:textId="2CAFC10A" w:rsidR="003F367E" w:rsidRPr="002C528A" w:rsidRDefault="003F367E">
      <w:pPr>
        <w:pStyle w:val="af0"/>
      </w:pPr>
      <w:r w:rsidRPr="002C528A">
        <w:t>Требования к пользователям Системы представлены в таблице ниже: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4391"/>
        <w:gridCol w:w="2975"/>
      </w:tblGrid>
      <w:tr w:rsidR="003F367E" w:rsidRPr="002C528A" w14:paraId="58B22868" w14:textId="41B4562C" w:rsidTr="00F95A5C">
        <w:trPr>
          <w:trHeight w:val="388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2F1D" w14:textId="77777777" w:rsidR="003F367E" w:rsidRPr="002C528A" w:rsidRDefault="003F367E" w:rsidP="003F36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C528A">
              <w:rPr>
                <w:b/>
                <w:sz w:val="24"/>
                <w:szCs w:val="24"/>
              </w:rPr>
              <w:t>Наименование пользователя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1EA3" w14:textId="77777777" w:rsidR="003F367E" w:rsidRPr="002C528A" w:rsidRDefault="003F367E" w:rsidP="003F36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C528A">
              <w:rPr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B358" w14:textId="1B39360A" w:rsidR="003F367E" w:rsidRPr="002C528A" w:rsidRDefault="003F367E" w:rsidP="003F36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C528A">
              <w:rPr>
                <w:b/>
                <w:sz w:val="24"/>
                <w:szCs w:val="24"/>
              </w:rPr>
              <w:t>Численность</w:t>
            </w:r>
          </w:p>
        </w:tc>
      </w:tr>
      <w:tr w:rsidR="003F367E" w:rsidRPr="002C528A" w14:paraId="42E9A04D" w14:textId="389F1D3F" w:rsidTr="00F95A5C">
        <w:trPr>
          <w:trHeight w:val="3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BC7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9DA5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Пользователь низкой квалификации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167" w14:textId="46011FC5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Не предъявляется</w:t>
            </w:r>
          </w:p>
        </w:tc>
      </w:tr>
      <w:tr w:rsidR="003F367E" w:rsidRPr="002C528A" w14:paraId="5B144509" w14:textId="513B3C40" w:rsidTr="00F95A5C">
        <w:trPr>
          <w:trHeight w:val="3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9041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Редакционная группа, Модератор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BEC3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Пользователь высокой квалификации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94D" w14:textId="342CA2DB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4</w:t>
            </w:r>
          </w:p>
        </w:tc>
      </w:tr>
      <w:tr w:rsidR="003F367E" w:rsidRPr="002C528A" w14:paraId="5F0388ED" w14:textId="0F9FF7F3" w:rsidTr="00F95A5C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5066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22A3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Квалифицированный специалист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B1D" w14:textId="2F7080AE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2</w:t>
            </w:r>
          </w:p>
        </w:tc>
      </w:tr>
      <w:tr w:rsidR="003F367E" w:rsidRPr="002C528A" w14:paraId="49573BCC" w14:textId="70037619" w:rsidTr="00F95A5C">
        <w:trPr>
          <w:trHeight w:val="3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D167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189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Квалифицированный специалист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09F" w14:textId="0A0553E1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2</w:t>
            </w:r>
          </w:p>
        </w:tc>
      </w:tr>
    </w:tbl>
    <w:p w14:paraId="0168D043" w14:textId="77777777" w:rsidR="003F367E" w:rsidRPr="002C528A" w:rsidRDefault="003F367E" w:rsidP="003F367E">
      <w:pPr>
        <w:pStyle w:val="af0"/>
      </w:pPr>
    </w:p>
    <w:p w14:paraId="02619D67" w14:textId="33A94FD8" w:rsidR="003F367E" w:rsidRPr="002C528A" w:rsidRDefault="003F367E" w:rsidP="003F367E">
      <w:pPr>
        <w:pStyle w:val="af0"/>
      </w:pPr>
      <w:r w:rsidRPr="002C528A">
        <w:t>Требования к уровням квалификации пользователей Системы представлены в таблице ниже: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7"/>
        <w:gridCol w:w="6349"/>
      </w:tblGrid>
      <w:tr w:rsidR="003F367E" w:rsidRPr="002C528A" w14:paraId="74AC21A5" w14:textId="77777777" w:rsidTr="00F95A5C">
        <w:trPr>
          <w:trHeight w:val="419"/>
          <w:tblHeader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B08E" w14:textId="77777777" w:rsidR="003F367E" w:rsidRPr="002C528A" w:rsidRDefault="003F367E" w:rsidP="003F36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C528A">
              <w:rPr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ECC" w14:textId="77777777" w:rsidR="003F367E" w:rsidRPr="002C528A" w:rsidRDefault="003F367E" w:rsidP="003F36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C528A">
              <w:rPr>
                <w:b/>
                <w:sz w:val="24"/>
                <w:szCs w:val="24"/>
              </w:rPr>
              <w:t>Требования</w:t>
            </w:r>
          </w:p>
        </w:tc>
      </w:tr>
      <w:tr w:rsidR="003F367E" w:rsidRPr="002C528A" w14:paraId="6A2D3C46" w14:textId="77777777" w:rsidTr="00F95A5C">
        <w:trPr>
          <w:trHeight w:val="821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978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Пользователь низкой квалификации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441" w14:textId="7F09A637" w:rsidR="003F367E" w:rsidRPr="002C528A" w:rsidRDefault="004C2516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Владение базовыми функциями операционной системы, без навыков настройки и администрирования данной операционной системы</w:t>
            </w:r>
          </w:p>
        </w:tc>
      </w:tr>
      <w:tr w:rsidR="003F367E" w:rsidRPr="002C528A" w14:paraId="54657718" w14:textId="77777777" w:rsidTr="00F95A5C">
        <w:trPr>
          <w:trHeight w:val="821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163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Пользователь высокой квалификации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BBF" w14:textId="303A8E82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 xml:space="preserve">Уверенные пользователи персонального компьютера, со знанием операционных </w:t>
            </w:r>
            <w:r w:rsidR="005E7CB5" w:rsidRPr="002C528A">
              <w:rPr>
                <w:sz w:val="24"/>
                <w:szCs w:val="24"/>
              </w:rPr>
              <w:t>с</w:t>
            </w:r>
            <w:r w:rsidRPr="002C528A">
              <w:rPr>
                <w:sz w:val="24"/>
                <w:szCs w:val="24"/>
              </w:rPr>
              <w:t>истем и общего программного обеспечения; посещение обучающих курсов по изучению разработанной Системы</w:t>
            </w:r>
          </w:p>
        </w:tc>
      </w:tr>
      <w:tr w:rsidR="003F367E" w:rsidRPr="002C528A" w14:paraId="55FAC22A" w14:textId="77777777" w:rsidTr="00F95A5C">
        <w:trPr>
          <w:trHeight w:val="1274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C589" w14:textId="77777777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Квалифицированный специалист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EF3C" w14:textId="342BB370" w:rsidR="003F367E" w:rsidRPr="002C528A" w:rsidRDefault="003F367E" w:rsidP="003F367E">
            <w:pPr>
              <w:widowControl w:val="0"/>
              <w:ind w:firstLine="0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 xml:space="preserve">Высшее техническое образование, знание английского языка (технический перевод), </w:t>
            </w:r>
            <w:r w:rsidR="003A7114" w:rsidRPr="002C528A">
              <w:rPr>
                <w:sz w:val="24"/>
                <w:szCs w:val="24"/>
              </w:rPr>
              <w:t xml:space="preserve">теоретические знания и практические навыки по </w:t>
            </w:r>
            <w:r w:rsidR="005C01EB" w:rsidRPr="002C528A">
              <w:rPr>
                <w:sz w:val="24"/>
                <w:szCs w:val="24"/>
              </w:rPr>
              <w:t>администрированию операционных</w:t>
            </w:r>
            <w:r w:rsidR="003A7114" w:rsidRPr="002C528A">
              <w:rPr>
                <w:sz w:val="24"/>
                <w:szCs w:val="24"/>
              </w:rPr>
              <w:t xml:space="preserve"> </w:t>
            </w:r>
            <w:r w:rsidR="005E7CB5" w:rsidRPr="002C528A">
              <w:rPr>
                <w:sz w:val="24"/>
                <w:szCs w:val="24"/>
              </w:rPr>
              <w:t>с</w:t>
            </w:r>
            <w:r w:rsidR="003A7114" w:rsidRPr="002C528A">
              <w:rPr>
                <w:sz w:val="24"/>
                <w:szCs w:val="24"/>
              </w:rPr>
              <w:t xml:space="preserve">истем, вычислительной сети, СУБД и приложений, а также владение способами архивации и аварийного восстановления базы данных; умение осуществлять настройку программной и аппаратной части Системы; обладание знаниями и умением </w:t>
            </w:r>
            <w:r w:rsidR="003A7114" w:rsidRPr="002C528A">
              <w:rPr>
                <w:sz w:val="24"/>
                <w:szCs w:val="24"/>
              </w:rPr>
              <w:lastRenderedPageBreak/>
              <w:t>классифицировать и устранять возникающие ошибки</w:t>
            </w:r>
          </w:p>
        </w:tc>
      </w:tr>
    </w:tbl>
    <w:p w14:paraId="0C33A0B7" w14:textId="1F33F915" w:rsidR="003F367E" w:rsidRPr="002C528A" w:rsidRDefault="003F367E" w:rsidP="003F367E">
      <w:pPr>
        <w:pStyle w:val="af0"/>
      </w:pPr>
    </w:p>
    <w:p w14:paraId="2305A987" w14:textId="77777777" w:rsidR="0095184B" w:rsidRPr="002C528A" w:rsidRDefault="0095184B" w:rsidP="0095184B">
      <w:pPr>
        <w:pStyle w:val="a4"/>
        <w:rPr>
          <w:szCs w:val="24"/>
        </w:rPr>
      </w:pPr>
      <w:bookmarkStart w:id="61" w:name="_Toc474153359"/>
      <w:bookmarkStart w:id="62" w:name="_Toc44349717"/>
      <w:bookmarkStart w:id="63" w:name="_Toc47972149"/>
      <w:r w:rsidRPr="002C528A">
        <w:rPr>
          <w:szCs w:val="24"/>
        </w:rPr>
        <w:t>Требования к надежности</w:t>
      </w:r>
      <w:bookmarkEnd w:id="61"/>
      <w:bookmarkEnd w:id="62"/>
      <w:bookmarkEnd w:id="63"/>
    </w:p>
    <w:p w14:paraId="2B455B76" w14:textId="0B8F9F31" w:rsidR="0095184B" w:rsidRPr="002C528A" w:rsidRDefault="0095184B" w:rsidP="00F95A5C">
      <w:pPr>
        <w:pStyle w:val="af0"/>
      </w:pPr>
      <w:r w:rsidRPr="002C528A">
        <w:t>При функционировании Системы должны выполняться следующие требования</w:t>
      </w:r>
      <w:r w:rsidR="005E7CB5" w:rsidRPr="002C528A">
        <w:t>.</w:t>
      </w:r>
    </w:p>
    <w:p w14:paraId="1ED29948" w14:textId="7E5947A9" w:rsidR="0095184B" w:rsidRPr="002C528A" w:rsidRDefault="0095184B" w:rsidP="00F95A5C">
      <w:pPr>
        <w:pStyle w:val="af0"/>
      </w:pPr>
      <w:r w:rsidRPr="002C528A">
        <w:t>За отказ работоспособности Системы принимается неполучение пользователем ответа на запрос в течение времени, превышающего 15 секунд, без учета времени передачи информации по сети</w:t>
      </w:r>
      <w:r w:rsidR="00BF0AEE" w:rsidRPr="002C528A">
        <w:t>, при 2000 и более одновременно работающих пользователей</w:t>
      </w:r>
      <w:r w:rsidRPr="002C528A">
        <w:t>.</w:t>
      </w:r>
    </w:p>
    <w:p w14:paraId="104F29B7" w14:textId="77777777" w:rsidR="0095184B" w:rsidRPr="002C528A" w:rsidRDefault="0095184B" w:rsidP="004E0A5A">
      <w:pPr>
        <w:spacing w:before="120" w:after="120"/>
        <w:ind w:left="360" w:firstLine="0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Критерии отказа Системы и (или) ее компонентов определяются средним временем:</w:t>
      </w:r>
    </w:p>
    <w:p w14:paraId="47FFFAB1" w14:textId="77777777" w:rsidR="0095184B" w:rsidRPr="002C528A" w:rsidRDefault="0095184B" w:rsidP="00220442">
      <w:pPr>
        <w:pStyle w:val="af5"/>
        <w:numPr>
          <w:ilvl w:val="0"/>
          <w:numId w:val="23"/>
        </w:numPr>
        <w:tabs>
          <w:tab w:val="left" w:pos="1134"/>
          <w:tab w:val="num" w:pos="1495"/>
        </w:tabs>
        <w:spacing w:after="120"/>
        <w:ind w:firstLine="0"/>
        <w:rPr>
          <w:iCs/>
          <w:color w:val="000000" w:themeColor="text1"/>
          <w:sz w:val="24"/>
          <w:szCs w:val="24"/>
        </w:rPr>
      </w:pPr>
      <w:r w:rsidRPr="002C528A">
        <w:rPr>
          <w:iCs/>
          <w:color w:val="000000" w:themeColor="text1"/>
          <w:sz w:val="24"/>
          <w:szCs w:val="24"/>
        </w:rPr>
        <w:t>наработки на отказ;</w:t>
      </w:r>
    </w:p>
    <w:p w14:paraId="42412E65" w14:textId="77777777" w:rsidR="0095184B" w:rsidRPr="002C528A" w:rsidRDefault="0095184B" w:rsidP="00992AC9">
      <w:pPr>
        <w:pStyle w:val="af5"/>
        <w:numPr>
          <w:ilvl w:val="0"/>
          <w:numId w:val="23"/>
        </w:numPr>
        <w:tabs>
          <w:tab w:val="left" w:pos="1134"/>
          <w:tab w:val="num" w:pos="1495"/>
        </w:tabs>
        <w:spacing w:after="120"/>
        <w:ind w:firstLine="0"/>
        <w:rPr>
          <w:iCs/>
          <w:color w:val="000000" w:themeColor="text1"/>
          <w:sz w:val="24"/>
          <w:szCs w:val="24"/>
        </w:rPr>
      </w:pPr>
      <w:r w:rsidRPr="002C528A">
        <w:rPr>
          <w:iCs/>
          <w:color w:val="000000" w:themeColor="text1"/>
          <w:sz w:val="24"/>
          <w:szCs w:val="24"/>
        </w:rPr>
        <w:t>восстановления работоспособности.</w:t>
      </w:r>
    </w:p>
    <w:p w14:paraId="599DA737" w14:textId="046D61AD" w:rsidR="0095184B" w:rsidRPr="002C528A" w:rsidRDefault="0095184B" w:rsidP="005C01EB">
      <w:pPr>
        <w:spacing w:before="120" w:after="120"/>
        <w:rPr>
          <w:sz w:val="24"/>
          <w:szCs w:val="28"/>
        </w:rPr>
      </w:pPr>
      <w:r w:rsidRPr="002C528A">
        <w:rPr>
          <w:sz w:val="24"/>
          <w:szCs w:val="28"/>
        </w:rPr>
        <w:t>Средний показатель времени наработки на отказ должен составлять не менее 100</w:t>
      </w:r>
      <w:r w:rsidR="009152F0" w:rsidRPr="002C528A">
        <w:rPr>
          <w:sz w:val="24"/>
          <w:szCs w:val="28"/>
        </w:rPr>
        <w:t xml:space="preserve"> календарных</w:t>
      </w:r>
      <w:r w:rsidRPr="002C528A">
        <w:rPr>
          <w:sz w:val="24"/>
          <w:szCs w:val="28"/>
        </w:rPr>
        <w:t xml:space="preserve"> дней.</w:t>
      </w:r>
    </w:p>
    <w:p w14:paraId="1024D09C" w14:textId="77777777" w:rsidR="0095184B" w:rsidRPr="002C528A" w:rsidRDefault="0095184B" w:rsidP="005C01EB">
      <w:pPr>
        <w:spacing w:before="120" w:after="120"/>
        <w:rPr>
          <w:color w:val="000000" w:themeColor="text1"/>
          <w:sz w:val="24"/>
          <w:szCs w:val="24"/>
        </w:rPr>
      </w:pPr>
      <w:r w:rsidRPr="002C528A">
        <w:rPr>
          <w:sz w:val="24"/>
          <w:szCs w:val="28"/>
        </w:rPr>
        <w:t>Средний</w:t>
      </w:r>
      <w:r w:rsidRPr="002C528A">
        <w:rPr>
          <w:color w:val="000000" w:themeColor="text1"/>
          <w:sz w:val="24"/>
          <w:szCs w:val="24"/>
        </w:rPr>
        <w:t xml:space="preserve"> показатель времени восстановления работоспособности должен составлять:</w:t>
      </w:r>
    </w:p>
    <w:p w14:paraId="6F63AC2A" w14:textId="77777777" w:rsidR="0095184B" w:rsidRPr="002C528A" w:rsidRDefault="0095184B" w:rsidP="00220442">
      <w:pPr>
        <w:pStyle w:val="af5"/>
        <w:numPr>
          <w:ilvl w:val="0"/>
          <w:numId w:val="22"/>
        </w:numPr>
        <w:tabs>
          <w:tab w:val="left" w:pos="1134"/>
          <w:tab w:val="num" w:pos="1495"/>
        </w:tabs>
        <w:spacing w:after="120"/>
        <w:ind w:firstLine="0"/>
        <w:rPr>
          <w:iCs/>
          <w:color w:val="000000" w:themeColor="text1"/>
          <w:sz w:val="24"/>
          <w:szCs w:val="24"/>
        </w:rPr>
      </w:pPr>
      <w:r w:rsidRPr="002C528A">
        <w:rPr>
          <w:iCs/>
          <w:color w:val="000000" w:themeColor="text1"/>
          <w:sz w:val="24"/>
          <w:szCs w:val="24"/>
        </w:rPr>
        <w:t>при развертывании специального ПО – не более 1 часа;</w:t>
      </w:r>
    </w:p>
    <w:p w14:paraId="5DD0A9A3" w14:textId="77777777" w:rsidR="0095184B" w:rsidRPr="002C528A" w:rsidRDefault="0095184B" w:rsidP="00220442">
      <w:pPr>
        <w:pStyle w:val="af5"/>
        <w:numPr>
          <w:ilvl w:val="0"/>
          <w:numId w:val="22"/>
        </w:numPr>
        <w:tabs>
          <w:tab w:val="left" w:pos="1134"/>
          <w:tab w:val="num" w:pos="1495"/>
        </w:tabs>
        <w:spacing w:after="120"/>
        <w:ind w:firstLine="0"/>
        <w:rPr>
          <w:iCs/>
          <w:color w:val="000000" w:themeColor="text1"/>
          <w:sz w:val="24"/>
          <w:szCs w:val="24"/>
        </w:rPr>
      </w:pPr>
      <w:r w:rsidRPr="002C528A">
        <w:rPr>
          <w:iCs/>
          <w:color w:val="000000" w:themeColor="text1"/>
          <w:sz w:val="24"/>
          <w:szCs w:val="24"/>
        </w:rPr>
        <w:t>при развертывании общего и специального ПО – не более 8 часов;</w:t>
      </w:r>
    </w:p>
    <w:p w14:paraId="2908BF16" w14:textId="53443427" w:rsidR="0095184B" w:rsidRPr="002C528A" w:rsidRDefault="0095184B" w:rsidP="00220442">
      <w:pPr>
        <w:pStyle w:val="af5"/>
        <w:numPr>
          <w:ilvl w:val="0"/>
          <w:numId w:val="22"/>
        </w:numPr>
        <w:tabs>
          <w:tab w:val="left" w:pos="1134"/>
          <w:tab w:val="num" w:pos="1495"/>
        </w:tabs>
        <w:spacing w:after="120"/>
        <w:ind w:firstLine="0"/>
        <w:rPr>
          <w:iCs/>
          <w:color w:val="000000" w:themeColor="text1"/>
          <w:sz w:val="24"/>
          <w:szCs w:val="24"/>
        </w:rPr>
      </w:pPr>
      <w:r w:rsidRPr="002C528A">
        <w:rPr>
          <w:iCs/>
          <w:color w:val="000000" w:themeColor="text1"/>
          <w:sz w:val="24"/>
          <w:szCs w:val="24"/>
        </w:rPr>
        <w:t xml:space="preserve">общее время </w:t>
      </w:r>
      <w:r w:rsidR="00BF0AEE" w:rsidRPr="002C528A">
        <w:rPr>
          <w:iCs/>
          <w:color w:val="000000" w:themeColor="text1"/>
          <w:sz w:val="24"/>
          <w:szCs w:val="24"/>
        </w:rPr>
        <w:t xml:space="preserve">внеплановой </w:t>
      </w:r>
      <w:r w:rsidRPr="002C528A">
        <w:rPr>
          <w:iCs/>
          <w:color w:val="000000" w:themeColor="text1"/>
          <w:sz w:val="24"/>
          <w:szCs w:val="24"/>
        </w:rPr>
        <w:t>недоступности Системы не должно превышать 72 часов в год.</w:t>
      </w:r>
    </w:p>
    <w:p w14:paraId="6487252D" w14:textId="5539C45E" w:rsidR="002E0428" w:rsidRPr="002C528A" w:rsidRDefault="002E0428" w:rsidP="002E0428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 программным средствам сервера, на котором размещены компоненты Системы, должны предъявляться следующие требования по надежности:</w:t>
      </w:r>
    </w:p>
    <w:p w14:paraId="2FAA1999" w14:textId="77777777" w:rsidR="002E0428" w:rsidRPr="002C528A" w:rsidRDefault="002E0428" w:rsidP="002E0428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среднее время восстановления программных средств сервера должно быть не более 3-х часов в рабочее время и не более 8 часов в ночное время по будним дням, а также не более 8 часов в праздничные и выходные дни;</w:t>
      </w:r>
    </w:p>
    <w:p w14:paraId="2BA4CBCA" w14:textId="093DC4F9" w:rsidR="002E0428" w:rsidRPr="002C528A" w:rsidRDefault="002E0428" w:rsidP="002E0428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коэффициент готовности к работе программных средств Системы</w:t>
      </w:r>
      <w:r w:rsidR="00BF0AEE" w:rsidRPr="002C528A">
        <w:rPr>
          <w:color w:val="000000" w:themeColor="text1"/>
        </w:rPr>
        <w:t xml:space="preserve"> (отношение времени исправной работы к сумме времен исправной работы и вынужденных простоев за календарный год)</w:t>
      </w:r>
      <w:r w:rsidRPr="002C528A">
        <w:rPr>
          <w:color w:val="000000" w:themeColor="text1"/>
        </w:rPr>
        <w:t xml:space="preserve"> должен быть не менее 99,5%.</w:t>
      </w:r>
    </w:p>
    <w:p w14:paraId="6D3B3790" w14:textId="71B6590E" w:rsidR="00E83CAA" w:rsidRPr="002C528A" w:rsidRDefault="00E83CAA" w:rsidP="00E83CAA">
      <w:pPr>
        <w:spacing w:before="120" w:after="120"/>
        <w:ind w:left="360" w:firstLine="348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lastRenderedPageBreak/>
        <w:t>Технические средства сервера, на котором размещены компоненты Системы, должны удовлетворять следующим требованиям к надежности:</w:t>
      </w:r>
    </w:p>
    <w:p w14:paraId="13CF7BBD" w14:textId="268D3DF6" w:rsidR="00E83CAA" w:rsidRPr="002C528A" w:rsidRDefault="00E83CAA" w:rsidP="00E83CAA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суммарное время на восстановление работоспособности и регламентное обслуживание </w:t>
      </w:r>
      <w:r w:rsidR="005E7CB5" w:rsidRPr="002C528A">
        <w:rPr>
          <w:color w:val="000000" w:themeColor="text1"/>
        </w:rPr>
        <w:t>серверов – не</w:t>
      </w:r>
      <w:r w:rsidRPr="002C528A">
        <w:rPr>
          <w:color w:val="000000" w:themeColor="text1"/>
        </w:rPr>
        <w:t xml:space="preserve"> более 48 часов в год.</w:t>
      </w:r>
    </w:p>
    <w:p w14:paraId="19CAAED8" w14:textId="77777777" w:rsidR="00E83CAA" w:rsidRPr="002C528A" w:rsidRDefault="00E83CAA" w:rsidP="00E83CAA">
      <w:pPr>
        <w:spacing w:before="120" w:after="120"/>
        <w:ind w:firstLine="708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Время восстановления работоспособности должно включать в себя:</w:t>
      </w:r>
    </w:p>
    <w:p w14:paraId="0FA25C41" w14:textId="77777777" w:rsidR="00E83CAA" w:rsidRPr="002C528A" w:rsidRDefault="00E83CAA" w:rsidP="00E83CAA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время на диагностирование отказа, замену или ремонт оборудования (без учета времени на заказ и поставку);</w:t>
      </w:r>
    </w:p>
    <w:p w14:paraId="62B9DD89" w14:textId="77777777" w:rsidR="00E83CAA" w:rsidRPr="002C528A" w:rsidRDefault="00E83CAA" w:rsidP="00E83CAA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конфигурирование оборудования и ПО; </w:t>
      </w:r>
    </w:p>
    <w:p w14:paraId="0F74CC41" w14:textId="77777777" w:rsidR="00E83CAA" w:rsidRPr="002C528A" w:rsidRDefault="00E83CAA" w:rsidP="00E83CAA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восстановление данных и тестирование работоспособности оборудования и ПО.</w:t>
      </w:r>
    </w:p>
    <w:p w14:paraId="0ECC9A48" w14:textId="77777777" w:rsidR="00E83CAA" w:rsidRPr="002C528A" w:rsidRDefault="00E83CAA" w:rsidP="00E83CAA">
      <w:pPr>
        <w:spacing w:before="120" w:after="120"/>
        <w:ind w:firstLine="708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Для обеспечения устойчивости к отказам электроснабжения все устройства хранения и обработки информации Системы должны быть подключены к электросети через источники бесперебойного питания с функцией автоматического предупреждения персонала, управляющие корректным завершением операций и автоматическим сохранением данных при переходе на резервное питание.</w:t>
      </w:r>
    </w:p>
    <w:p w14:paraId="4F9785E9" w14:textId="77777777" w:rsidR="0095184B" w:rsidRPr="002C528A" w:rsidRDefault="0095184B" w:rsidP="0095184B">
      <w:pPr>
        <w:pStyle w:val="a5"/>
        <w:rPr>
          <w:rFonts w:eastAsia="Calibri"/>
          <w:szCs w:val="28"/>
        </w:rPr>
      </w:pPr>
      <w:r w:rsidRPr="002C528A">
        <w:rPr>
          <w:rFonts w:eastAsia="Calibri"/>
          <w:szCs w:val="28"/>
        </w:rPr>
        <w:t>Перечень аварийных ситуаций, приводящих к отказу Системы и (или) ее компонентов</w:t>
      </w:r>
    </w:p>
    <w:p w14:paraId="02F90A19" w14:textId="77777777" w:rsidR="0095184B" w:rsidRPr="002C528A" w:rsidRDefault="0095184B" w:rsidP="004E0A5A">
      <w:pPr>
        <w:spacing w:before="120" w:after="120"/>
        <w:ind w:firstLine="567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Система должна обеспечивать круглосуточный режим функционирования 7 дней в неделю.</w:t>
      </w:r>
    </w:p>
    <w:p w14:paraId="27051B61" w14:textId="77777777" w:rsidR="0095184B" w:rsidRPr="002C528A" w:rsidRDefault="0095184B" w:rsidP="004E0A5A">
      <w:pPr>
        <w:spacing w:before="120" w:after="120"/>
        <w:ind w:firstLine="567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Время гарантированной работы для завершения серверных и прикладных приложений, обеспечиваемое источниками бесперебойного питания, должно быть не менее 3 часов.</w:t>
      </w:r>
    </w:p>
    <w:p w14:paraId="09F817DC" w14:textId="77777777" w:rsidR="0095184B" w:rsidRPr="002C528A" w:rsidRDefault="0095184B" w:rsidP="004E0A5A">
      <w:pPr>
        <w:spacing w:before="120" w:after="120"/>
        <w:ind w:firstLine="567"/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Сохранность работоспособности и информации в Системе в пределах значений показателей надежности, приведенных в настоящем ТЗ, должна обеспечиваться при возникновении следующих аварийных ситуаций:</w:t>
      </w:r>
    </w:p>
    <w:p w14:paraId="0DB7FF35" w14:textId="77777777" w:rsidR="0095184B" w:rsidRPr="002C528A" w:rsidRDefault="0095184B" w:rsidP="004E0A5A">
      <w:pPr>
        <w:pStyle w:val="a9"/>
        <w:ind w:firstLine="567"/>
        <w:rPr>
          <w:color w:val="000000" w:themeColor="text1"/>
        </w:rPr>
      </w:pPr>
      <w:r w:rsidRPr="002C528A">
        <w:rPr>
          <w:color w:val="000000" w:themeColor="text1"/>
        </w:rPr>
        <w:t>отказы в Системе электроснабжения:</w:t>
      </w:r>
    </w:p>
    <w:p w14:paraId="66C65524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технических средств электропитания;</w:t>
      </w:r>
    </w:p>
    <w:p w14:paraId="61BD2B74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полное отключение электроэнергии;</w:t>
      </w:r>
    </w:p>
    <w:p w14:paraId="3138F821" w14:textId="77777777" w:rsidR="0095184B" w:rsidRPr="002C528A" w:rsidRDefault="0095184B" w:rsidP="004E0A5A">
      <w:pPr>
        <w:pStyle w:val="a9"/>
        <w:ind w:firstLine="567"/>
        <w:rPr>
          <w:color w:val="000000" w:themeColor="text1"/>
        </w:rPr>
      </w:pPr>
      <w:r w:rsidRPr="002C528A">
        <w:rPr>
          <w:color w:val="000000" w:themeColor="text1"/>
        </w:rPr>
        <w:t>отказы комплекса технических средств (аппаратных средств):</w:t>
      </w:r>
    </w:p>
    <w:p w14:paraId="7193CE8C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серверного оборудования;</w:t>
      </w:r>
    </w:p>
    <w:p w14:paraId="4E67B26A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подсистем;</w:t>
      </w:r>
    </w:p>
    <w:p w14:paraId="7B347986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сетевого, телекоммуникационного оборудования и каналов связи;</w:t>
      </w:r>
    </w:p>
    <w:p w14:paraId="272714E6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отказы оборудования подсистемы резервного копирования информации;</w:t>
      </w:r>
    </w:p>
    <w:p w14:paraId="215981EA" w14:textId="77777777" w:rsidR="0095184B" w:rsidRPr="002C528A" w:rsidRDefault="0095184B" w:rsidP="004E0A5A">
      <w:pPr>
        <w:pStyle w:val="a9"/>
        <w:ind w:firstLine="567"/>
        <w:rPr>
          <w:color w:val="000000" w:themeColor="text1"/>
        </w:rPr>
      </w:pPr>
      <w:r w:rsidRPr="002C528A">
        <w:rPr>
          <w:color w:val="000000" w:themeColor="text1"/>
        </w:rPr>
        <w:t>отказы программных средств:</w:t>
      </w:r>
    </w:p>
    <w:p w14:paraId="01D9B6FE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общего ПО;</w:t>
      </w:r>
    </w:p>
    <w:p w14:paraId="184DDE9B" w14:textId="77777777" w:rsidR="0095184B" w:rsidRPr="002C528A" w:rsidRDefault="0095184B" w:rsidP="004E0A5A">
      <w:pPr>
        <w:pStyle w:val="a8"/>
        <w:ind w:firstLine="567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отказы специального ПО;</w:t>
      </w:r>
    </w:p>
    <w:p w14:paraId="7E6199DA" w14:textId="77777777" w:rsidR="0095184B" w:rsidRPr="002C528A" w:rsidRDefault="0095184B" w:rsidP="004E0A5A">
      <w:pPr>
        <w:pStyle w:val="a9"/>
        <w:ind w:firstLine="567"/>
        <w:rPr>
          <w:color w:val="000000" w:themeColor="text1"/>
        </w:rPr>
      </w:pPr>
      <w:r w:rsidRPr="002C528A">
        <w:rPr>
          <w:color w:val="000000" w:themeColor="text1"/>
        </w:rPr>
        <w:t>отказы в результате ошибок пользователей.</w:t>
      </w:r>
    </w:p>
    <w:p w14:paraId="335AE4B5" w14:textId="77777777" w:rsidR="0095184B" w:rsidRPr="002C528A" w:rsidRDefault="0095184B" w:rsidP="0095184B">
      <w:pPr>
        <w:pStyle w:val="a4"/>
        <w:rPr>
          <w:szCs w:val="24"/>
        </w:rPr>
      </w:pPr>
      <w:bookmarkStart w:id="64" w:name="_Toc474153360"/>
      <w:bookmarkStart w:id="65" w:name="_Toc44349718"/>
      <w:bookmarkStart w:id="66" w:name="_Toc47972150"/>
      <w:r w:rsidRPr="002C528A">
        <w:rPr>
          <w:szCs w:val="24"/>
        </w:rPr>
        <w:t>Требования к эргономике и технической эстетике</w:t>
      </w:r>
      <w:bookmarkEnd w:id="64"/>
      <w:bookmarkEnd w:id="65"/>
      <w:bookmarkEnd w:id="66"/>
    </w:p>
    <w:p w14:paraId="4104C11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Система должна иметь человеко-машинный интерфейс, удовлетворяющий следующим требованиям:</w:t>
      </w:r>
    </w:p>
    <w:p w14:paraId="6E70077C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Взаимодействие Системы и пользователя должно осуществляться на русском, английском, французском, немецком, испанском, китайском языках;</w:t>
      </w:r>
    </w:p>
    <w:p w14:paraId="5ADC1D7A" w14:textId="138EC742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Должно быть реализовано отображение на экране только тех возможностей, которые доступны пользователю в соответствии с его функциональной ролью в Системе;</w:t>
      </w:r>
    </w:p>
    <w:p w14:paraId="4963ADDB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Представление управляющих элементов, экранных форм и их информационных элементов (окон, панелей и т.п.) должно быть унифицировано. Экранные формы должны полностью находиться в видимой площади экрана мобильного устройства.</w:t>
      </w:r>
    </w:p>
    <w:p w14:paraId="101190EA" w14:textId="77777777" w:rsidR="0095184B" w:rsidRPr="002C528A" w:rsidRDefault="0095184B" w:rsidP="0095184B">
      <w:pPr>
        <w:pStyle w:val="a4"/>
        <w:rPr>
          <w:szCs w:val="24"/>
        </w:rPr>
      </w:pPr>
      <w:bookmarkStart w:id="67" w:name="_Toc474153361"/>
      <w:bookmarkStart w:id="68" w:name="_Toc44349719"/>
      <w:bookmarkStart w:id="69" w:name="_Toc47972151"/>
      <w:r w:rsidRPr="002C528A">
        <w:rPr>
          <w:szCs w:val="24"/>
        </w:rPr>
        <w:t>Требования к эксплуатации, техническому обслуживанию, ремонту и хранению компонентов Системы</w:t>
      </w:r>
      <w:bookmarkEnd w:id="67"/>
      <w:bookmarkEnd w:id="68"/>
      <w:bookmarkEnd w:id="69"/>
    </w:p>
    <w:p w14:paraId="0CF11922" w14:textId="5CF2A95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Эксплуатация </w:t>
      </w:r>
      <w:r w:rsidRPr="002C528A">
        <w:rPr>
          <w:color w:val="000000" w:themeColor="text1"/>
          <w:szCs w:val="24"/>
          <w:lang w:bidi="ru-RU"/>
        </w:rPr>
        <w:t>Системы</w:t>
      </w:r>
      <w:r w:rsidRPr="002C528A">
        <w:rPr>
          <w:color w:val="000000" w:themeColor="text1"/>
          <w:szCs w:val="24"/>
        </w:rPr>
        <w:t xml:space="preserve"> должна производиться в соответствии с эксплуатационной документацией на Систему</w:t>
      </w:r>
      <w:r w:rsidR="006F2AE7" w:rsidRPr="002C528A">
        <w:rPr>
          <w:color w:val="000000" w:themeColor="text1"/>
          <w:szCs w:val="24"/>
        </w:rPr>
        <w:t>.</w:t>
      </w:r>
    </w:p>
    <w:p w14:paraId="4C168D40" w14:textId="23CCDCD2" w:rsidR="009152F0" w:rsidRPr="002C528A" w:rsidRDefault="009152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Эксплуатационная документация на систему должна быть передана Заказчику не позже 5 рабочих дней с момента заключения Государственного контракта в составе:</w:t>
      </w:r>
    </w:p>
    <w:p w14:paraId="054028DA" w14:textId="692D6CEE" w:rsidR="009152F0" w:rsidRPr="002C528A" w:rsidRDefault="009152F0" w:rsidP="008D1CC7">
      <w:pPr>
        <w:pStyle w:val="aa"/>
      </w:pPr>
      <w:r w:rsidRPr="002C528A">
        <w:t>Руководство пользователя;</w:t>
      </w:r>
    </w:p>
    <w:p w14:paraId="18D9074F" w14:textId="0EB8E8B1" w:rsidR="009152F0" w:rsidRPr="002C528A" w:rsidRDefault="009152F0" w:rsidP="0023307B">
      <w:pPr>
        <w:pStyle w:val="aa"/>
      </w:pPr>
      <w:r w:rsidRPr="002C528A">
        <w:t>Руководство администратора.</w:t>
      </w:r>
    </w:p>
    <w:p w14:paraId="19D66D16" w14:textId="77777777" w:rsidR="0095184B" w:rsidRPr="002C528A" w:rsidRDefault="0095184B" w:rsidP="0095184B">
      <w:pPr>
        <w:pStyle w:val="a4"/>
        <w:rPr>
          <w:caps/>
          <w:szCs w:val="24"/>
        </w:rPr>
      </w:pPr>
      <w:bookmarkStart w:id="70" w:name="_Toc474153362"/>
      <w:bookmarkStart w:id="71" w:name="_Toc44349720"/>
      <w:bookmarkStart w:id="72" w:name="_Toc47972152"/>
      <w:r w:rsidRPr="002C528A">
        <w:rPr>
          <w:szCs w:val="24"/>
        </w:rPr>
        <w:t>Требования к информационной безопасности и защите информации от несанкционированного доступа</w:t>
      </w:r>
      <w:bookmarkEnd w:id="70"/>
      <w:bookmarkEnd w:id="71"/>
      <w:bookmarkEnd w:id="72"/>
    </w:p>
    <w:p w14:paraId="5223A907" w14:textId="677EEDFD" w:rsidR="0095184B" w:rsidRPr="002C528A" w:rsidRDefault="0095184B" w:rsidP="0095184B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lastRenderedPageBreak/>
        <w:t xml:space="preserve">Система относится к группе многопользовательских автоматизированных информационных систем с разными правами доступа. С учетом особенностей планируемой к обработке информации, Система должна соответствовать </w:t>
      </w:r>
      <w:r w:rsidR="001433A9" w:rsidRPr="002C528A">
        <w:rPr>
          <w:color w:val="000000" w:themeColor="text1"/>
        </w:rPr>
        <w:t>Федеральному закону от 27.07.2006 № 149-ФЗ "Об информации, информационных технологиях и о защите информации"</w:t>
      </w:r>
      <w:r w:rsidRPr="002C528A">
        <w:rPr>
          <w:color w:val="000000" w:themeColor="text1"/>
          <w:szCs w:val="24"/>
          <w:lang w:eastAsia="ru-RU"/>
        </w:rPr>
        <w:t>.</w:t>
      </w:r>
    </w:p>
    <w:p w14:paraId="67A944ED" w14:textId="77777777" w:rsidR="0095184B" w:rsidRPr="002C528A" w:rsidRDefault="0095184B" w:rsidP="0095184B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>Аттестация Системы проводится Заказчиком самостоятельно.</w:t>
      </w:r>
    </w:p>
    <w:p w14:paraId="63C632C1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Требования к функциям установления и подтверждения субъекта</w:t>
      </w:r>
    </w:p>
    <w:p w14:paraId="4595FD37" w14:textId="6F8A866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Должна осуществляться идентификация и проверка подлинности субъектов доступа при входе в </w:t>
      </w:r>
      <w:r w:rsidR="000C2CC7" w:rsidRPr="002C528A">
        <w:rPr>
          <w:color w:val="000000" w:themeColor="text1"/>
          <w:szCs w:val="24"/>
        </w:rPr>
        <w:t xml:space="preserve">Систему </w:t>
      </w:r>
      <w:r w:rsidRPr="002C528A">
        <w:rPr>
          <w:color w:val="000000" w:themeColor="text1"/>
          <w:szCs w:val="24"/>
        </w:rPr>
        <w:t>по идентификатору и паролю.</w:t>
      </w:r>
    </w:p>
    <w:p w14:paraId="261FFE6C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Требования к защите от подбора идентификатора и пароля</w:t>
      </w:r>
    </w:p>
    <w:p w14:paraId="34704E1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Проверка введенной информации (идентификатор, пароль) осуществляется только после её полного ввода.</w:t>
      </w:r>
    </w:p>
    <w:p w14:paraId="5370FF4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случае обнаружения ошибки, Система не должна уточнять какие именно данные введены неправильно.</w:t>
      </w:r>
    </w:p>
    <w:p w14:paraId="30FD4937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Требования к защите от утечки данных в процессе передачи данных между компонентами Системы</w:t>
      </w:r>
    </w:p>
    <w:p w14:paraId="7FEE8C5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Хранение и передача пароля между клиентом и сервером аутентификации должны осуществляться в защищённом с помощью криптографических алгоритмов виде или передаваться с использованием защищённых каналов связи.</w:t>
      </w:r>
    </w:p>
    <w:p w14:paraId="7D8A9269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Требования к управлению правами доступа субъектов</w:t>
      </w:r>
    </w:p>
    <w:p w14:paraId="481FB7F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системе должна быть назначена роль, которая имеет возможность назначить права для пользователей, контролировать список пользователей системы (в том числе подключенных в настоящее время) и их права.</w:t>
      </w:r>
    </w:p>
    <w:p w14:paraId="03E12EEA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Требования по безопасности мобильного клиента</w:t>
      </w:r>
    </w:p>
    <w:p w14:paraId="70D1729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Авторизация пользователя в мобильном приложении Системы должна осуществляться путем ввода логина и пароля.</w:t>
      </w:r>
    </w:p>
    <w:p w14:paraId="2E26E64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авторизации Система не должна спрашивать у пользователя логин и пароль до момента выхода из Системы.</w:t>
      </w:r>
    </w:p>
    <w:p w14:paraId="255DD5CA" w14:textId="77777777" w:rsidR="0095184B" w:rsidRPr="002C528A" w:rsidRDefault="0095184B" w:rsidP="0095184B">
      <w:pPr>
        <w:pStyle w:val="a4"/>
        <w:rPr>
          <w:szCs w:val="24"/>
        </w:rPr>
      </w:pPr>
      <w:bookmarkStart w:id="73" w:name="_Toc474153363"/>
      <w:bookmarkStart w:id="74" w:name="_Toc44349721"/>
      <w:bookmarkStart w:id="75" w:name="_Toc47972153"/>
      <w:r w:rsidRPr="002C528A">
        <w:rPr>
          <w:szCs w:val="24"/>
        </w:rPr>
        <w:t>Требования по сохранности информации при авариях</w:t>
      </w:r>
      <w:bookmarkEnd w:id="73"/>
      <w:bookmarkEnd w:id="74"/>
      <w:bookmarkEnd w:id="75"/>
    </w:p>
    <w:p w14:paraId="1BDF7A9B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lastRenderedPageBreak/>
        <w:t>Требования к организации процесса резервного копирования</w:t>
      </w:r>
    </w:p>
    <w:p w14:paraId="676F4614" w14:textId="30537A1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Организация процесса резервного копирования разработанного функционала Системы осуществляется </w:t>
      </w:r>
      <w:r w:rsidR="00C21AC8" w:rsidRPr="002C528A">
        <w:rPr>
          <w:color w:val="000000" w:themeColor="text1"/>
          <w:szCs w:val="24"/>
        </w:rPr>
        <w:t>Подрядчиком</w:t>
      </w:r>
      <w:r w:rsidRPr="002C528A">
        <w:rPr>
          <w:color w:val="000000" w:themeColor="text1"/>
          <w:szCs w:val="24"/>
        </w:rPr>
        <w:t xml:space="preserve">. </w:t>
      </w:r>
    </w:p>
    <w:p w14:paraId="32E048D4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Перечень аварий (событий), при которых должна быть обеспечена сохранность информации в Системе</w:t>
      </w:r>
    </w:p>
    <w:p w14:paraId="6156C58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Системе должно предусматриваться автоматическое восстановление обрабатываемой информации в следующих аварийных ситуациях:</w:t>
      </w:r>
    </w:p>
    <w:p w14:paraId="58E3D38F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программный сбой при операциях записи-чтения;</w:t>
      </w:r>
    </w:p>
    <w:p w14:paraId="3737EBCB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разрыв связи с клиентской программой (терминальным устройством) в ходе редактирования/обновления информации.</w:t>
      </w:r>
    </w:p>
    <w:p w14:paraId="775D923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Системе должна предусматриваться возможность ручного восстановления обрабатываемой информации из резервной копии в следующих аварийных ситуациях:</w:t>
      </w:r>
    </w:p>
    <w:p w14:paraId="5BBF9FD9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физический выход из строя дисковых накопителей, в результате которого произошла полная либо частичная потеря данных;</w:t>
      </w:r>
    </w:p>
    <w:p w14:paraId="61642D82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ошибочные действия обслуживающего персонала.</w:t>
      </w:r>
    </w:p>
    <w:p w14:paraId="5B32C0B9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в Системе должно предусматриваться автоматическое восстановление работоспособности серверной части в следующих ситуациях:</w:t>
      </w:r>
    </w:p>
    <w:p w14:paraId="451853A5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штатное и аварийное отключение электропитания серверной части;</w:t>
      </w:r>
    </w:p>
    <w:p w14:paraId="514DC3FF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штатная перезагрузка Системы и загрузка после отключения;</w:t>
      </w:r>
    </w:p>
    <w:p w14:paraId="2F64EC6C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программный сбой общесистемного программного обеспечения, приведший к перезагрузке Системы.</w:t>
      </w:r>
    </w:p>
    <w:p w14:paraId="4DCEBC7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Системе должно предусматриваться полуавтоматическое восстановление работоспособности серверной части Системы в следующих аварийных ситуациях:</w:t>
      </w:r>
    </w:p>
    <w:p w14:paraId="0F20AA73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физический выход из строя любого аппаратного компонента, кроме дисковых накопителей — после замены компонента и восстановления конфигурации общесистемного программного обеспечения;</w:t>
      </w:r>
    </w:p>
    <w:p w14:paraId="7337BE5D" w14:textId="548BB11D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аварийная перезагрузка системы, приведшая к нарушению целостности файловой системы</w:t>
      </w:r>
      <w:r w:rsidR="001433A9" w:rsidRPr="002C528A">
        <w:rPr>
          <w:color w:val="000000" w:themeColor="text1"/>
        </w:rPr>
        <w:t>, с возможностью восстановления работоспособности</w:t>
      </w:r>
      <w:r w:rsidRPr="002C528A">
        <w:rPr>
          <w:color w:val="000000" w:themeColor="text1"/>
        </w:rPr>
        <w:t xml:space="preserve"> после восстановления файловой системы.</w:t>
      </w:r>
    </w:p>
    <w:p w14:paraId="3C8EE5A7" w14:textId="77777777" w:rsidR="0095184B" w:rsidRPr="002C528A" w:rsidRDefault="0095184B" w:rsidP="0095184B">
      <w:pPr>
        <w:pStyle w:val="a4"/>
        <w:rPr>
          <w:szCs w:val="24"/>
        </w:rPr>
      </w:pPr>
      <w:bookmarkStart w:id="76" w:name="_Toc474153364"/>
      <w:bookmarkStart w:id="77" w:name="_Toc44349722"/>
      <w:bookmarkStart w:id="78" w:name="_Toc47972154"/>
      <w:r w:rsidRPr="002C528A">
        <w:rPr>
          <w:szCs w:val="24"/>
        </w:rPr>
        <w:t>Требования к защите от влияния внешних воздействий</w:t>
      </w:r>
      <w:bookmarkEnd w:id="76"/>
      <w:bookmarkEnd w:id="77"/>
      <w:bookmarkEnd w:id="78"/>
    </w:p>
    <w:p w14:paraId="510D18D9" w14:textId="0D7F65DA" w:rsidR="0095184B" w:rsidRPr="002C528A" w:rsidRDefault="00980269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Т</w:t>
      </w:r>
      <w:r w:rsidR="0095184B" w:rsidRPr="002C528A">
        <w:rPr>
          <w:color w:val="000000" w:themeColor="text1"/>
          <w:szCs w:val="24"/>
        </w:rPr>
        <w:t>ребований к защите от внешних воздействий не предъявляется.</w:t>
      </w:r>
    </w:p>
    <w:p w14:paraId="7E7F2D39" w14:textId="77777777" w:rsidR="0095184B" w:rsidRPr="002C528A" w:rsidRDefault="0095184B" w:rsidP="0095184B">
      <w:pPr>
        <w:pStyle w:val="a4"/>
        <w:rPr>
          <w:szCs w:val="24"/>
        </w:rPr>
      </w:pPr>
      <w:bookmarkStart w:id="79" w:name="_Toc474153365"/>
      <w:bookmarkStart w:id="80" w:name="_Toc44349723"/>
      <w:bookmarkStart w:id="81" w:name="_Toc47972155"/>
      <w:r w:rsidRPr="002C528A">
        <w:rPr>
          <w:szCs w:val="24"/>
        </w:rPr>
        <w:t>Требования к правам на охраняемые результаты интеллектуальной деятельности</w:t>
      </w:r>
      <w:bookmarkEnd w:id="79"/>
      <w:bookmarkEnd w:id="80"/>
      <w:bookmarkEnd w:id="81"/>
    </w:p>
    <w:p w14:paraId="6FF6CF3A" w14:textId="103155C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Исключительное право на Систему, а также на все результаты интеллектуальной деятельности, созданные при исполнении </w:t>
      </w:r>
      <w:r w:rsidR="00DB5961" w:rsidRPr="002C528A">
        <w:rPr>
          <w:color w:val="000000" w:themeColor="text1"/>
          <w:szCs w:val="24"/>
        </w:rPr>
        <w:t>Государственного к</w:t>
      </w:r>
      <w:r w:rsidRPr="002C528A">
        <w:rPr>
          <w:color w:val="000000" w:themeColor="text1"/>
          <w:szCs w:val="24"/>
        </w:rPr>
        <w:t>онтракта, в том числе на техническую и рабочую документацию, в полном объеме принадлеж</w:t>
      </w:r>
      <w:r w:rsidR="00F755CA" w:rsidRPr="002C528A">
        <w:rPr>
          <w:color w:val="000000" w:themeColor="text1"/>
          <w:szCs w:val="24"/>
        </w:rPr>
        <w:t>а</w:t>
      </w:r>
      <w:r w:rsidRPr="002C528A">
        <w:rPr>
          <w:color w:val="000000" w:themeColor="text1"/>
          <w:szCs w:val="24"/>
        </w:rPr>
        <w:t>т Заказчику</w:t>
      </w:r>
      <w:r w:rsidR="00F755CA" w:rsidRPr="002C528A">
        <w:rPr>
          <w:color w:val="000000" w:themeColor="text1"/>
          <w:szCs w:val="24"/>
        </w:rPr>
        <w:t xml:space="preserve"> и передаются Заказчику по Акту приема-передачи исключительных прав</w:t>
      </w:r>
      <w:r w:rsidR="00F471DB" w:rsidRPr="002C528A">
        <w:rPr>
          <w:color w:val="000000" w:themeColor="text1"/>
          <w:szCs w:val="24"/>
        </w:rPr>
        <w:t xml:space="preserve"> на программное обеспечение системы</w:t>
      </w:r>
      <w:r w:rsidRPr="002C528A">
        <w:rPr>
          <w:color w:val="000000" w:themeColor="text1"/>
          <w:szCs w:val="24"/>
        </w:rPr>
        <w:t>.</w:t>
      </w:r>
    </w:p>
    <w:p w14:paraId="6A78D71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Сведения обо всех результатах интеллектуальной деятельности, созданные и/или использованные в процессе выполнения работ, подлежат отражению в технической документации.</w:t>
      </w:r>
    </w:p>
    <w:p w14:paraId="38E039F0" w14:textId="000768F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Если при выполнении настоящего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 xml:space="preserve"> будет создано программное обеспечение, база данных, изобретение, полезная модель или промышленный образец, создание которых прямо не предусмотрено настоящим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>, исключительное право на указанную интеллектуальную собственность и право на получение патента на указанные изобретения, полезную модель или промышленный образец принадлежит Заказчику.</w:t>
      </w:r>
    </w:p>
    <w:p w14:paraId="0D1B88F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обязан путем заключения соответствующих договоров со своими работниками и третьими лицами приобрести все права или обеспечить их приобретение за свой счет для передачи соответственно Заказчику.</w:t>
      </w:r>
    </w:p>
    <w:p w14:paraId="7461A72B" w14:textId="6F4193F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По поручению Заказчика Подрядчик производит оформление документов, необходимых для регистрации прав на Систему, а также на все результаты интеллектуальной деятельности, созданные при исполнении </w:t>
      </w:r>
      <w:r w:rsidR="00DB5961" w:rsidRPr="002C528A">
        <w:rPr>
          <w:color w:val="000000" w:themeColor="text1"/>
          <w:szCs w:val="24"/>
        </w:rPr>
        <w:t>Государственного к</w:t>
      </w:r>
      <w:r w:rsidRPr="002C528A">
        <w:rPr>
          <w:color w:val="000000" w:themeColor="text1"/>
          <w:szCs w:val="24"/>
        </w:rPr>
        <w:t>онтракта</w:t>
      </w:r>
      <w:r w:rsidR="00992AC9" w:rsidRPr="002C528A">
        <w:rPr>
          <w:color w:val="000000" w:themeColor="text1"/>
          <w:szCs w:val="24"/>
        </w:rPr>
        <w:t>, в течение 10 рабочих дней</w:t>
      </w:r>
      <w:r w:rsidR="00931E1B" w:rsidRPr="002C528A">
        <w:rPr>
          <w:color w:val="000000" w:themeColor="text1"/>
          <w:szCs w:val="24"/>
        </w:rPr>
        <w:t xml:space="preserve"> с момента обращения Заказчика</w:t>
      </w:r>
      <w:r w:rsidRPr="002C528A">
        <w:rPr>
          <w:color w:val="000000" w:themeColor="text1"/>
          <w:szCs w:val="24"/>
        </w:rPr>
        <w:t>.</w:t>
      </w:r>
    </w:p>
    <w:p w14:paraId="6157151B" w14:textId="26958BAB" w:rsidR="0095184B" w:rsidRPr="002C528A" w:rsidRDefault="0095184B" w:rsidP="002052B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использовании в Системе программ (программных комплексов или компонентов), разработанных третьими лицами, условия, на которых передается право на использование (исполнение) этих программ, не должны накладывать ограничений, препятствующих использованию Системы по ее прямому назначению, и нарушать права третьих лиц.</w:t>
      </w:r>
      <w:r w:rsidR="002052BB" w:rsidRPr="002C528A">
        <w:rPr>
          <w:color w:val="000000" w:themeColor="text1"/>
          <w:szCs w:val="24"/>
        </w:rPr>
        <w:t xml:space="preserve"> Права на указанные программы (программные комплексы или компоненты) передаются Заказчику на срок действия исключительных прав.</w:t>
      </w:r>
    </w:p>
    <w:p w14:paraId="562A9259" w14:textId="13F7F9CA" w:rsidR="00BB1FA0" w:rsidRPr="002C528A" w:rsidRDefault="0095184B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гарантирует, что возместит Заказчику все документально подтвержденные убытки в полном объеме, которые понесет Заказчик в связи с несоблюдением Подрядчиком обязательств и гарантий, предусмотренных настоящим разделом.</w:t>
      </w:r>
    </w:p>
    <w:p w14:paraId="64FB81BE" w14:textId="77777777" w:rsidR="002052BB" w:rsidRPr="002C528A" w:rsidRDefault="002052BB" w:rsidP="002052B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предоставляет Заказчику право на обнародование и переработку результатов интеллектуальной деятельности, а также право не указывать Автора/Разработчика, передаваемого ПО/СПО.</w:t>
      </w:r>
    </w:p>
    <w:p w14:paraId="1FAD4AD7" w14:textId="77777777" w:rsidR="002052BB" w:rsidRPr="002C528A" w:rsidRDefault="002052BB" w:rsidP="002052B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Подрядчик не вправе использовать результат интеллектуальной деятельности, полученный по результатам работ, для собственных нужд любым способом, в том числе и изготавливать на базе исходного текста программного обеспечения аналогичные программы и базы данных элементов, использованных при формировании данной программы.</w:t>
      </w:r>
    </w:p>
    <w:p w14:paraId="2B3680E4" w14:textId="1F4929F7" w:rsidR="002052BB" w:rsidRPr="002C528A" w:rsidRDefault="002052BB" w:rsidP="002052B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Все затраты Подрядчика по передачи исключительных прав входят в стоимость ГК.</w:t>
      </w:r>
    </w:p>
    <w:p w14:paraId="5A777573" w14:textId="6B731716" w:rsidR="00BB1FA0" w:rsidRPr="002C528A" w:rsidRDefault="00BB1FA0" w:rsidP="00F95A5C">
      <w:pPr>
        <w:pStyle w:val="a4"/>
      </w:pPr>
      <w:r w:rsidRPr="002C528A">
        <w:t>Требования к техническому обеспечению Системы</w:t>
      </w:r>
    </w:p>
    <w:p w14:paraId="2C7B4D30" w14:textId="39499E5B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Заказчик предоставляет технические средства, необходимые для функционирования Системы, включая серверное оборудование, необходимое для функционирования </w:t>
      </w:r>
      <w:r w:rsidR="000C2CC7" w:rsidRPr="002C528A">
        <w:rPr>
          <w:color w:val="000000" w:themeColor="text1"/>
          <w:szCs w:val="24"/>
        </w:rPr>
        <w:t>Системы</w:t>
      </w:r>
      <w:r w:rsidRPr="002C528A">
        <w:rPr>
          <w:color w:val="000000" w:themeColor="text1"/>
          <w:szCs w:val="24"/>
        </w:rPr>
        <w:t>.</w:t>
      </w:r>
    </w:p>
    <w:p w14:paraId="114CE88E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производит установку и настройку разрабатываемого ПО Системы в объёме необходимом для обеспечения функционирования всех функций Системы, по окончании доработки программного обеспечения, на серверном оборудовании, предоставляемом Заказчиком.</w:t>
      </w:r>
    </w:p>
    <w:p w14:paraId="4E825951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Dev-ops:</w:t>
      </w:r>
    </w:p>
    <w:p w14:paraId="79A94812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4;</w:t>
      </w:r>
    </w:p>
    <w:p w14:paraId="6E3EDDF6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16 Гб;</w:t>
      </w:r>
    </w:p>
    <w:p w14:paraId="7CD61748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100 ГБ;</w:t>
      </w:r>
    </w:p>
    <w:p w14:paraId="3C481B2B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приложений:</w:t>
      </w:r>
    </w:p>
    <w:p w14:paraId="35471DC2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8;</w:t>
      </w:r>
    </w:p>
    <w:p w14:paraId="044D6CDA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16 Гб;</w:t>
      </w:r>
    </w:p>
    <w:p w14:paraId="2955A4B7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100 ГБ.</w:t>
      </w:r>
    </w:p>
    <w:p w14:paraId="559CB8D3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управления кластерами Docker:</w:t>
      </w:r>
    </w:p>
    <w:p w14:paraId="786B6744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4;</w:t>
      </w:r>
    </w:p>
    <w:p w14:paraId="4B659C21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16 Гб;</w:t>
      </w:r>
    </w:p>
    <w:p w14:paraId="142384B8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100 ГБ.</w:t>
      </w:r>
    </w:p>
    <w:p w14:paraId="31A73B72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хранения расписаний:</w:t>
      </w:r>
    </w:p>
    <w:p w14:paraId="77A04B85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6;</w:t>
      </w:r>
    </w:p>
    <w:p w14:paraId="5B7E159E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16 Гб;</w:t>
      </w:r>
    </w:p>
    <w:p w14:paraId="0F10223F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300 ГБ.</w:t>
      </w:r>
    </w:p>
    <w:p w14:paraId="78FE882D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баз данных Системы:</w:t>
      </w:r>
    </w:p>
    <w:p w14:paraId="57BB1684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10;</w:t>
      </w:r>
    </w:p>
    <w:p w14:paraId="3F5B9CA5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24 Гб;</w:t>
      </w:r>
    </w:p>
    <w:p w14:paraId="389545DA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­ SSD диск — не менее 600 ГБ.</w:t>
      </w:r>
    </w:p>
    <w:p w14:paraId="51A582DA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баз данных обработки телеметрии:</w:t>
      </w:r>
    </w:p>
    <w:p w14:paraId="5599CA0C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10;</w:t>
      </w:r>
    </w:p>
    <w:p w14:paraId="07E91AEF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24 Гб;</w:t>
      </w:r>
    </w:p>
    <w:p w14:paraId="14BAFDDF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200 ГБ.</w:t>
      </w:r>
    </w:p>
    <w:p w14:paraId="64AA0C95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баз данных для хранения данных вида «Ключ – значение»:</w:t>
      </w:r>
    </w:p>
    <w:p w14:paraId="6AB18F49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4;</w:t>
      </w:r>
    </w:p>
    <w:p w14:paraId="38D2D796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32 Гб;</w:t>
      </w:r>
    </w:p>
    <w:p w14:paraId="0BA556D5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HDD диск — не менее 50 ГБ.</w:t>
      </w:r>
    </w:p>
    <w:p w14:paraId="6100EBD7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поиска:</w:t>
      </w:r>
    </w:p>
    <w:p w14:paraId="7B64755D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6;</w:t>
      </w:r>
    </w:p>
    <w:p w14:paraId="57F75DF4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24 Гб;</w:t>
      </w:r>
    </w:p>
    <w:p w14:paraId="47DC4C81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SSD диск — не менее 100 ГБ.</w:t>
      </w:r>
    </w:p>
    <w:p w14:paraId="696FDC29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брокеров очередей:</w:t>
      </w:r>
    </w:p>
    <w:p w14:paraId="035DEEEF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кол-во ядер процессоров — не менее 4;</w:t>
      </w:r>
    </w:p>
    <w:p w14:paraId="45A3F8BA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объем ОЗУ — не менее 16 Гб;</w:t>
      </w:r>
    </w:p>
    <w:p w14:paraId="3E89D05C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­ HDD диск — не менее 50 ГБ.</w:t>
      </w:r>
    </w:p>
    <w:p w14:paraId="480B3CA0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балансеров:</w:t>
      </w:r>
    </w:p>
    <w:p w14:paraId="7221B2D8" w14:textId="302FD56F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11D6F7D1" w14:textId="361BDF90" w:rsidR="00BB1FA0" w:rsidRPr="002C528A" w:rsidRDefault="00BB1FA0" w:rsidP="00885B81">
      <w:pPr>
        <w:pStyle w:val="a9"/>
      </w:pPr>
      <w:r w:rsidRPr="002C528A">
        <w:t>объем ОЗУ — не менее 16 Гб;</w:t>
      </w:r>
    </w:p>
    <w:p w14:paraId="7EEDBD67" w14:textId="665C61CA" w:rsidR="00BB1FA0" w:rsidRPr="002C528A" w:rsidRDefault="00BB1FA0" w:rsidP="00885B81">
      <w:pPr>
        <w:pStyle w:val="a9"/>
      </w:pPr>
      <w:r w:rsidRPr="002C528A">
        <w:t>SSD диск — не менее 50 ГБ.</w:t>
      </w:r>
    </w:p>
    <w:p w14:paraId="01880644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выполнения периодических заданий:</w:t>
      </w:r>
    </w:p>
    <w:p w14:paraId="5A651D44" w14:textId="0120715B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7420AD3E" w14:textId="54A963E8" w:rsidR="00BB1FA0" w:rsidRPr="002C528A" w:rsidRDefault="00BB1FA0" w:rsidP="00885B81">
      <w:pPr>
        <w:pStyle w:val="a9"/>
      </w:pPr>
      <w:r w:rsidRPr="002C528A">
        <w:t>объем ОЗУ — не менее 24 Гб;</w:t>
      </w:r>
    </w:p>
    <w:p w14:paraId="24A30C46" w14:textId="016AAFCD" w:rsidR="00BB1FA0" w:rsidRPr="002C528A" w:rsidRDefault="00BB1FA0" w:rsidP="00885B81">
      <w:pPr>
        <w:pStyle w:val="a9"/>
      </w:pPr>
      <w:r w:rsidRPr="002C528A">
        <w:t>SSD диск — не менее 150 ГБ.</w:t>
      </w:r>
    </w:p>
    <w:p w14:paraId="1E1AB0E0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маршрутизации:</w:t>
      </w:r>
    </w:p>
    <w:p w14:paraId="010033E1" w14:textId="74E6F55B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7FD3028B" w14:textId="5B5F9281" w:rsidR="00BB1FA0" w:rsidRPr="002C528A" w:rsidRDefault="00BB1FA0" w:rsidP="00885B81">
      <w:pPr>
        <w:pStyle w:val="a9"/>
      </w:pPr>
      <w:r w:rsidRPr="002C528A">
        <w:t>объем ОЗУ — не менее 24 Гб;</w:t>
      </w:r>
    </w:p>
    <w:p w14:paraId="5D159D76" w14:textId="7C843A33" w:rsidR="00BB1FA0" w:rsidRPr="002C528A" w:rsidRDefault="00BB1FA0" w:rsidP="00885B81">
      <w:pPr>
        <w:pStyle w:val="a9"/>
      </w:pPr>
      <w:r w:rsidRPr="002C528A">
        <w:t>SSD диск — не менее 100 ГБ.</w:t>
      </w:r>
    </w:p>
    <w:p w14:paraId="21468CC3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телеметрии:</w:t>
      </w:r>
    </w:p>
    <w:p w14:paraId="2A92E6F6" w14:textId="77B9A079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60B34834" w14:textId="274E3C2B" w:rsidR="00BB1FA0" w:rsidRPr="002C528A" w:rsidRDefault="00BB1FA0" w:rsidP="00885B81">
      <w:pPr>
        <w:pStyle w:val="a9"/>
      </w:pPr>
      <w:r w:rsidRPr="002C528A">
        <w:lastRenderedPageBreak/>
        <w:t>объем ОЗУ — не менее 16 Гб;</w:t>
      </w:r>
    </w:p>
    <w:p w14:paraId="58E5CEC0" w14:textId="2CB78CAF" w:rsidR="00BB1FA0" w:rsidRPr="002C528A" w:rsidRDefault="00BB1FA0" w:rsidP="00885B81">
      <w:pPr>
        <w:pStyle w:val="a9"/>
      </w:pPr>
      <w:r w:rsidRPr="002C528A">
        <w:t>SSD диск — не менее 100 ГБ.</w:t>
      </w:r>
    </w:p>
    <w:p w14:paraId="0339901E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хранения пользовательской информации:</w:t>
      </w:r>
    </w:p>
    <w:p w14:paraId="525A85BF" w14:textId="189CE839" w:rsidR="00BB1FA0" w:rsidRPr="002C528A" w:rsidRDefault="00BB1FA0" w:rsidP="00885B81">
      <w:pPr>
        <w:pStyle w:val="a9"/>
      </w:pPr>
      <w:r w:rsidRPr="002C528A">
        <w:t>кол-во ядер процессоров — не менее 4;</w:t>
      </w:r>
    </w:p>
    <w:p w14:paraId="75C9C8BA" w14:textId="5D7C1398" w:rsidR="00BB1FA0" w:rsidRPr="002C528A" w:rsidRDefault="00BB1FA0" w:rsidP="00885B81">
      <w:pPr>
        <w:pStyle w:val="a9"/>
      </w:pPr>
      <w:r w:rsidRPr="002C528A">
        <w:t>объем ОЗУ — не менее 8 Гб;</w:t>
      </w:r>
    </w:p>
    <w:p w14:paraId="59267E55" w14:textId="7C08A534" w:rsidR="00BB1FA0" w:rsidRPr="002C528A" w:rsidRDefault="00BB1FA0" w:rsidP="00885B81">
      <w:pPr>
        <w:pStyle w:val="a9"/>
      </w:pPr>
      <w:r w:rsidRPr="002C528A">
        <w:t>HDD диск — не менее 1 ТБ.</w:t>
      </w:r>
    </w:p>
    <w:p w14:paraId="34C958F9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хранения логов:</w:t>
      </w:r>
    </w:p>
    <w:p w14:paraId="2B6716FC" w14:textId="72B6A6CF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2CE982D0" w14:textId="642A5B31" w:rsidR="00BB1FA0" w:rsidRPr="002C528A" w:rsidRDefault="00BB1FA0" w:rsidP="00885B81">
      <w:pPr>
        <w:pStyle w:val="a9"/>
      </w:pPr>
      <w:r w:rsidRPr="002C528A">
        <w:t>объем ОЗУ — не менее 24 Гб;</w:t>
      </w:r>
    </w:p>
    <w:p w14:paraId="154C210F" w14:textId="47F95AB7" w:rsidR="00BB1FA0" w:rsidRPr="002C528A" w:rsidRDefault="00BB1FA0" w:rsidP="00885B81">
      <w:pPr>
        <w:pStyle w:val="a9"/>
      </w:pPr>
      <w:r w:rsidRPr="002C528A">
        <w:t>SSD диск — не менее 600 ГБ.</w:t>
      </w:r>
    </w:p>
    <w:p w14:paraId="249CF878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тестовым серверам:</w:t>
      </w:r>
    </w:p>
    <w:p w14:paraId="34F4DA07" w14:textId="4419F83F" w:rsidR="00BB1FA0" w:rsidRPr="002C528A" w:rsidRDefault="00BB1FA0" w:rsidP="00885B81">
      <w:pPr>
        <w:pStyle w:val="a9"/>
      </w:pPr>
      <w:r w:rsidRPr="002C528A">
        <w:t>кол-во ядер процессоров — не менее 6;</w:t>
      </w:r>
    </w:p>
    <w:p w14:paraId="305D0E7E" w14:textId="33555397" w:rsidR="00BB1FA0" w:rsidRPr="002C528A" w:rsidRDefault="00BB1FA0" w:rsidP="00885B81">
      <w:pPr>
        <w:pStyle w:val="a9"/>
      </w:pPr>
      <w:r w:rsidRPr="002C528A">
        <w:t>объем ОЗУ — не менее 24 Гб;</w:t>
      </w:r>
    </w:p>
    <w:p w14:paraId="7D01CA57" w14:textId="6B74A55D" w:rsidR="00BB1FA0" w:rsidRPr="002C528A" w:rsidRDefault="00BB1FA0" w:rsidP="00885B81">
      <w:pPr>
        <w:pStyle w:val="a9"/>
      </w:pPr>
      <w:r w:rsidRPr="002C528A">
        <w:t>SSD диск — не менее 500 ГБ.</w:t>
      </w:r>
    </w:p>
    <w:p w14:paraId="48BC7240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серверам для инструментов разработки:</w:t>
      </w:r>
    </w:p>
    <w:p w14:paraId="0077EAD4" w14:textId="74F8D4FF" w:rsidR="00BB1FA0" w:rsidRPr="002C528A" w:rsidRDefault="00BB1FA0" w:rsidP="00885B81">
      <w:pPr>
        <w:pStyle w:val="a9"/>
      </w:pPr>
      <w:r w:rsidRPr="002C528A">
        <w:t>кол-во ядер процессоров — не менее 2;</w:t>
      </w:r>
    </w:p>
    <w:p w14:paraId="137877DF" w14:textId="0910305A" w:rsidR="00BB1FA0" w:rsidRPr="002C528A" w:rsidRDefault="00BB1FA0" w:rsidP="00885B81">
      <w:pPr>
        <w:pStyle w:val="a9"/>
      </w:pPr>
      <w:r w:rsidRPr="002C528A">
        <w:t>объем ОЗУ — не менее 8 Гб;</w:t>
      </w:r>
    </w:p>
    <w:p w14:paraId="0F9B69FA" w14:textId="4D1BADF5" w:rsidR="00BB1FA0" w:rsidRPr="002C528A" w:rsidRDefault="00BB1FA0" w:rsidP="00885B81">
      <w:pPr>
        <w:pStyle w:val="a9"/>
      </w:pPr>
      <w:r w:rsidRPr="002C528A">
        <w:t>HDD диск — не менее 500 ГБ.</w:t>
      </w:r>
    </w:p>
    <w:p w14:paraId="583D5121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Требования к мобильному устройству для работы приложения:</w:t>
      </w:r>
    </w:p>
    <w:p w14:paraId="435E551D" w14:textId="39ED71DC" w:rsidR="00BB1FA0" w:rsidRPr="002C528A" w:rsidRDefault="00BB1FA0" w:rsidP="00885B81">
      <w:pPr>
        <w:pStyle w:val="a9"/>
      </w:pPr>
      <w:r w:rsidRPr="002C528A">
        <w:t>поддержка операционной системы iOS 12.0 и выше (для мобильного приложения под iOS) или Android 6.0 и выше (для мобильного приложения под Android);</w:t>
      </w:r>
    </w:p>
    <w:p w14:paraId="14F40DE8" w14:textId="6535E74D" w:rsidR="00BB1FA0" w:rsidRPr="002C528A" w:rsidRDefault="00BB1FA0" w:rsidP="00885B81">
      <w:pPr>
        <w:pStyle w:val="a9"/>
      </w:pPr>
      <w:r w:rsidRPr="002C528A">
        <w:t>наличие модуля GPS/ГЛОНАСС;</w:t>
      </w:r>
    </w:p>
    <w:p w14:paraId="71C644FC" w14:textId="5FF761C4" w:rsidR="00BB1FA0" w:rsidRPr="002C528A" w:rsidRDefault="00BB1FA0" w:rsidP="00885B81">
      <w:pPr>
        <w:pStyle w:val="a9"/>
      </w:pPr>
      <w:r w:rsidRPr="002C528A">
        <w:t>поддержка Wi-Fi и/или мобильных сетей 3G/4G/5G;</w:t>
      </w:r>
    </w:p>
    <w:p w14:paraId="5E51713B" w14:textId="306E9284" w:rsidR="00BB1FA0" w:rsidRPr="002C528A" w:rsidRDefault="00BB1FA0" w:rsidP="00885B81">
      <w:pPr>
        <w:pStyle w:val="a9"/>
      </w:pPr>
      <w:r w:rsidRPr="002C528A">
        <w:t>отсутствие root-доступа.</w:t>
      </w:r>
    </w:p>
    <w:p w14:paraId="7571BDAC" w14:textId="584CCA2C" w:rsidR="00BB1FA0" w:rsidRPr="002C528A" w:rsidRDefault="00BB1FA0" w:rsidP="00F95A5C">
      <w:pPr>
        <w:pStyle w:val="a4"/>
      </w:pPr>
      <w:bookmarkStart w:id="82" w:name="_GoBack"/>
      <w:bookmarkEnd w:id="82"/>
      <w:r w:rsidRPr="002C528A">
        <w:t>Требования к программному обеспечению Системы</w:t>
      </w:r>
    </w:p>
    <w:p w14:paraId="27865623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Программное обеспечение Системы должно обладать следующими характеристиками.</w:t>
      </w:r>
    </w:p>
    <w:p w14:paraId="67A350DB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На сервере должны быть установлены следующее программные средства:</w:t>
      </w:r>
    </w:p>
    <w:p w14:paraId="7F61E115" w14:textId="1CF7A487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Ubuntu 16.04;</w:t>
      </w:r>
    </w:p>
    <w:p w14:paraId="6904E8AC" w14:textId="636F88F6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Haproxy;</w:t>
      </w:r>
    </w:p>
    <w:p w14:paraId="7C5F0D09" w14:textId="48E62EDE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 xml:space="preserve">PostgreSQL 9.6 </w:t>
      </w:r>
      <w:r w:rsidRPr="002C528A">
        <w:t>и</w:t>
      </w:r>
      <w:r w:rsidRPr="002C528A">
        <w:rPr>
          <w:lang w:val="en-US"/>
        </w:rPr>
        <w:t xml:space="preserve"> Postgis 2.4;</w:t>
      </w:r>
    </w:p>
    <w:p w14:paraId="65840A74" w14:textId="41A0CAE6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lastRenderedPageBreak/>
        <w:t>ElasticSearch;</w:t>
      </w:r>
    </w:p>
    <w:p w14:paraId="1591EB78" w14:textId="5094A1A3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PgBouncer;</w:t>
      </w:r>
    </w:p>
    <w:p w14:paraId="1A032094" w14:textId="7109BA03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MongoDb;</w:t>
      </w:r>
    </w:p>
    <w:p w14:paraId="05059A45" w14:textId="1D31F017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Redis;</w:t>
      </w:r>
    </w:p>
    <w:p w14:paraId="42FC0E00" w14:textId="1FD46485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RabbitMQ;</w:t>
      </w:r>
    </w:p>
    <w:p w14:paraId="5AB1F409" w14:textId="322104B4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Docker;</w:t>
      </w:r>
    </w:p>
    <w:p w14:paraId="77EBD588" w14:textId="37BE44AF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PHP;</w:t>
      </w:r>
    </w:p>
    <w:p w14:paraId="2D6BC190" w14:textId="195DB881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Golang;</w:t>
      </w:r>
    </w:p>
    <w:p w14:paraId="19ED6E3B" w14:textId="3B7BF8EB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Java;</w:t>
      </w:r>
    </w:p>
    <w:p w14:paraId="44AA9AC2" w14:textId="1E0910DC" w:rsidR="00BB1FA0" w:rsidRPr="002C528A" w:rsidRDefault="00BB1FA0" w:rsidP="00885B81">
      <w:pPr>
        <w:pStyle w:val="a9"/>
        <w:rPr>
          <w:lang w:val="en-US"/>
        </w:rPr>
      </w:pPr>
      <w:r w:rsidRPr="002C528A">
        <w:rPr>
          <w:lang w:val="en-US"/>
        </w:rPr>
        <w:t>NodeJS;</w:t>
      </w:r>
    </w:p>
    <w:p w14:paraId="5FFFEFB3" w14:textId="5CD89852" w:rsidR="00BB1FA0" w:rsidRPr="002C528A" w:rsidRDefault="00BB1FA0" w:rsidP="00885B81">
      <w:pPr>
        <w:pStyle w:val="a9"/>
      </w:pPr>
      <w:r w:rsidRPr="002C528A">
        <w:rPr>
          <w:lang w:val="en-US"/>
        </w:rPr>
        <w:t>Prometheus</w:t>
      </w:r>
      <w:r w:rsidRPr="002C528A">
        <w:t>;</w:t>
      </w:r>
    </w:p>
    <w:p w14:paraId="789B7D17" w14:textId="7C5857CE" w:rsidR="00BB1FA0" w:rsidRPr="002C528A" w:rsidRDefault="00BB1FA0" w:rsidP="00885B81">
      <w:pPr>
        <w:pStyle w:val="a9"/>
      </w:pPr>
      <w:r w:rsidRPr="002C528A">
        <w:rPr>
          <w:lang w:val="en-US"/>
        </w:rPr>
        <w:t>Backupninja</w:t>
      </w:r>
      <w:r w:rsidRPr="002C528A">
        <w:t>;</w:t>
      </w:r>
    </w:p>
    <w:p w14:paraId="001ADE1C" w14:textId="642D67C1" w:rsidR="00BB1FA0" w:rsidRPr="002C528A" w:rsidRDefault="00BB1FA0" w:rsidP="00885B81">
      <w:pPr>
        <w:pStyle w:val="a9"/>
      </w:pPr>
      <w:r w:rsidRPr="002C528A">
        <w:t>Nginx.</w:t>
      </w:r>
    </w:p>
    <w:p w14:paraId="7422E64A" w14:textId="159FD745" w:rsidR="000940E7" w:rsidRDefault="000940E7" w:rsidP="000940E7">
      <w:pPr>
        <w:pStyle w:val="af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Указан</w:t>
      </w:r>
      <w:r w:rsidR="00457869">
        <w:rPr>
          <w:color w:val="000000" w:themeColor="text1"/>
          <w:szCs w:val="24"/>
        </w:rPr>
        <w:t>н</w:t>
      </w:r>
      <w:r>
        <w:rPr>
          <w:color w:val="000000" w:themeColor="text1"/>
          <w:szCs w:val="24"/>
        </w:rPr>
        <w:t>ое с</w:t>
      </w:r>
      <w:r w:rsidR="00BF0AEE" w:rsidRPr="002C528A">
        <w:rPr>
          <w:color w:val="000000" w:themeColor="text1"/>
          <w:szCs w:val="24"/>
        </w:rPr>
        <w:t xml:space="preserve">ерверное программное обеспечение предоставляется </w:t>
      </w:r>
      <w:r>
        <w:rPr>
          <w:color w:val="000000" w:themeColor="text1"/>
          <w:szCs w:val="24"/>
        </w:rPr>
        <w:t>по открытым лицензиям (без вз</w:t>
      </w:r>
      <w:r w:rsidR="00457869">
        <w:rPr>
          <w:color w:val="000000" w:themeColor="text1"/>
          <w:szCs w:val="24"/>
        </w:rPr>
        <w:t>и</w:t>
      </w:r>
      <w:r>
        <w:rPr>
          <w:color w:val="000000" w:themeColor="text1"/>
          <w:szCs w:val="24"/>
        </w:rPr>
        <w:t>мания платы), в настоящее время установлено на серверах Заказчика и используется в текущей версии Сис</w:t>
      </w:r>
      <w:r w:rsidR="00457869">
        <w:rPr>
          <w:color w:val="000000" w:themeColor="text1"/>
          <w:szCs w:val="24"/>
        </w:rPr>
        <w:t>т</w:t>
      </w:r>
      <w:r>
        <w:rPr>
          <w:color w:val="000000" w:themeColor="text1"/>
          <w:szCs w:val="24"/>
        </w:rPr>
        <w:t>емы.</w:t>
      </w:r>
    </w:p>
    <w:p w14:paraId="21C78A4D" w14:textId="572CFE41" w:rsidR="00BB1FA0" w:rsidRPr="002C528A" w:rsidRDefault="00BB1FA0" w:rsidP="000940E7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На мобильных устройствах для работы мобильного приложения должны использоваться мобильные платформы:</w:t>
      </w:r>
    </w:p>
    <w:p w14:paraId="7F11734D" w14:textId="3CF242F0" w:rsidR="00BB1FA0" w:rsidRPr="002C528A" w:rsidRDefault="00BB1FA0" w:rsidP="00885B81">
      <w:pPr>
        <w:pStyle w:val="a9"/>
      </w:pPr>
      <w:r w:rsidRPr="002C528A">
        <w:t>Apple iOS 12.0 и выше;</w:t>
      </w:r>
    </w:p>
    <w:p w14:paraId="5B815C90" w14:textId="34FEB346" w:rsidR="00BB1FA0" w:rsidRPr="002C528A" w:rsidRDefault="00BB1FA0" w:rsidP="00885B81">
      <w:pPr>
        <w:pStyle w:val="a9"/>
      </w:pPr>
      <w:r w:rsidRPr="002C528A">
        <w:t>Android 6.0 и выше.</w:t>
      </w:r>
    </w:p>
    <w:p w14:paraId="0CC8E971" w14:textId="12FB232E" w:rsidR="00BB1FA0" w:rsidRPr="002C528A" w:rsidRDefault="00BB1FA0" w:rsidP="00F95A5C">
      <w:pPr>
        <w:pStyle w:val="a4"/>
        <w:rPr>
          <w:rStyle w:val="af4"/>
          <w:b/>
        </w:rPr>
      </w:pPr>
      <w:r w:rsidRPr="002C528A">
        <w:rPr>
          <w:rStyle w:val="af4"/>
          <w:b/>
        </w:rPr>
        <w:t>Требования к лингвистическому обеспечению Системы</w:t>
      </w:r>
    </w:p>
    <w:p w14:paraId="12B04176" w14:textId="2C23F72E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пользовательско</w:t>
      </w:r>
      <w:r w:rsidR="009A307A" w:rsidRPr="002C528A">
        <w:rPr>
          <w:color w:val="000000" w:themeColor="text1"/>
          <w:szCs w:val="24"/>
        </w:rPr>
        <w:t>м</w:t>
      </w:r>
      <w:r w:rsidRPr="002C528A">
        <w:rPr>
          <w:color w:val="000000" w:themeColor="text1"/>
          <w:szCs w:val="24"/>
        </w:rPr>
        <w:t xml:space="preserve"> </w:t>
      </w:r>
      <w:r w:rsidR="009A307A" w:rsidRPr="002C528A">
        <w:rPr>
          <w:color w:val="000000" w:themeColor="text1"/>
          <w:szCs w:val="24"/>
        </w:rPr>
        <w:t xml:space="preserve">интерфейсе </w:t>
      </w:r>
      <w:r w:rsidRPr="002C528A">
        <w:rPr>
          <w:color w:val="000000" w:themeColor="text1"/>
          <w:szCs w:val="24"/>
        </w:rPr>
        <w:t>должны применяться русский, английский, французский, немецкий, испанский, китайский языки.</w:t>
      </w:r>
    </w:p>
    <w:p w14:paraId="0ECC0232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Содержание используемых в Системе справочников должно быть представлено на русском, английском, французском, немецком, испанском, китайском языках.</w:t>
      </w:r>
    </w:p>
    <w:p w14:paraId="437CDFBA" w14:textId="7777777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Документация должна быть выполнена на русском языке.</w:t>
      </w:r>
    </w:p>
    <w:p w14:paraId="289FB8D1" w14:textId="0AECC907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Специальных требований к языкам манипулирования данными, средствам описания предметной области, а также языкам программирования высокого уровня не предъявляется.</w:t>
      </w:r>
    </w:p>
    <w:p w14:paraId="1281E007" w14:textId="5DACACCF" w:rsidR="00BB1FA0" w:rsidRPr="002C528A" w:rsidRDefault="00BB1FA0" w:rsidP="00F95A5C">
      <w:pPr>
        <w:pStyle w:val="a4"/>
      </w:pPr>
      <w:r w:rsidRPr="002C528A">
        <w:t>Требования к телекоммуникационному обеспечению</w:t>
      </w:r>
    </w:p>
    <w:p w14:paraId="1B7C2591" w14:textId="38A5C6EF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Система должна дорабатываться из расчета использования общегородских каналов связи, предоставляемых в рамках городской мультисервисной транспортной сети Правительства Москвы, с учётом реализованных технологий и протоколов передачи данных. </w:t>
      </w:r>
    </w:p>
    <w:p w14:paraId="04B9E7EC" w14:textId="590EDBA6" w:rsidR="00BB1FA0" w:rsidRPr="002C528A" w:rsidRDefault="00BB1FA0" w:rsidP="00F95A5C">
      <w:pPr>
        <w:pStyle w:val="a4"/>
      </w:pPr>
      <w:r w:rsidRPr="002C528A">
        <w:t>Требования к условиям эксплуатации объекта автоматизации и характеристикам окружающей среды</w:t>
      </w:r>
    </w:p>
    <w:p w14:paraId="6B02FDB5" w14:textId="623488AA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соответствии с ГОСТ 15150-69 технические средства, используемые в составе автоматизированного рабочего места, серверного и коммуникационного оборудования и размещаемые в отапливаемых и кондиционируемых помещениях, должны быть выполнены:</w:t>
      </w:r>
    </w:p>
    <w:p w14:paraId="6CCBF2B3" w14:textId="2A0D4DCA" w:rsidR="00BB1FA0" w:rsidRPr="002C528A" w:rsidRDefault="00BB1FA0" w:rsidP="00F95A5C">
      <w:pPr>
        <w:pStyle w:val="a9"/>
      </w:pPr>
      <w:r w:rsidRPr="002C528A">
        <w:t>по категории размещения изделий (для эксплуатации в помещениях (объемах) с искусственно регулируемыми климатическими условиями, например, в закрытых отапливаемых или охлаждаемых и вентилируемых производственных и других, в том числе хорошо вентилируемых подземных помещениях (отсутствие воздействия прямого солнечного излучения, атмосферных осадков, ветра, песка и пыли наружного воздуха; отсутствие или существенное уменьшение воздействия рассеянного солнечного излучения и конденсации влаги): для эксплуатации в помещениях с кондиционированным или частично кондиционированным воздухом;</w:t>
      </w:r>
    </w:p>
    <w:p w14:paraId="672AB73C" w14:textId="5B6E1A18" w:rsidR="00BB1FA0" w:rsidRPr="002C528A" w:rsidRDefault="00BB1FA0" w:rsidP="00F95A5C">
      <w:pPr>
        <w:pStyle w:val="a9"/>
      </w:pPr>
      <w:r w:rsidRPr="002C528A">
        <w:t>в климатическом исполнении (изделия, предназначенные для эксплуатации на суше, реках, озерах): для макроклиматического района с умеренным климатом.</w:t>
      </w:r>
    </w:p>
    <w:p w14:paraId="05661EC3" w14:textId="6CC45C86" w:rsidR="00BB1FA0" w:rsidRPr="002C528A" w:rsidRDefault="00BB1FA0" w:rsidP="00BB1FA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Соответственно, диапазон рабочих температур для технических средств, используемых в составе АРМ, серверного и коммуникационного оборудования и размещаемых должен составлять от +10° до +25°C, а диапазон предельных рабочих температур – от +1° до +40°C.</w:t>
      </w:r>
    </w:p>
    <w:p w14:paraId="3FDE05A2" w14:textId="77777777" w:rsidR="00872F23" w:rsidRPr="002C528A" w:rsidRDefault="00872F23" w:rsidP="00872F23">
      <w:pPr>
        <w:pStyle w:val="a3"/>
        <w:rPr>
          <w:color w:val="000000" w:themeColor="text1"/>
          <w:szCs w:val="24"/>
        </w:rPr>
      </w:pPr>
      <w:bookmarkStart w:id="83" w:name="_Toc398844534"/>
      <w:bookmarkStart w:id="84" w:name="_Toc444604556"/>
      <w:bookmarkStart w:id="85" w:name="_Toc474153386"/>
      <w:bookmarkStart w:id="86" w:name="_Toc44349761"/>
      <w:bookmarkStart w:id="87" w:name="_Toc47972204"/>
      <w:r w:rsidRPr="002C528A">
        <w:rPr>
          <w:color w:val="000000" w:themeColor="text1"/>
          <w:szCs w:val="24"/>
        </w:rPr>
        <w:t>Требования к документированию</w:t>
      </w:r>
      <w:bookmarkEnd w:id="83"/>
      <w:bookmarkEnd w:id="84"/>
      <w:bookmarkEnd w:id="85"/>
      <w:bookmarkEnd w:id="86"/>
      <w:bookmarkEnd w:id="87"/>
    </w:p>
    <w:p w14:paraId="438AF4D6" w14:textId="77777777" w:rsidR="00872F23" w:rsidRPr="002C528A" w:rsidRDefault="00872F23" w:rsidP="00872F2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качестве результатов работ должен быть представлен дистрибутив программного обеспечения (вместе с исходными кодами) на электронном носителе в 2 экземплярах с Актом передачи исходного кода и дистрибутива.</w:t>
      </w:r>
    </w:p>
    <w:p w14:paraId="44DF9F8A" w14:textId="22894EBF" w:rsidR="00872F23" w:rsidRPr="002C528A" w:rsidRDefault="00872F23" w:rsidP="00872F23">
      <w:pPr>
        <w:pStyle w:val="af0"/>
        <w:rPr>
          <w:rFonts w:eastAsia="Calibri"/>
          <w:b/>
          <w:caps/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</w:rPr>
        <w:t xml:space="preserve">Состав отчетной документации на Систему представлен в Таблице 1 Приложения 1 к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 xml:space="preserve"> в столбце «Результаты, отчетные документы».</w:t>
      </w:r>
    </w:p>
    <w:p w14:paraId="4D3973D0" w14:textId="0EA17E7E" w:rsidR="00872F23" w:rsidRPr="002C528A" w:rsidRDefault="00872F23" w:rsidP="004E0A5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Документы должны быть разработаны с учетом требований </w:t>
      </w:r>
      <w:r w:rsidR="00C9328A" w:rsidRPr="002C528A">
        <w:rPr>
          <w:color w:val="000000" w:themeColor="text1"/>
          <w:szCs w:val="24"/>
        </w:rPr>
        <w:t xml:space="preserve">ГОСТ 34.201 </w:t>
      </w:r>
      <w:r w:rsidRPr="002C528A">
        <w:rPr>
          <w:color w:val="000000" w:themeColor="text1"/>
          <w:szCs w:val="24"/>
        </w:rPr>
        <w:t>и представлены Заказчику для согласования и утверждения в отпечатанном и сброшюрованном виде в двух экземплярах, а также в электронном виде в формате</w:t>
      </w:r>
      <w:r w:rsidR="004423F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</w:t>
      </w:r>
      <w:r w:rsidR="004423FD" w:rsidRPr="002C528A">
        <w:rPr>
          <w:color w:val="000000" w:themeColor="text1"/>
          <w:szCs w:val="24"/>
        </w:rPr>
        <w:t xml:space="preserve">совместимом с </w:t>
      </w:r>
      <w:r w:rsidRPr="002C528A">
        <w:rPr>
          <w:color w:val="000000" w:themeColor="text1"/>
          <w:szCs w:val="24"/>
        </w:rPr>
        <w:t>MS Word.</w:t>
      </w:r>
    </w:p>
    <w:p w14:paraId="2AD21EC4" w14:textId="639CC89F" w:rsidR="00DE62A5" w:rsidRPr="002C528A" w:rsidRDefault="0095184B" w:rsidP="0095184B">
      <w:pPr>
        <w:pStyle w:val="a2"/>
        <w:rPr>
          <w:sz w:val="26"/>
          <w:szCs w:val="28"/>
          <w:lang w:eastAsia="ru-RU"/>
        </w:rPr>
      </w:pPr>
      <w:r w:rsidRPr="002C528A">
        <w:rPr>
          <w:sz w:val="26"/>
          <w:szCs w:val="28"/>
          <w:lang w:eastAsia="ru-RU"/>
        </w:rPr>
        <w:lastRenderedPageBreak/>
        <w:t>Состав работ</w:t>
      </w:r>
    </w:p>
    <w:p w14:paraId="76608120" w14:textId="77777777" w:rsidR="0095184B" w:rsidRPr="002C528A" w:rsidRDefault="0095184B" w:rsidP="0095184B">
      <w:pPr>
        <w:pStyle w:val="a3"/>
        <w:rPr>
          <w:caps/>
          <w:color w:val="000000" w:themeColor="text1"/>
          <w:szCs w:val="24"/>
        </w:rPr>
      </w:pPr>
      <w:bookmarkStart w:id="88" w:name="_Toc465873595"/>
      <w:bookmarkStart w:id="89" w:name="_Toc465873681"/>
      <w:bookmarkStart w:id="90" w:name="_Toc465873769"/>
      <w:bookmarkStart w:id="91" w:name="_Toc465880786"/>
      <w:bookmarkStart w:id="92" w:name="_Toc474153366"/>
      <w:bookmarkStart w:id="93" w:name="_Toc44349724"/>
      <w:bookmarkStart w:id="94" w:name="_Toc47972156"/>
      <w:bookmarkStart w:id="95" w:name="_Hlk48660421"/>
      <w:bookmarkStart w:id="96" w:name="_Toc357623411"/>
      <w:bookmarkStart w:id="97" w:name="_Toc34860234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88"/>
      <w:bookmarkEnd w:id="89"/>
      <w:bookmarkEnd w:id="90"/>
      <w:bookmarkEnd w:id="91"/>
      <w:r w:rsidRPr="002C528A">
        <w:rPr>
          <w:color w:val="000000" w:themeColor="text1"/>
          <w:szCs w:val="24"/>
        </w:rPr>
        <w:t xml:space="preserve">Требования к развитию </w:t>
      </w:r>
      <w:bookmarkEnd w:id="92"/>
      <w:r w:rsidRPr="002C528A">
        <w:rPr>
          <w:color w:val="000000" w:themeColor="text1"/>
          <w:szCs w:val="24"/>
        </w:rPr>
        <w:t>Системы</w:t>
      </w:r>
      <w:bookmarkEnd w:id="93"/>
      <w:bookmarkEnd w:id="94"/>
    </w:p>
    <w:p w14:paraId="6F46ACDF" w14:textId="2CD89EA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Работы по развитию Системы </w:t>
      </w:r>
      <w:r w:rsidR="00D1441A" w:rsidRPr="002C528A">
        <w:rPr>
          <w:color w:val="000000" w:themeColor="text1"/>
          <w:szCs w:val="24"/>
        </w:rPr>
        <w:t xml:space="preserve">должны </w:t>
      </w:r>
      <w:r w:rsidRPr="002C528A">
        <w:rPr>
          <w:color w:val="000000" w:themeColor="text1"/>
          <w:szCs w:val="24"/>
        </w:rPr>
        <w:t>включать в себя развитие</w:t>
      </w:r>
      <w:r w:rsidR="00317171" w:rsidRPr="002C528A">
        <w:rPr>
          <w:color w:val="000000" w:themeColor="text1"/>
          <w:szCs w:val="24"/>
        </w:rPr>
        <w:t xml:space="preserve"> и разработку</w:t>
      </w:r>
      <w:r w:rsidRPr="002C528A">
        <w:rPr>
          <w:color w:val="000000" w:themeColor="text1"/>
          <w:szCs w:val="24"/>
        </w:rPr>
        <w:t xml:space="preserve"> следующих функциональных компонент</w:t>
      </w:r>
      <w:r w:rsidR="00BF4DD1" w:rsidRPr="002C528A">
        <w:rPr>
          <w:color w:val="000000" w:themeColor="text1"/>
          <w:szCs w:val="24"/>
        </w:rPr>
        <w:t>ов</w:t>
      </w:r>
      <w:r w:rsidRPr="002C528A">
        <w:rPr>
          <w:color w:val="000000" w:themeColor="text1"/>
          <w:szCs w:val="24"/>
        </w:rPr>
        <w:t>:</w:t>
      </w:r>
    </w:p>
    <w:p w14:paraId="1CBAA577" w14:textId="6579A428" w:rsidR="00AF45B2" w:rsidRPr="002C528A" w:rsidRDefault="00AF45B2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1) </w:t>
      </w:r>
      <w:r w:rsidR="003D5A30" w:rsidRPr="002C528A">
        <w:rPr>
          <w:color w:val="000000" w:themeColor="text1"/>
          <w:szCs w:val="24"/>
        </w:rPr>
        <w:t>Р</w:t>
      </w:r>
      <w:r w:rsidRPr="002C528A">
        <w:rPr>
          <w:color w:val="000000" w:themeColor="text1"/>
          <w:szCs w:val="24"/>
        </w:rPr>
        <w:t>азвиваемые подсистемы:</w:t>
      </w:r>
    </w:p>
    <w:p w14:paraId="0562D7C8" w14:textId="6237F9E6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построения маршрутов;</w:t>
      </w:r>
    </w:p>
    <w:p w14:paraId="7CBBB7EB" w14:textId="77777777" w:rsidR="00AF45B2" w:rsidRPr="002C528A" w:rsidRDefault="00AF45B2" w:rsidP="00AF45B2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карты и поиска;</w:t>
      </w:r>
    </w:p>
    <w:p w14:paraId="61C23996" w14:textId="77777777" w:rsidR="00AF45B2" w:rsidRPr="002C528A" w:rsidRDefault="00AF45B2" w:rsidP="00AF45B2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персонализированных рекомендаций;</w:t>
      </w:r>
    </w:p>
    <w:p w14:paraId="6086D6A5" w14:textId="553E9A93" w:rsidR="00AF45B2" w:rsidRPr="002C528A" w:rsidRDefault="00AF45B2" w:rsidP="00AF45B2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билетного сервиса;</w:t>
      </w:r>
    </w:p>
    <w:p w14:paraId="2C696B7E" w14:textId="77777777" w:rsidR="004A3869" w:rsidRPr="002C528A" w:rsidRDefault="004A3869" w:rsidP="004A3869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авторизации;</w:t>
      </w:r>
    </w:p>
    <w:p w14:paraId="0E9B7671" w14:textId="77777777" w:rsidR="004A3869" w:rsidRPr="002C528A" w:rsidRDefault="004A3869" w:rsidP="004A3869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обратной связи;</w:t>
      </w:r>
    </w:p>
    <w:p w14:paraId="3C58E264" w14:textId="77777777" w:rsidR="003D5A30" w:rsidRPr="002C528A" w:rsidRDefault="003D5A30" w:rsidP="003D5A30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профиля пользователя;</w:t>
      </w:r>
    </w:p>
    <w:p w14:paraId="1C511FF2" w14:textId="65B362E7" w:rsidR="003D5A30" w:rsidRPr="002C528A" w:rsidRDefault="003D5A30" w:rsidP="003D5A30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обработки данных о пользователях;</w:t>
      </w:r>
    </w:p>
    <w:p w14:paraId="2DE611E9" w14:textId="11496A3B" w:rsidR="00A55622" w:rsidRPr="002C528A" w:rsidRDefault="00A55622" w:rsidP="003D5A30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интеграций</w:t>
      </w:r>
    </w:p>
    <w:p w14:paraId="187ACA11" w14:textId="069B8939" w:rsidR="00AF45B2" w:rsidRPr="002C528A" w:rsidRDefault="00AF45B2" w:rsidP="003545E7">
      <w:pPr>
        <w:pStyle w:val="a9"/>
        <w:numPr>
          <w:ilvl w:val="0"/>
          <w:numId w:val="0"/>
        </w:numPr>
        <w:ind w:firstLine="709"/>
        <w:rPr>
          <w:color w:val="000000" w:themeColor="text1"/>
        </w:rPr>
      </w:pPr>
      <w:r w:rsidRPr="002C528A">
        <w:rPr>
          <w:color w:val="000000" w:themeColor="text1"/>
        </w:rPr>
        <w:t xml:space="preserve">2) </w:t>
      </w:r>
      <w:r w:rsidR="003D5A30" w:rsidRPr="002C528A">
        <w:rPr>
          <w:color w:val="000000" w:themeColor="text1"/>
        </w:rPr>
        <w:t>Р</w:t>
      </w:r>
      <w:r w:rsidRPr="002C528A">
        <w:rPr>
          <w:color w:val="000000" w:themeColor="text1"/>
        </w:rPr>
        <w:t>азрабатываемые подсистемы:</w:t>
      </w:r>
    </w:p>
    <w:p w14:paraId="3BFCD55E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загруженности дорог и пробок;</w:t>
      </w:r>
    </w:p>
    <w:p w14:paraId="6D925C73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оплаты банковской картой;</w:t>
      </w:r>
    </w:p>
    <w:p w14:paraId="22F197CC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карты метро;</w:t>
      </w:r>
    </w:p>
    <w:p w14:paraId="295935DE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загруженности транспорта;</w:t>
      </w:r>
    </w:p>
    <w:p w14:paraId="5E74476F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перекрытий;</w:t>
      </w:r>
    </w:p>
    <w:p w14:paraId="2DE55999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такси;</w:t>
      </w:r>
    </w:p>
    <w:p w14:paraId="1CAF6223" w14:textId="77777777" w:rsidR="006B06CC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каршеринга;</w:t>
      </w:r>
      <w:r w:rsidR="00795B14" w:rsidRPr="002C528A">
        <w:rPr>
          <w:color w:val="000000" w:themeColor="text1"/>
        </w:rPr>
        <w:t xml:space="preserve"> </w:t>
      </w:r>
    </w:p>
    <w:p w14:paraId="2633814E" w14:textId="373C3AFA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парковок;</w:t>
      </w:r>
    </w:p>
    <w:p w14:paraId="20F442C3" w14:textId="73BC8070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Подсистема </w:t>
      </w:r>
      <w:r w:rsidR="002959D5" w:rsidRPr="002C528A">
        <w:rPr>
          <w:color w:val="000000" w:themeColor="text1"/>
        </w:rPr>
        <w:t>краудсорсинга</w:t>
      </w:r>
      <w:r w:rsidRPr="002C528A">
        <w:rPr>
          <w:color w:val="000000" w:themeColor="text1"/>
        </w:rPr>
        <w:t>;</w:t>
      </w:r>
    </w:p>
    <w:p w14:paraId="23111B69" w14:textId="068EDF1D" w:rsidR="006B06CC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</w:t>
      </w:r>
      <w:r w:rsidR="006B06CC" w:rsidRPr="002C528A">
        <w:rPr>
          <w:color w:val="000000" w:themeColor="text1"/>
        </w:rPr>
        <w:t xml:space="preserve"> лояльности и</w:t>
      </w:r>
      <w:r w:rsidRPr="002C528A">
        <w:rPr>
          <w:color w:val="000000" w:themeColor="text1"/>
        </w:rPr>
        <w:t xml:space="preserve"> геймификации;</w:t>
      </w:r>
      <w:r w:rsidR="00795B14" w:rsidRPr="002C528A">
        <w:rPr>
          <w:color w:val="000000" w:themeColor="text1"/>
        </w:rPr>
        <w:t xml:space="preserve"> </w:t>
      </w:r>
    </w:p>
    <w:p w14:paraId="45913E8B" w14:textId="77F592E4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велопроката;</w:t>
      </w:r>
    </w:p>
    <w:p w14:paraId="70193DD9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самокатов;</w:t>
      </w:r>
    </w:p>
    <w:p w14:paraId="645AAA96" w14:textId="77777777" w:rsidR="0095184B" w:rsidRPr="002C528A" w:rsidRDefault="0095184B" w:rsidP="0095184B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Подсистема электрозарядок;</w:t>
      </w:r>
    </w:p>
    <w:p w14:paraId="46C7E4A9" w14:textId="030A5A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Подсистема биометрического распознавания для оплаты проезда</w:t>
      </w:r>
      <w:r w:rsidR="006B06CC" w:rsidRPr="002C528A">
        <w:rPr>
          <w:szCs w:val="22"/>
        </w:rPr>
        <w:t>;</w:t>
      </w:r>
    </w:p>
    <w:p w14:paraId="1CB30AA5" w14:textId="080DF670" w:rsidR="006B06CC" w:rsidRPr="002C528A" w:rsidRDefault="006B06CC" w:rsidP="0095184B">
      <w:pPr>
        <w:pStyle w:val="a9"/>
        <w:rPr>
          <w:szCs w:val="22"/>
        </w:rPr>
      </w:pPr>
      <w:r w:rsidRPr="002C528A">
        <w:rPr>
          <w:szCs w:val="22"/>
        </w:rPr>
        <w:t>Подсистема микротранзит</w:t>
      </w:r>
      <w:r w:rsidR="00971E68" w:rsidRPr="002C528A">
        <w:rPr>
          <w:szCs w:val="22"/>
        </w:rPr>
        <w:t>.</w:t>
      </w:r>
    </w:p>
    <w:p w14:paraId="67692FA1" w14:textId="7E608FA5" w:rsidR="0095184B" w:rsidRPr="002C528A" w:rsidRDefault="00557C38" w:rsidP="00DF07D5">
      <w:pPr>
        <w:pStyle w:val="a4"/>
      </w:pPr>
      <w:bookmarkStart w:id="98" w:name="_Toc44349725"/>
      <w:bookmarkStart w:id="99" w:name="_Toc47972157"/>
      <w:r w:rsidRPr="002C528A">
        <w:lastRenderedPageBreak/>
        <w:t>Т</w:t>
      </w:r>
      <w:r w:rsidR="0095184B" w:rsidRPr="002C528A">
        <w:t>ребования к развитию подсистемы построения маршрутов</w:t>
      </w:r>
      <w:bookmarkEnd w:id="98"/>
      <w:bookmarkEnd w:id="99"/>
      <w:r w:rsidR="00D41AB4" w:rsidRPr="002C528A">
        <w:t xml:space="preserve"> </w:t>
      </w:r>
    </w:p>
    <w:p w14:paraId="49550EA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5F20DEDC" w14:textId="77777777" w:rsidR="0095184B" w:rsidRPr="002C528A" w:rsidRDefault="0095184B" w:rsidP="0095184B">
      <w:pPr>
        <w:pStyle w:val="a5"/>
        <w:rPr>
          <w:szCs w:val="24"/>
          <w:shd w:val="clear" w:color="auto" w:fill="FFFFFF"/>
        </w:rPr>
      </w:pPr>
      <w:r w:rsidRPr="002C528A">
        <w:rPr>
          <w:szCs w:val="24"/>
          <w:shd w:val="clear" w:color="auto" w:fill="FFFFFF"/>
        </w:rPr>
        <w:t xml:space="preserve">Выбор времени отправления </w:t>
      </w:r>
    </w:p>
    <w:p w14:paraId="0B1279DD" w14:textId="593E1D6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Выбор времени отправления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5ED9C1E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при построении маршрута устанавливать время отправления из начальной точки маршрута для дальнейшего подбора оптимального маршрута.</w:t>
      </w:r>
    </w:p>
    <w:p w14:paraId="62F020EB" w14:textId="5544969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Выбор оптимального маршрута, удовлетворяющего времени отправления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12BB01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определять оптимальные маршруты, которые удовлетворяют времени отправления, а затем предлагать выбрать один из них пользователю.</w:t>
      </w:r>
    </w:p>
    <w:p w14:paraId="740F183A" w14:textId="2978352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использовать параметр оптимальности, который был выбран пользователем.</w:t>
      </w:r>
    </w:p>
    <w:p w14:paraId="54832EC3" w14:textId="7DD0BAE5" w:rsidR="0095184B" w:rsidRPr="002C528A" w:rsidRDefault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Маршруты должны строиться для всех видов транспорта, которые удовлетворяют маршруту и времени отправления.</w:t>
      </w:r>
    </w:p>
    <w:p w14:paraId="47A5D6F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должно учитываться расписание движения транспорта.</w:t>
      </w:r>
    </w:p>
    <w:p w14:paraId="4035AB2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маршрута должно учитываться время пеших переходов до остановок транспорта.</w:t>
      </w:r>
    </w:p>
    <w:p w14:paraId="65F50CE7" w14:textId="4DEC397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Выбор времени прибытия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04FCEA2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устанавливать время прибытия в конечную точку маршрута для дальнейшего подбора оптимального маршрута.</w:t>
      </w:r>
    </w:p>
    <w:p w14:paraId="75B0047A" w14:textId="04EF416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Выбор оптимального маршрута, удовлетворяющего времени прибытия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CA8B78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определять оптимальные маршруты, которые удовлетворяют времени прибытия, а затем предлагать выбрать один из них пользователю.</w:t>
      </w:r>
    </w:p>
    <w:p w14:paraId="6F949B04" w14:textId="039BB1F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использовать параметр оптимальности, который был выбран пользователем.</w:t>
      </w:r>
    </w:p>
    <w:p w14:paraId="330BC97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Маршруты должны строиться для всех видов транспорта, которые удовлетворяют маршруту и времени прибытия. Если маршруты, которые подходят для данного времени прибытия, отсутствуют, то функция должна построить маршруты для более раннего времени прибытия, с указанием времени ожидания в конечной точке маршрута.</w:t>
      </w:r>
    </w:p>
    <w:p w14:paraId="663D7C93" w14:textId="237C253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предлагать пользователю маршруты, время прибытия</w:t>
      </w:r>
      <w:r w:rsidR="00B22AC8" w:rsidRPr="002C528A">
        <w:rPr>
          <w:color w:val="000000" w:themeColor="text1"/>
          <w:szCs w:val="24"/>
        </w:rPr>
        <w:t xml:space="preserve"> по</w:t>
      </w:r>
      <w:r w:rsidRPr="002C528A">
        <w:rPr>
          <w:color w:val="000000" w:themeColor="text1"/>
          <w:szCs w:val="24"/>
        </w:rPr>
        <w:t xml:space="preserve"> </w:t>
      </w:r>
      <w:r w:rsidR="00B22AC8" w:rsidRPr="002C528A">
        <w:rPr>
          <w:color w:val="000000" w:themeColor="text1"/>
          <w:szCs w:val="24"/>
        </w:rPr>
        <w:t xml:space="preserve">которым </w:t>
      </w:r>
      <w:r w:rsidRPr="002C528A">
        <w:rPr>
          <w:color w:val="000000" w:themeColor="text1"/>
          <w:szCs w:val="24"/>
        </w:rPr>
        <w:t>ближе всего к указанному времени, но не позже.</w:t>
      </w:r>
    </w:p>
    <w:p w14:paraId="5FE10E2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должно учитываться расписание движения транспорта.</w:t>
      </w:r>
    </w:p>
    <w:p w14:paraId="57E81C6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При построении маршрута должно учитываться время пеших переходов до остановок транспорта.</w:t>
      </w:r>
    </w:p>
    <w:p w14:paraId="7E972E8D" w14:textId="77777777" w:rsidR="0095184B" w:rsidRPr="002C528A" w:rsidRDefault="0095184B" w:rsidP="0095184B">
      <w:pPr>
        <w:pStyle w:val="a5"/>
        <w:rPr>
          <w:szCs w:val="24"/>
          <w:shd w:val="clear" w:color="auto" w:fill="FFFFFF"/>
        </w:rPr>
      </w:pPr>
      <w:r w:rsidRPr="002C528A">
        <w:rPr>
          <w:szCs w:val="24"/>
          <w:shd w:val="clear" w:color="auto" w:fill="FFFFFF"/>
        </w:rPr>
        <w:t>Построение маршрутов с учетом экологичных видов транспорта</w:t>
      </w:r>
    </w:p>
    <w:p w14:paraId="08E1D6D4" w14:textId="52FE3AA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Построение маршрутов с учетом экологичных видов транспорта</w:t>
      </w:r>
      <w:r w:rsidR="00E878F1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5AFB4361" w14:textId="7FF4FD5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строить маршруты с учетом следующих видов экологич</w:t>
      </w:r>
      <w:r w:rsidR="00BF4DD1" w:rsidRPr="002C528A">
        <w:rPr>
          <w:color w:val="000000" w:themeColor="text1"/>
          <w:szCs w:val="24"/>
        </w:rPr>
        <w:t>ного</w:t>
      </w:r>
      <w:r w:rsidRPr="002C528A">
        <w:rPr>
          <w:color w:val="000000" w:themeColor="text1"/>
          <w:szCs w:val="24"/>
        </w:rPr>
        <w:t xml:space="preserve"> транспорта: метро, МЦК, МЦД, электрички, электробусы, велосипеды, самокаты, трамваи.</w:t>
      </w:r>
    </w:p>
    <w:p w14:paraId="7454BB33" w14:textId="2D2F0FE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маршруты, которые используют только экологичные виды транспорта</w:t>
      </w:r>
      <w:r w:rsidR="00BF4DD1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 предлагать их пользователю, как экологичные маршруты.</w:t>
      </w:r>
    </w:p>
    <w:p w14:paraId="719E80F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построения экологичных маршрутов должна быть реализована следующая таблица для маршрутов в БД:</w:t>
      </w:r>
    </w:p>
    <w:p w14:paraId="68C79F02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967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5512"/>
        <w:gridCol w:w="2171"/>
      </w:tblGrid>
      <w:tr w:rsidR="0095184B" w:rsidRPr="002C528A" w14:paraId="3BD1DE16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C10FA" w14:textId="070755A8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42D5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B8F3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75362DA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D92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25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78A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14E94716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42A4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9A9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67B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049E92C5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8C59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57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D3A3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10B8E940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133A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8892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383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обновления</w:t>
            </w:r>
          </w:p>
        </w:tc>
      </w:tr>
      <w:tr w:rsidR="0095184B" w:rsidRPr="002C528A" w14:paraId="3DDD9913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901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type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986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enum(‘bus’,’tram’,’subway’,’trolleybus’,’mcc’,’mcd’,’train’, ‘</w:t>
            </w:r>
            <w:r w:rsidRPr="002C528A">
              <w:rPr>
                <w:color w:val="000000" w:themeColor="text1"/>
                <w:sz w:val="24"/>
                <w:szCs w:val="24"/>
                <w:lang w:val="en-US" w:eastAsia="ru-RU"/>
              </w:rPr>
              <w:t>bicycle</w:t>
            </w: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’, ‘</w:t>
            </w:r>
            <w:r w:rsidRPr="002C528A">
              <w:rPr>
                <w:color w:val="000000" w:themeColor="text1"/>
                <w:sz w:val="24"/>
                <w:szCs w:val="24"/>
                <w:lang w:val="en-US" w:eastAsia="ru-RU"/>
              </w:rPr>
              <w:t>scooter</w:t>
            </w: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’)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4A4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транспорта</w:t>
            </w:r>
          </w:p>
        </w:tc>
      </w:tr>
      <w:tr w:rsidR="0095184B" w:rsidRPr="002C528A" w14:paraId="5FDE26C5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631C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0DB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4F5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Номер маршрута</w:t>
            </w:r>
          </w:p>
        </w:tc>
      </w:tr>
      <w:tr w:rsidR="0095184B" w:rsidRPr="002C528A" w14:paraId="294D0A6E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23D9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external_id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A4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153E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95184B" w:rsidRPr="002C528A" w14:paraId="49DAE654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5F05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color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0D21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818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 маршрута</w:t>
            </w:r>
          </w:p>
        </w:tc>
      </w:tr>
      <w:tr w:rsidR="0095184B" w:rsidRPr="002C528A" w14:paraId="7E1BF7BA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2F7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font_color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0C72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BBF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 шрифта</w:t>
            </w:r>
          </w:p>
        </w:tc>
      </w:tr>
      <w:tr w:rsidR="0095184B" w:rsidRPr="002C528A" w14:paraId="1606785E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B843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C36A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A7EF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 маршрута</w:t>
            </w:r>
          </w:p>
        </w:tc>
      </w:tr>
      <w:tr w:rsidR="0095184B" w:rsidRPr="002C528A" w14:paraId="5353D6D7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47A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active_for_routing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97DF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33D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 для маршрутизатора</w:t>
            </w:r>
          </w:p>
        </w:tc>
      </w:tr>
      <w:tr w:rsidR="0095184B" w:rsidRPr="002C528A" w14:paraId="5F3D7547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5D98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map_icon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738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D6DE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Иконка на карте</w:t>
            </w:r>
          </w:p>
        </w:tc>
      </w:tr>
      <w:tr w:rsidR="0095184B" w:rsidRPr="002C528A" w14:paraId="4A4C606A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208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low_floor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0A41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0AA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Только низкопольные ТС</w:t>
            </w:r>
          </w:p>
        </w:tc>
      </w:tr>
      <w:tr w:rsidR="0095184B" w:rsidRPr="002C528A" w14:paraId="0AB41FAF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BA1B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source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8CA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4CC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Внешний источник получения данных</w:t>
            </w:r>
          </w:p>
        </w:tc>
      </w:tr>
      <w:tr w:rsidR="0095184B" w:rsidRPr="002C528A" w14:paraId="17289FFC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028B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electrobus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6811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256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Только электробусы</w:t>
            </w:r>
          </w:p>
        </w:tc>
      </w:tr>
    </w:tbl>
    <w:p w14:paraId="0C8E522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4AF2603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экологичность маршрута для каждого шага маршрута. Шаг должен считаться экологичным, если тип транспорта соответствует одному из перечисленных типов:</w:t>
      </w:r>
    </w:p>
    <w:p w14:paraId="4F61BA61" w14:textId="7777777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bus,</w:t>
      </w:r>
    </w:p>
    <w:p w14:paraId="7337EF01" w14:textId="7777777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tram,</w:t>
      </w:r>
    </w:p>
    <w:p w14:paraId="43D8FC6A" w14:textId="7777777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subway,</w:t>
      </w:r>
    </w:p>
    <w:p w14:paraId="76583C81" w14:textId="7777777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trolleybus,</w:t>
      </w:r>
    </w:p>
    <w:p w14:paraId="32162470" w14:textId="7777777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mcc,</w:t>
      </w:r>
    </w:p>
    <w:p w14:paraId="1680B50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mcd,</w:t>
      </w:r>
    </w:p>
    <w:p w14:paraId="62ADAD4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train,</w:t>
      </w:r>
    </w:p>
    <w:p w14:paraId="3BDE420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lang w:val="en-US"/>
        </w:rPr>
        <w:t>bicycle</w:t>
      </w:r>
      <w:r w:rsidRPr="002C528A">
        <w:rPr>
          <w:color w:val="000000" w:themeColor="text1"/>
        </w:rPr>
        <w:t>,</w:t>
      </w:r>
    </w:p>
    <w:p w14:paraId="5899002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lang w:val="en-US"/>
        </w:rPr>
        <w:t>scooter</w:t>
      </w:r>
      <w:r w:rsidRPr="002C528A">
        <w:rPr>
          <w:color w:val="000000" w:themeColor="text1"/>
          <w:szCs w:val="22"/>
        </w:rPr>
        <w:t>.</w:t>
      </w:r>
    </w:p>
    <w:p w14:paraId="00A8D089" w14:textId="1E4D24B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Расчет количества выброса СО2</w:t>
      </w:r>
      <w:r w:rsidR="00E878F1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754D9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рассчитывать усредненное количество выброса </w:t>
      </w:r>
      <w:r w:rsidRPr="002C528A">
        <w:rPr>
          <w:color w:val="000000" w:themeColor="text1"/>
          <w:szCs w:val="24"/>
          <w:lang w:val="en-US"/>
        </w:rPr>
        <w:t>CO</w:t>
      </w:r>
      <w:r w:rsidRPr="002C528A">
        <w:rPr>
          <w:color w:val="000000" w:themeColor="text1"/>
          <w:szCs w:val="24"/>
        </w:rPr>
        <w:t>2 за весь маршрут, выбрасываемое всеми видами транспорта, используемыми при прохождении построенного маршрута.</w:t>
      </w:r>
    </w:p>
    <w:p w14:paraId="3D36885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7019587B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54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5584"/>
        <w:gridCol w:w="2541"/>
      </w:tblGrid>
      <w:tr w:rsidR="0095184B" w:rsidRPr="002C528A" w14:paraId="2AE82720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44F96" w14:textId="3F6DCA59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DEC5B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1481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AA346AD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BF0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75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B4C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69969D15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B5BE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071F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12FE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163416A1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5205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AC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EBE3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0FCF61B9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DF6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A4B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5CD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обновления</w:t>
            </w:r>
          </w:p>
        </w:tc>
      </w:tr>
      <w:tr w:rsidR="0095184B" w:rsidRPr="002C528A" w14:paraId="072688E8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4B1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type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682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enum(‘bus’,’tram’,’subway’,’trolleybus’,’mcc’,’mcd’,’train’)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995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транспорта</w:t>
            </w:r>
          </w:p>
        </w:tc>
      </w:tr>
      <w:tr w:rsidR="0095184B" w:rsidRPr="002C528A" w14:paraId="43E08CB6" w14:textId="77777777" w:rsidTr="00825C66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EE69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emission_per_km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07B6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A1A5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Количественный показатель выброса CO2 за 1км</w:t>
            </w:r>
          </w:p>
        </w:tc>
      </w:tr>
    </w:tbl>
    <w:p w14:paraId="1883028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7505AC4B" w14:textId="01829F5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рассчитывать выбросы СО2 для каждого шага маршрута, умножая значение выброса СО2 для вида транспорта, используемого на данном шаге, </w:t>
      </w:r>
      <w:r w:rsidR="00946941" w:rsidRPr="002C528A">
        <w:rPr>
          <w:color w:val="000000" w:themeColor="text1"/>
          <w:szCs w:val="24"/>
        </w:rPr>
        <w:t>время пути в минутах</w:t>
      </w:r>
      <w:r w:rsidRPr="002C528A">
        <w:rPr>
          <w:color w:val="000000" w:themeColor="text1"/>
          <w:szCs w:val="24"/>
        </w:rPr>
        <w:t>,</w:t>
      </w:r>
      <w:r w:rsidR="00BF4DD1" w:rsidRPr="002C528A">
        <w:rPr>
          <w:color w:val="000000" w:themeColor="text1"/>
          <w:szCs w:val="24"/>
        </w:rPr>
        <w:t xml:space="preserve"> а</w:t>
      </w:r>
      <w:r w:rsidRPr="002C528A">
        <w:rPr>
          <w:color w:val="000000" w:themeColor="text1"/>
          <w:szCs w:val="24"/>
        </w:rPr>
        <w:t xml:space="preserve"> затем суммируя результаты всех шагов</w:t>
      </w:r>
      <w:r w:rsidR="00946941" w:rsidRPr="002C528A">
        <w:rPr>
          <w:color w:val="000000" w:themeColor="text1"/>
          <w:szCs w:val="24"/>
        </w:rPr>
        <w:t xml:space="preserve"> маршрута</w:t>
      </w:r>
      <w:r w:rsidRPr="002C528A">
        <w:rPr>
          <w:color w:val="000000" w:themeColor="text1"/>
          <w:szCs w:val="24"/>
        </w:rPr>
        <w:t>.</w:t>
      </w:r>
    </w:p>
    <w:p w14:paraId="75AFA79D" w14:textId="02C5F5B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</w:t>
      </w:r>
      <w:r w:rsidR="00BF4DD1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необходимые для расчета выбросов </w:t>
      </w:r>
      <w:r w:rsidRPr="002C528A">
        <w:rPr>
          <w:color w:val="000000" w:themeColor="text1"/>
          <w:szCs w:val="24"/>
          <w:lang w:val="en-US"/>
        </w:rPr>
        <w:t>CO</w:t>
      </w:r>
      <w:r w:rsidRPr="002C528A">
        <w:rPr>
          <w:color w:val="000000" w:themeColor="text1"/>
          <w:szCs w:val="24"/>
        </w:rPr>
        <w:t>2</w:t>
      </w:r>
      <w:r w:rsidR="00BF4DD1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предоставляются Заказчиком.</w:t>
      </w:r>
    </w:p>
    <w:p w14:paraId="6EBE214D" w14:textId="0A80AD4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Расчет калорий</w:t>
      </w:r>
      <w:r w:rsidR="00E878F1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0F107D23" w14:textId="20643D4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рассчитывать усредненное количество калорий, сжигаемых пользователем, при прохождении данного маршрута.</w:t>
      </w:r>
      <w:r w:rsidR="00946941" w:rsidRPr="002C528A">
        <w:rPr>
          <w:color w:val="000000" w:themeColor="text1"/>
          <w:szCs w:val="24"/>
        </w:rPr>
        <w:t xml:space="preserve"> Функция должна брать в расчет среднее количество калорий для установленного среднего веса пассажира.</w:t>
      </w:r>
    </w:p>
    <w:p w14:paraId="069D6C6E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Перестроение в реальном времени в зависимости от предпочтений пользователя</w:t>
      </w:r>
    </w:p>
    <w:p w14:paraId="60555ABA" w14:textId="3BFC5AB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Смена вида транспорта в пути</w:t>
      </w:r>
      <w:r w:rsidR="00E878F1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45867633" w14:textId="6CAD187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пользователю менять вид транспорта </w:t>
      </w:r>
      <w:r w:rsidR="00B22AC8" w:rsidRPr="002C528A">
        <w:rPr>
          <w:color w:val="000000" w:themeColor="text1"/>
          <w:szCs w:val="24"/>
        </w:rPr>
        <w:t xml:space="preserve">на </w:t>
      </w:r>
      <w:r w:rsidRPr="002C528A">
        <w:rPr>
          <w:color w:val="000000" w:themeColor="text1"/>
          <w:szCs w:val="24"/>
        </w:rPr>
        <w:t>одном из шагов маршрута, когда пользователь находится в режиме «в пути», а затем перестраивать маршрут на основании выбранного вида транспорта.</w:t>
      </w:r>
    </w:p>
    <w:p w14:paraId="52715A31" w14:textId="74A89314" w:rsidR="0095184B" w:rsidRPr="002C528A" w:rsidRDefault="001662A9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 </w:t>
      </w:r>
      <w:r w:rsidR="0095184B" w:rsidRPr="002C528A">
        <w:rPr>
          <w:color w:val="000000" w:themeColor="text1"/>
          <w:szCs w:val="24"/>
        </w:rPr>
        <w:t>При смене вида транспорта функция должна перестраивать маршрут от начальной точки</w:t>
      </w:r>
      <w:r w:rsidR="007A3AC9" w:rsidRPr="002C528A">
        <w:rPr>
          <w:color w:val="000000" w:themeColor="text1"/>
          <w:szCs w:val="24"/>
        </w:rPr>
        <w:t xml:space="preserve"> </w:t>
      </w:r>
      <w:r w:rsidR="0095184B" w:rsidRPr="002C528A">
        <w:rPr>
          <w:color w:val="000000" w:themeColor="text1"/>
          <w:szCs w:val="24"/>
        </w:rPr>
        <w:t>указанного шага, с использованием указанного вида транспорта.</w:t>
      </w:r>
    </w:p>
    <w:p w14:paraId="619DF79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обновлять данные о маршруте (время в пути, стоимость и т.д.) при смене вида транспорта на одном из шагов.</w:t>
      </w:r>
    </w:p>
    <w:p w14:paraId="042F79DA" w14:textId="32F18D3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Предложение более быстрых маршрутов во время пути</w:t>
      </w:r>
      <w:r w:rsidR="00E878F1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C62638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предлагать пользователю, находящемуся в режиме «в пути», более быстрые маршруты, если таковые имеются.</w:t>
      </w:r>
    </w:p>
    <w:p w14:paraId="559223BD" w14:textId="12F5870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строить новые маршруты</w:t>
      </w:r>
      <w:r w:rsidR="001662A9" w:rsidRPr="002C528A">
        <w:rPr>
          <w:color w:val="000000" w:themeColor="text1"/>
          <w:szCs w:val="24"/>
        </w:rPr>
        <w:t xml:space="preserve">, которые удовлетворяют параметрам текущего маршрута, </w:t>
      </w:r>
      <w:r w:rsidRPr="002C528A">
        <w:rPr>
          <w:color w:val="000000" w:themeColor="text1"/>
          <w:szCs w:val="24"/>
        </w:rPr>
        <w:t>раз в определенный промежуток времени, и сравнивать их расчетное время прибытия. Если время прибытия нового маршрута раньше, чем текущего, то такой маршрут должен предлагаться пользователю, с возможностью выбора его как текущего.</w:t>
      </w:r>
    </w:p>
    <w:p w14:paraId="6271EBBD" w14:textId="6CD6421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смены маршрута на более быстрый</w:t>
      </w:r>
      <w:r w:rsidR="00F42E50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функция должна продолжать искать более быстрые маршруты.</w:t>
      </w:r>
    </w:p>
    <w:p w14:paraId="476DA8F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При поиске более быстрого маршрута должны учитываться различные виды транспорта, а не только те, которые используются в текущем маршруте.</w:t>
      </w:r>
    </w:p>
    <w:p w14:paraId="54F72C59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 xml:space="preserve">Использование проката велосипедов в мультимодальных маршрутах </w:t>
      </w:r>
    </w:p>
    <w:p w14:paraId="296D2368" w14:textId="7BA10B3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Выбор проката велосипеда как вид транспорта в мультимодальных маршрутах</w:t>
      </w:r>
      <w:r w:rsidR="00E878F1" w:rsidRPr="002C528A">
        <w:rPr>
          <w:color w:val="000000" w:themeColor="text1"/>
          <w:szCs w:val="24"/>
        </w:rPr>
        <w:t xml:space="preserve"> (этап 1).</w:t>
      </w:r>
    </w:p>
    <w:p w14:paraId="5AF414C9" w14:textId="7049764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прокат велосипеда как один из видов транспорта при построении мультимодального маршрута, а построенный маршрут должен проходить через стойки проката</w:t>
      </w:r>
      <w:r w:rsidR="00F42E50" w:rsidRPr="002C528A">
        <w:rPr>
          <w:color w:val="000000" w:themeColor="text1"/>
          <w:szCs w:val="24"/>
        </w:rPr>
        <w:t xml:space="preserve"> или</w:t>
      </w:r>
      <w:r w:rsidRPr="002C528A">
        <w:rPr>
          <w:color w:val="000000" w:themeColor="text1"/>
          <w:szCs w:val="24"/>
        </w:rPr>
        <w:t xml:space="preserve"> возврата велосипеда.</w:t>
      </w:r>
    </w:p>
    <w:p w14:paraId="60CE5236" w14:textId="59FEB9C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строить маршруты от начальной точки до конечной с учетом всех доступных видов транспорта, затем формировать перечень оптимальных маршрутов.</w:t>
      </w:r>
    </w:p>
    <w:p w14:paraId="6634D0BC" w14:textId="47901A0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заменять тип используемого транспорта на велосипед в </w:t>
      </w:r>
      <w:r w:rsidR="00F50F12" w:rsidRPr="002C528A">
        <w:rPr>
          <w:color w:val="000000" w:themeColor="text1"/>
          <w:szCs w:val="24"/>
        </w:rPr>
        <w:t>первом или последнем шаге маршрута</w:t>
      </w:r>
      <w:r w:rsidRPr="002C528A">
        <w:rPr>
          <w:color w:val="000000" w:themeColor="text1"/>
          <w:szCs w:val="24"/>
        </w:rPr>
        <w:t>.</w:t>
      </w:r>
    </w:p>
    <w:p w14:paraId="7F0995AF" w14:textId="2761EB0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Шаг маршрута на велосипеде может заменять шаг общественного наземного транспорта или шаг метро, если шаг по протяженности не больше трех станций</w:t>
      </w:r>
      <w:r w:rsidR="00C41A13" w:rsidRPr="002C528A">
        <w:rPr>
          <w:color w:val="000000" w:themeColor="text1"/>
          <w:szCs w:val="24"/>
        </w:rPr>
        <w:t xml:space="preserve"> или остановок</w:t>
      </w:r>
      <w:r w:rsidRPr="002C528A">
        <w:rPr>
          <w:color w:val="000000" w:themeColor="text1"/>
          <w:szCs w:val="24"/>
        </w:rPr>
        <w:t>.</w:t>
      </w:r>
    </w:p>
    <w:p w14:paraId="2DC0467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велостанций в начале шага на велосипеде и в конце.</w:t>
      </w:r>
    </w:p>
    <w:p w14:paraId="445C590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велосипедов на велостанции в начальной точке и наличие свободных стоек для велосипеда в конечной точке.</w:t>
      </w:r>
    </w:p>
    <w:p w14:paraId="25CFA5C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2A16928A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026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1927"/>
        <w:gridCol w:w="4348"/>
      </w:tblGrid>
      <w:tr w:rsidR="0095184B" w:rsidRPr="002C528A" w14:paraId="43A2FA92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7F2A" w14:textId="71F89AA3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B4F9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92BD2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729722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80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5B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32C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442A5CB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C5A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global_id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2F7E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E406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95184B" w:rsidRPr="002C528A" w14:paraId="0A09571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34DC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total_slots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B33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0FFF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Общее кол-во стоек</w:t>
            </w:r>
          </w:p>
        </w:tc>
      </w:tr>
      <w:tr w:rsidR="0095184B" w:rsidRPr="002C528A" w14:paraId="69089D5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EE07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free_slots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586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4C2F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стоек</w:t>
            </w:r>
          </w:p>
        </w:tc>
      </w:tr>
      <w:tr w:rsidR="0095184B" w:rsidRPr="002C528A" w14:paraId="418EC76E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8755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avl_bikes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930B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EAE3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велосипедов</w:t>
            </w:r>
          </w:p>
        </w:tc>
      </w:tr>
      <w:tr w:rsidR="0095184B" w:rsidRPr="002C528A" w14:paraId="465F5D6E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5913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0C50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1D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Адрес парковки</w:t>
            </w:r>
          </w:p>
        </w:tc>
      </w:tr>
      <w:tr w:rsidR="0095184B" w:rsidRPr="002C528A" w14:paraId="4149213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0144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address_en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02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B2C2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Локализованный адрес парковки</w:t>
            </w:r>
          </w:p>
        </w:tc>
      </w:tr>
      <w:tr w:rsidR="0095184B" w:rsidRPr="002C528A" w14:paraId="5D316610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C27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6DE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484A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1CF75D3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54F9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B8DF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2912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3FAE7C7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FA48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geopoint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6B21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A21C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точки</w:t>
            </w:r>
          </w:p>
        </w:tc>
      </w:tr>
      <w:tr w:rsidR="0095184B" w:rsidRPr="002C528A" w14:paraId="5AC3A98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A1C1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status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4EBB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460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Статус (работает/не работает)</w:t>
            </w:r>
          </w:p>
        </w:tc>
      </w:tr>
      <w:tr w:rsidR="0095184B" w:rsidRPr="002C528A" w14:paraId="0C22D34E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BBD3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type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7D08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6F507" w14:textId="4D4AE6C8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(обычные/электровелосипеды)</w:t>
            </w:r>
          </w:p>
        </w:tc>
      </w:tr>
      <w:tr w:rsidR="0095184B" w:rsidRPr="002C528A" w14:paraId="70CA2CD0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10EE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total_ordinary_slots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6B81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25A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стоек для обычных велосипедов</w:t>
            </w:r>
          </w:p>
        </w:tc>
      </w:tr>
      <w:tr w:rsidR="0095184B" w:rsidRPr="002C528A" w14:paraId="2D973B0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617C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total_elecric_slots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C179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11EC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стоек для электрических велосипедов</w:t>
            </w:r>
          </w:p>
        </w:tc>
      </w:tr>
      <w:tr w:rsidR="0095184B" w:rsidRPr="002C528A" w14:paraId="51C1DC7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0109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free_ordinary_slots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998F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F39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стоек обычных велосипедов</w:t>
            </w:r>
          </w:p>
        </w:tc>
      </w:tr>
      <w:tr w:rsidR="0095184B" w:rsidRPr="002C528A" w14:paraId="647B2C6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04D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free_electric_slots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D76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8413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стоек для электрических велосипедов</w:t>
            </w:r>
          </w:p>
        </w:tc>
      </w:tr>
      <w:tr w:rsidR="0095184B" w:rsidRPr="002C528A" w14:paraId="108D6D4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35FA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avl_ordinary_bikes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8992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7413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обычных велосипедов</w:t>
            </w:r>
          </w:p>
        </w:tc>
      </w:tr>
      <w:tr w:rsidR="0095184B" w:rsidRPr="002C528A" w14:paraId="2101FEC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897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avl_electric_bikes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8A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CA20F" w14:textId="4D84613E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свободных электровелосипедов</w:t>
            </w:r>
          </w:p>
        </w:tc>
      </w:tr>
      <w:tr w:rsidR="0095184B" w:rsidRPr="002C528A" w14:paraId="502F6B9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FBC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57D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2BB1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6FCA8D0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E853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8C2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B51B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редактирования</w:t>
            </w:r>
          </w:p>
        </w:tc>
      </w:tr>
    </w:tbl>
    <w:p w14:paraId="07FF8435" w14:textId="41B05059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 xml:space="preserve">Использование проката самокатов в мультимодальных маршрутах </w:t>
      </w:r>
    </w:p>
    <w:p w14:paraId="707F9475" w14:textId="7EDF079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Выбор проката самоката как вида транспорта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696F36F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прокат самоката как один из видов транспорта при построении мультимодального маршрута, а построенный маршрут должен проходить от места его стоянки, до места, в котором его можно поставить на стоянку.</w:t>
      </w:r>
    </w:p>
    <w:p w14:paraId="6A9CF30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строить маршруты от начальной точки до конечной с учетом всех доступных видов транспорта, затем формировать перечень оптимальных маршрутов.</w:t>
      </w:r>
    </w:p>
    <w:p w14:paraId="22235391" w14:textId="728197F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заменять тип используемого транспорта на самокат в </w:t>
      </w:r>
      <w:r w:rsidR="00F50F12" w:rsidRPr="002C528A">
        <w:rPr>
          <w:color w:val="000000" w:themeColor="text1"/>
          <w:szCs w:val="24"/>
        </w:rPr>
        <w:t>первом или последнем шаге маршрута</w:t>
      </w:r>
      <w:r w:rsidRPr="002C528A">
        <w:rPr>
          <w:color w:val="000000" w:themeColor="text1"/>
          <w:szCs w:val="24"/>
        </w:rPr>
        <w:t>.</w:t>
      </w:r>
    </w:p>
    <w:p w14:paraId="664718A9" w14:textId="016D445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Шаг маршрута на самокате может заменять шаг общественного наземного транспорта или шаг метро, если </w:t>
      </w:r>
      <w:r w:rsidR="00C41A13" w:rsidRPr="002C528A">
        <w:rPr>
          <w:color w:val="000000" w:themeColor="text1"/>
          <w:szCs w:val="24"/>
        </w:rPr>
        <w:t xml:space="preserve">конечная точка </w:t>
      </w:r>
      <w:r w:rsidRPr="002C528A">
        <w:rPr>
          <w:color w:val="000000" w:themeColor="text1"/>
          <w:szCs w:val="24"/>
        </w:rPr>
        <w:t>шаг</w:t>
      </w:r>
      <w:r w:rsidR="00C41A13" w:rsidRPr="002C528A">
        <w:rPr>
          <w:color w:val="000000" w:themeColor="text1"/>
          <w:szCs w:val="24"/>
        </w:rPr>
        <w:t>а</w:t>
      </w:r>
      <w:r w:rsidRPr="002C528A">
        <w:rPr>
          <w:color w:val="000000" w:themeColor="text1"/>
          <w:szCs w:val="24"/>
        </w:rPr>
        <w:t xml:space="preserve"> находится в зоне действия данного самоката.</w:t>
      </w:r>
    </w:p>
    <w:p w14:paraId="5089F11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самокатов или самокатных парковок в начале шага на самокате.</w:t>
      </w:r>
    </w:p>
    <w:p w14:paraId="56F22C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самокатных парковок или возможность парковки самоката на улице в конце шага.</w:t>
      </w:r>
    </w:p>
    <w:p w14:paraId="23902FB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Для работы функции должна быть реализована следующая таблица в БД:</w:t>
      </w:r>
    </w:p>
    <w:p w14:paraId="6D8315CF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02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946"/>
        <w:gridCol w:w="5307"/>
      </w:tblGrid>
      <w:tr w:rsidR="0095184B" w:rsidRPr="002C528A" w14:paraId="7EF0A31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884FB" w14:textId="6951450A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288D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8A36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A3AB34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CB37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CD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C0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C66F2B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C37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company_id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3D13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E6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прокатчика самокатов</w:t>
            </w:r>
          </w:p>
        </w:tc>
      </w:tr>
      <w:tr w:rsidR="0095184B" w:rsidRPr="002C528A" w14:paraId="31C201AB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A9C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D90F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7D9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</w:tr>
      <w:tr w:rsidR="0095184B" w:rsidRPr="002C528A" w14:paraId="1CCF347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6C19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E31E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D0F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6188796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D6D4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572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AD1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4EF9CBF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670E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6643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FC6C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точки</w:t>
            </w:r>
          </w:p>
        </w:tc>
      </w:tr>
      <w:tr w:rsidR="0095184B" w:rsidRPr="002C528A" w14:paraId="442E46D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2660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0BCD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A251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3034535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06B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FDC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282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</w:tbl>
    <w:p w14:paraId="626EEF6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54E3FDDD" w14:textId="5929A1E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Поиск подходящих самокатов</w:t>
      </w:r>
      <w:r w:rsidR="00E878F1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498EFC3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предлагать подходящие для прохождения данного маршрута самокаты, учитывая их расположение, уровень заряда и зону действия.</w:t>
      </w:r>
    </w:p>
    <w:p w14:paraId="0D6FEB7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самокатов поблизости.</w:t>
      </w:r>
    </w:p>
    <w:p w14:paraId="19A9AB6C" w14:textId="33997F5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удовлетворяет ли зона действия самоката параметрам маршрута.</w:t>
      </w:r>
    </w:p>
    <w:p w14:paraId="1D220AA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удовлетворяет ли значение заряда самоката расстоянию поездки.</w:t>
      </w:r>
    </w:p>
    <w:p w14:paraId="3DFE856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поиске самоката должны учитываться только самокаты с зарядом не ниже 10%.</w:t>
      </w:r>
    </w:p>
    <w:p w14:paraId="68507BC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p w14:paraId="72A8BC48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02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473"/>
        <w:gridCol w:w="4406"/>
      </w:tblGrid>
      <w:tr w:rsidR="0095184B" w:rsidRPr="002C528A" w14:paraId="7E17B0F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0B32" w14:textId="6DD28B23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64C8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2252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121219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DA3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F5D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A6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676B8D9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278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DB86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720A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47F6148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3B0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logo_id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A6B6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79C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Логотип</w:t>
            </w:r>
          </w:p>
        </w:tc>
      </w:tr>
      <w:tr w:rsidR="0095184B" w:rsidRPr="002C528A" w14:paraId="6871199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F16A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5C03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ED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74D5342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0C6D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A38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C9D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редактирования</w:t>
            </w:r>
          </w:p>
        </w:tc>
      </w:tr>
    </w:tbl>
    <w:p w14:paraId="323F1875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026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552"/>
        <w:gridCol w:w="4348"/>
      </w:tblGrid>
      <w:tr w:rsidR="0095184B" w:rsidRPr="002C528A" w14:paraId="58E041C0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1B3E" w14:textId="4130BD3E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F21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B2AA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A7199B3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50F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id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B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1C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4E07C605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266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code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43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BBB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во внешней системе</w:t>
            </w:r>
          </w:p>
        </w:tc>
      </w:tr>
      <w:tr w:rsidR="0095184B" w:rsidRPr="002C528A" w14:paraId="01F6279E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49B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company_id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C76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5B4C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прокатчика самокатов</w:t>
            </w:r>
          </w:p>
        </w:tc>
      </w:tr>
      <w:tr w:rsidR="0095184B" w:rsidRPr="002C528A" w14:paraId="3264EF4F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A97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power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B0D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631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Уровень заряда (от 0 до 100)</w:t>
            </w:r>
          </w:p>
        </w:tc>
      </w:tr>
      <w:tr w:rsidR="0095184B" w:rsidRPr="002C528A" w14:paraId="3FD6BCE9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D89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deep_link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96CD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18FC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Ссылка для перехода к самокату в приложении прокатчика</w:t>
            </w:r>
          </w:p>
        </w:tc>
      </w:tr>
      <w:tr w:rsidR="0095184B" w:rsidRPr="002C528A" w14:paraId="164A90F5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9FFC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633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4CC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47C3D877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CC6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8D3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4A25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5760DF1E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41B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8638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93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точки</w:t>
            </w:r>
          </w:p>
        </w:tc>
      </w:tr>
      <w:tr w:rsidR="0095184B" w:rsidRPr="002C528A" w14:paraId="6648E2F4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C5D7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50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9A0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05BB9025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7987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1B1D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FD1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обновления</w:t>
            </w:r>
          </w:p>
        </w:tc>
      </w:tr>
    </w:tbl>
    <w:p w14:paraId="079593A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104DB6E6" w14:textId="77777777" w:rsidR="0095184B" w:rsidRPr="002C528A" w:rsidRDefault="0095184B" w:rsidP="0095184B">
      <w:pPr>
        <w:pStyle w:val="a5"/>
        <w:rPr>
          <w:szCs w:val="24"/>
          <w:shd w:val="clear" w:color="auto" w:fill="FFFFFF"/>
        </w:rPr>
      </w:pPr>
      <w:r w:rsidRPr="002C528A">
        <w:rPr>
          <w:szCs w:val="24"/>
          <w:shd w:val="clear" w:color="auto" w:fill="FFFFFF"/>
        </w:rPr>
        <w:t>Сохранение истории завершенных маршрутов</w:t>
      </w:r>
    </w:p>
    <w:p w14:paraId="106E5180" w14:textId="1E425FC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Сохранение истории завершенных маршрутов</w:t>
      </w:r>
      <w:r w:rsidR="00E878F1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73395AF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историю всех завершенных маршрутов пользователя.</w:t>
      </w:r>
    </w:p>
    <w:p w14:paraId="7A6389C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текущее местоположение пользователя, который находится «в пути».</w:t>
      </w:r>
    </w:p>
    <w:p w14:paraId="57AA4FD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данные о маршрутах, которые были завершены, то есть пользователь достиг конечной точки маршрута, находясь в режиме «в пути».</w:t>
      </w:r>
    </w:p>
    <w:p w14:paraId="3BC4F6B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0E3AAD7E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026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895"/>
        <w:gridCol w:w="5624"/>
      </w:tblGrid>
      <w:tr w:rsidR="0095184B" w:rsidRPr="002C528A" w14:paraId="7341C284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E85C6" w14:textId="05D8D35C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EF65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C3EC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BF57C67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3AD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16F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5CD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56848060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2476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9CE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6B1E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пользователя</w:t>
            </w:r>
          </w:p>
        </w:tc>
      </w:tr>
      <w:tr w:rsidR="0095184B" w:rsidRPr="002C528A" w14:paraId="448C930C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DD45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701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E1F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построения</w:t>
            </w:r>
          </w:p>
        </w:tc>
      </w:tr>
      <w:tr w:rsidR="0095184B" w:rsidRPr="002C528A" w14:paraId="3A533866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2026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finished_at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341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100A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завершения</w:t>
            </w:r>
          </w:p>
        </w:tc>
      </w:tr>
      <w:tr w:rsidR="0095184B" w:rsidRPr="002C528A" w14:paraId="768CBAA9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7753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start_point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7FE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2ABF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Точка А</w:t>
            </w:r>
          </w:p>
        </w:tc>
      </w:tr>
      <w:tr w:rsidR="0095184B" w:rsidRPr="002C528A" w14:paraId="64B900ED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1D6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finish_point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30A3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AECB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Точка Б</w:t>
            </w:r>
          </w:p>
        </w:tc>
      </w:tr>
      <w:tr w:rsidR="0095184B" w:rsidRPr="002C528A" w14:paraId="01A7E17F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55E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route_params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471B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BE83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Параметры маршрута</w:t>
            </w:r>
          </w:p>
        </w:tc>
      </w:tr>
      <w:tr w:rsidR="0095184B" w:rsidRPr="002C528A" w14:paraId="2706DB21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2670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route_index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66F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1005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Индекс маршрута из общей коллекции построенных маршрутов</w:t>
            </w:r>
          </w:p>
        </w:tc>
      </w:tr>
      <w:tr w:rsidR="0095184B" w:rsidRPr="002C528A" w14:paraId="786A773D" w14:textId="77777777" w:rsidTr="00885B81"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14C7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E788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26E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Краткое представление маршрута (без геометрии)</w:t>
            </w:r>
          </w:p>
        </w:tc>
      </w:tr>
    </w:tbl>
    <w:p w14:paraId="276D692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2B68D3A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Каждая завершенная поездка должна быть сохранена новой записью в таблице.</w:t>
      </w:r>
    </w:p>
    <w:p w14:paraId="6F8D054F" w14:textId="424EC9C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статистики завершенных маршрутов</w:t>
      </w:r>
      <w:r w:rsidR="00E878F1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0119EC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статистику по всем завершенным маршрутам для дальнейшего отображения в личном кабинете пользователя.</w:t>
      </w:r>
    </w:p>
    <w:p w14:paraId="0F046A72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Напоминания о выходе</w:t>
      </w:r>
    </w:p>
    <w:p w14:paraId="37745575" w14:textId="73158FE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Напоминание о выходе из дома</w:t>
      </w:r>
      <w:r w:rsidR="00E878F1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04FF2C45" w14:textId="70F2263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отправлять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-уведомление с напоминанием о выходе за некоторое время до отправления по одному из запланированных маршрутов</w:t>
      </w:r>
      <w:r w:rsidR="002E65C1" w:rsidRPr="002C528A">
        <w:rPr>
          <w:color w:val="000000" w:themeColor="text1"/>
          <w:szCs w:val="24"/>
        </w:rPr>
        <w:t>.</w:t>
      </w:r>
      <w:r w:rsidRPr="002C528A">
        <w:rPr>
          <w:color w:val="000000" w:themeColor="text1"/>
          <w:szCs w:val="24"/>
        </w:rPr>
        <w:t xml:space="preserve"> </w:t>
      </w:r>
      <w:r w:rsidR="002E65C1" w:rsidRPr="002C528A">
        <w:rPr>
          <w:color w:val="000000" w:themeColor="text1"/>
          <w:szCs w:val="24"/>
        </w:rPr>
        <w:t xml:space="preserve">Уведомление </w:t>
      </w:r>
      <w:r w:rsidRPr="002C528A">
        <w:rPr>
          <w:color w:val="000000" w:themeColor="text1"/>
          <w:szCs w:val="24"/>
        </w:rPr>
        <w:t>должно учитывать время</w:t>
      </w:r>
      <w:r w:rsidR="0058656F" w:rsidRPr="002C528A">
        <w:rPr>
          <w:color w:val="000000" w:themeColor="text1"/>
          <w:szCs w:val="24"/>
        </w:rPr>
        <w:t xml:space="preserve">, </w:t>
      </w:r>
      <w:r w:rsidRPr="002C528A">
        <w:rPr>
          <w:color w:val="000000" w:themeColor="text1"/>
          <w:szCs w:val="24"/>
        </w:rPr>
        <w:t>необходимое</w:t>
      </w:r>
      <w:r w:rsidR="002E65C1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чтобы дойти до ближайшей остановки</w:t>
      </w:r>
      <w:r w:rsidR="0058656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 запасное время.</w:t>
      </w:r>
    </w:p>
    <w:p w14:paraId="4C52007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обновлять данные по маршруту (время в пути, пробки и т.д.) с периодичностью, указанной в данных о запланированном маршруте. Обновление данных должно выполняться до наступления времени выхода и отправки оповещения.</w:t>
      </w:r>
    </w:p>
    <w:p w14:paraId="00E8FEA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057DCDDF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922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76"/>
        <w:gridCol w:w="4120"/>
      </w:tblGrid>
      <w:tr w:rsidR="0095184B" w:rsidRPr="002C528A" w14:paraId="1621CCF2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F93E4" w14:textId="6A31301C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79C9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FA7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1477954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18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CCD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A97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ED57F0B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5FA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route_id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0AF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BE0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48371415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79A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path_geometry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B2B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7229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пути</w:t>
            </w:r>
          </w:p>
        </w:tc>
      </w:tr>
      <w:tr w:rsidR="0095184B" w:rsidRPr="002C528A" w14:paraId="2EBF9C65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A550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BC60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7E88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69EDCE41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F88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1B3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4C3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4FB7CFEF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E7F9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type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16D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enum(‘bus’,’tram’,’subway’,’trolleybus’,’mcc’,’mcd’,’train’)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33A7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транспорта</w:t>
            </w:r>
          </w:p>
        </w:tc>
      </w:tr>
      <w:tr w:rsidR="0095184B" w:rsidRPr="002C528A" w14:paraId="37500BCB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0EDD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1787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871B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пути</w:t>
            </w:r>
          </w:p>
        </w:tc>
      </w:tr>
      <w:tr w:rsidR="0095184B" w:rsidRPr="002C528A" w14:paraId="34B4911D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1441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CE11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33F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Номер пути</w:t>
            </w:r>
          </w:p>
        </w:tc>
      </w:tr>
      <w:tr w:rsidR="0095184B" w:rsidRPr="002C528A" w14:paraId="58275D3F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C3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external_id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C78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959D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95184B" w:rsidRPr="002C528A" w14:paraId="121765C2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2E2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active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54A9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B5F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66B1BDCB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7829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direction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8CC4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133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Направление маршрута</w:t>
            </w:r>
          </w:p>
        </w:tc>
      </w:tr>
      <w:tr w:rsidR="0095184B" w:rsidRPr="002C528A" w14:paraId="28641CC1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B151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is_circle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53FB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93A7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Признак кольцевого маршрута</w:t>
            </w:r>
          </w:p>
        </w:tc>
      </w:tr>
      <w:tr w:rsidR="0095184B" w:rsidRPr="002C528A" w14:paraId="37AF3C30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FDC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color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753C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6044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 пути</w:t>
            </w:r>
          </w:p>
        </w:tc>
      </w:tr>
      <w:tr w:rsidR="0095184B" w:rsidRPr="002C528A" w14:paraId="71C4D61B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4C4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start_name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0704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03D8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начальной остановки</w:t>
            </w:r>
          </w:p>
        </w:tc>
      </w:tr>
      <w:tr w:rsidR="0095184B" w:rsidRPr="002C528A" w14:paraId="4D9AFE09" w14:textId="77777777" w:rsidTr="00825C6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6ABE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finish_name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D1A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F80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конечной остановки</w:t>
            </w:r>
          </w:p>
        </w:tc>
      </w:tr>
    </w:tbl>
    <w:p w14:paraId="4E108E0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6C24F4C2" w14:textId="6759F1A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Напоминание о выходе на остановке</w:t>
      </w:r>
      <w:r w:rsidR="00E878F1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60CEB75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определять текущее местоположение пользователя, если он приближается к остановке общественного транспорта, на которой пользователю необходимо выйти, то должно отправляться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-уведомление с напоминанием о выходе на данной остановке.</w:t>
      </w:r>
    </w:p>
    <w:p w14:paraId="755CE1B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работать только в режиме «в пути».</w:t>
      </w:r>
    </w:p>
    <w:p w14:paraId="074C2A8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определять на каком именно транспортном средстве передвигается пользователь.</w:t>
      </w:r>
    </w:p>
    <w:p w14:paraId="10078EF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отслеживать продвижение транспортного средства по остановочным пунктам пути. Оповещение должно отправляться после начала движения от предпоследней остановки данного шага маршрута.</w:t>
      </w:r>
    </w:p>
    <w:p w14:paraId="0D04C6D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p w14:paraId="0B4C0A09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64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5244"/>
      </w:tblGrid>
      <w:tr w:rsidR="0095184B" w:rsidRPr="002C528A" w14:paraId="0265682D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9A108" w14:textId="7C0F8B25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39EB9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D11E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60D0DB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26D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E60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2B3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5A46E824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51BC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route_id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7D1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963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65BFD89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48DB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path_geometry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E4B4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A9E8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пути</w:t>
            </w:r>
          </w:p>
        </w:tc>
      </w:tr>
      <w:tr w:rsidR="0095184B" w:rsidRPr="002C528A" w14:paraId="0C4B55F7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D9E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7F32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79A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48586E7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D98E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ED9C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4E88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7FB3190F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2774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type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7243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enum(‘bus’,’tram’,’subway’,’trolleybus’,’mcc’,’mcd’,’train’)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5B6D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транспорта</w:t>
            </w:r>
          </w:p>
        </w:tc>
      </w:tr>
      <w:tr w:rsidR="0095184B" w:rsidRPr="002C528A" w14:paraId="2A7E8DD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549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24ED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728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пути</w:t>
            </w:r>
          </w:p>
        </w:tc>
      </w:tr>
      <w:tr w:rsidR="0095184B" w:rsidRPr="002C528A" w14:paraId="47BF0C8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54E4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8AEF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E1E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Номер пути</w:t>
            </w:r>
          </w:p>
        </w:tc>
      </w:tr>
      <w:tr w:rsidR="0095184B" w:rsidRPr="002C528A" w14:paraId="228A478A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BA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external_id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3E0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90CB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95184B" w:rsidRPr="002C528A" w14:paraId="6D9FDA47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738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79A2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246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6A7EC418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5BB9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direction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B96E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91B7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Направление маршрута</w:t>
            </w:r>
          </w:p>
        </w:tc>
      </w:tr>
      <w:tr w:rsidR="0095184B" w:rsidRPr="002C528A" w14:paraId="1947B7C0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5CB4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is_circle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40E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394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Признак кольцевого маршрута</w:t>
            </w:r>
          </w:p>
        </w:tc>
      </w:tr>
      <w:tr w:rsidR="0095184B" w:rsidRPr="002C528A" w14:paraId="133DF48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10D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color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63B8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747E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 пути</w:t>
            </w:r>
          </w:p>
        </w:tc>
      </w:tr>
      <w:tr w:rsidR="0095184B" w:rsidRPr="002C528A" w14:paraId="44568FD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AE52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start_name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65B5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B05B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начальной остановки</w:t>
            </w:r>
          </w:p>
        </w:tc>
      </w:tr>
      <w:tr w:rsidR="0095184B" w:rsidRPr="002C528A" w14:paraId="691F4B7F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960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finish_name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F8BE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8519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конечной остановки</w:t>
            </w:r>
          </w:p>
        </w:tc>
      </w:tr>
    </w:tbl>
    <w:p w14:paraId="70A03D2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4E56B7DD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940"/>
        <w:gridCol w:w="5244"/>
      </w:tblGrid>
      <w:tr w:rsidR="0095184B" w:rsidRPr="002C528A" w14:paraId="7A8EB96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8A33" w14:textId="4557B025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BC7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F77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50277B0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C1D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B294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C048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7CBC05C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875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route_path_id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BBEF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9075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пути маршрута</w:t>
            </w:r>
          </w:p>
        </w:tc>
      </w:tr>
      <w:tr w:rsidR="0095184B" w:rsidRPr="002C528A" w14:paraId="3FB990E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757D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stop_id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1F9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40D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остановки</w:t>
            </w:r>
          </w:p>
        </w:tc>
      </w:tr>
      <w:tr w:rsidR="0095184B" w:rsidRPr="002C528A" w14:paraId="6BEC2A0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97BF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weight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5581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269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Порядок следования остановки</w:t>
            </w:r>
          </w:p>
        </w:tc>
      </w:tr>
      <w:tr w:rsidR="0095184B" w:rsidRPr="002C528A" w14:paraId="0D40F66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BC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end_stop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DE99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75D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Признак конечной остановки</w:t>
            </w:r>
          </w:p>
        </w:tc>
      </w:tr>
      <w:tr w:rsidR="0095184B" w:rsidRPr="002C528A" w14:paraId="1CB556B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9043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distance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37A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E879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Расстояние от прошлой остановки</w:t>
            </w:r>
          </w:p>
        </w:tc>
      </w:tr>
      <w:tr w:rsidR="0095184B" w:rsidRPr="002C528A" w14:paraId="2DAE226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DA6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9FA9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EFDD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в пути от прошлой остановки</w:t>
            </w:r>
          </w:p>
        </w:tc>
      </w:tr>
      <w:tr w:rsidR="0095184B" w:rsidRPr="002C528A" w14:paraId="2219BC3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A09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path_geometry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135C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81D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отрезка от предыдущей остановки до текущей</w:t>
            </w:r>
          </w:p>
        </w:tc>
      </w:tr>
      <w:tr w:rsidR="0095184B" w:rsidRPr="002C528A" w14:paraId="668A337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6832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prev_stop_id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1CAE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1DD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предыдущей остановки</w:t>
            </w:r>
          </w:p>
        </w:tc>
      </w:tr>
    </w:tbl>
    <w:p w14:paraId="5EE4F36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1059D550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Учет реальных прогнозов прибытия транспорта</w:t>
      </w:r>
    </w:p>
    <w:p w14:paraId="61592851" w14:textId="2B6C83B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1: Учет реальных прогнозов прибытия транспорта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46C857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реальные прогнозы прибытия и расписание движения наземного транспорта при построении маршрута, а также выбирать оптимальные маршруты на основании учтенных данных. Функция должна быть опциональной.</w:t>
      </w:r>
    </w:p>
    <w:p w14:paraId="4249F2F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данные о прогнозах прибытия транспорта из сопряженных систем.</w:t>
      </w:r>
    </w:p>
    <w:p w14:paraId="29FBA0F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функция должна учитывать только тот транспорт, который прибудет на остановку, являющуюся началом шага маршрута, не менее чем через 4 минуты.</w:t>
      </w:r>
    </w:p>
    <w:p w14:paraId="0CA26871" w14:textId="24232E18" w:rsidR="00937CF0" w:rsidRPr="002C528A" w:rsidRDefault="0095184B" w:rsidP="00D05FC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Если прогнозы прибытия недоступны, то функция должна использовать расписание движения транспорта для расчетов времени прибытия.</w:t>
      </w:r>
    </w:p>
    <w:p w14:paraId="54EDFD5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БД:</w:t>
      </w:r>
    </w:p>
    <w:tbl>
      <w:tblPr>
        <w:tblW w:w="902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1"/>
        <w:gridCol w:w="1624"/>
        <w:gridCol w:w="5381"/>
      </w:tblGrid>
      <w:tr w:rsidR="0095184B" w:rsidRPr="002C528A" w14:paraId="72BB2C4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8C59" w14:textId="500D48B1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1EC2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A59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B641ED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F8A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 xml:space="preserve">id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A962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E5A8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4AA466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045F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vehicle_id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829F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E7C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 ТС</w:t>
            </w:r>
          </w:p>
        </w:tc>
      </w:tr>
      <w:tr w:rsidR="0095184B" w:rsidRPr="002C528A" w14:paraId="44315F5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BE06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telemetry_id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49A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23F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 телематического датчика</w:t>
            </w:r>
          </w:p>
        </w:tc>
      </w:tr>
      <w:tr w:rsidR="0095184B" w:rsidRPr="002C528A" w14:paraId="26E3195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416E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external_route_id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F648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042E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прогноза во внешней системе</w:t>
            </w:r>
          </w:p>
        </w:tc>
      </w:tr>
      <w:tr w:rsidR="0095184B" w:rsidRPr="002C528A" w14:paraId="1EAB648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009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external_stop_id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3013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2553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остановки во внешней системе</w:t>
            </w:r>
          </w:p>
        </w:tc>
      </w:tr>
      <w:tr w:rsidR="0095184B" w:rsidRPr="002C528A" w14:paraId="51B608E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CC1E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75E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326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6B00FE9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04F9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route_path_id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831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69DD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пути маршрута</w:t>
            </w:r>
          </w:p>
        </w:tc>
      </w:tr>
      <w:tr w:rsidR="0095184B" w:rsidRPr="002C528A" w14:paraId="091168F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3D26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expected_time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A9FE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4C0B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Ожидаемое время прибытия</w:t>
            </w:r>
          </w:p>
        </w:tc>
      </w:tr>
      <w:tr w:rsidR="0095184B" w:rsidRPr="002C528A" w14:paraId="0C72A2B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4D90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stop_id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6AD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B817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остановки</w:t>
            </w:r>
          </w:p>
        </w:tc>
      </w:tr>
      <w:tr w:rsidR="0095184B" w:rsidRPr="002C528A" w14:paraId="6D31F8D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879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CBBF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4A5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061D22B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3C7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04A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D37A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34540A8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A10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is_scheudle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6D41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2B5C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Прогноз по расписанию</w:t>
            </w:r>
          </w:p>
        </w:tc>
      </w:tr>
    </w:tbl>
    <w:p w14:paraId="1724AD3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7515FE74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Сервис маршрутизации</w:t>
      </w:r>
    </w:p>
    <w:p w14:paraId="67CFA26C" w14:textId="23D9E81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Построение маршрутов в фоновом режиме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396F3D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строить и перестраивать маршруты в фоновом режиме маршрутизатора.</w:t>
      </w:r>
    </w:p>
    <w:p w14:paraId="7116049A" w14:textId="143996C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Фоновый режим маршрутизатора должен активироваться в тот момент, когда окно приложения перестает быть активным окном</w:t>
      </w:r>
      <w:r w:rsidR="00BF2FB7" w:rsidRPr="002C528A">
        <w:rPr>
          <w:color w:val="000000" w:themeColor="text1"/>
          <w:szCs w:val="24"/>
        </w:rPr>
        <w:t xml:space="preserve"> в течение не менее 5 минут</w:t>
      </w:r>
      <w:r w:rsidR="00A91969" w:rsidRPr="002C528A">
        <w:rPr>
          <w:color w:val="000000" w:themeColor="text1"/>
          <w:szCs w:val="24"/>
        </w:rPr>
        <w:t>.</w:t>
      </w:r>
    </w:p>
    <w:p w14:paraId="588ABB52" w14:textId="490878F4" w:rsidR="00BF2FB7" w:rsidRPr="002C528A" w:rsidRDefault="00BF2FB7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движения пользователя по маршруту в режиме «В пути». Если пользователь не начинает движение по одному из участков маршрута, то функция должна обновлять актуальность последующих шагов.</w:t>
      </w:r>
    </w:p>
    <w:p w14:paraId="6514F909" w14:textId="7009A7A0" w:rsidR="00BF2FB7" w:rsidRPr="002C528A" w:rsidRDefault="00BF2FB7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работать при включенном режиме «С учетом расписания».</w:t>
      </w:r>
    </w:p>
    <w:p w14:paraId="74BB854C" w14:textId="0E3846D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</w:t>
      </w:r>
      <w:r w:rsidR="00A91969" w:rsidRPr="002C528A">
        <w:rPr>
          <w:color w:val="000000" w:themeColor="text1"/>
          <w:szCs w:val="24"/>
        </w:rPr>
        <w:t xml:space="preserve"> предлагать</w:t>
      </w:r>
      <w:r w:rsidRPr="002C528A">
        <w:rPr>
          <w:color w:val="000000" w:themeColor="text1"/>
          <w:szCs w:val="24"/>
        </w:rPr>
        <w:t xml:space="preserve"> </w:t>
      </w:r>
      <w:r w:rsidR="00A91969" w:rsidRPr="002C528A">
        <w:rPr>
          <w:color w:val="000000" w:themeColor="text1"/>
          <w:szCs w:val="24"/>
        </w:rPr>
        <w:t>актуализировать построенный</w:t>
      </w:r>
      <w:r w:rsidRPr="002C528A">
        <w:rPr>
          <w:color w:val="000000" w:themeColor="text1"/>
          <w:szCs w:val="24"/>
        </w:rPr>
        <w:t xml:space="preserve"> маршрут не </w:t>
      </w:r>
      <w:r w:rsidR="00A91969" w:rsidRPr="002C528A">
        <w:rPr>
          <w:color w:val="000000" w:themeColor="text1"/>
          <w:szCs w:val="24"/>
        </w:rPr>
        <w:t>чаще</w:t>
      </w:r>
      <w:r w:rsidR="002E65C1" w:rsidRPr="002C528A">
        <w:rPr>
          <w:color w:val="000000" w:themeColor="text1"/>
          <w:szCs w:val="24"/>
        </w:rPr>
        <w:t>,</w:t>
      </w:r>
      <w:r w:rsidR="00A91969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чем раз в 5 минут.</w:t>
      </w:r>
    </w:p>
    <w:p w14:paraId="58F5B077" w14:textId="025121C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Сохранение маршрутов для переиспользования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47FA8CF" w14:textId="14B00A0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сохранять построенные маршруты с целью повторного использования при схожих начальных условиях построения маршрута.</w:t>
      </w:r>
      <w:r w:rsidR="00BF2FB7" w:rsidRPr="002C528A">
        <w:rPr>
          <w:color w:val="000000" w:themeColor="text1"/>
          <w:szCs w:val="24"/>
        </w:rPr>
        <w:t xml:space="preserve"> Функция должна </w:t>
      </w:r>
      <w:r w:rsidR="003D610C" w:rsidRPr="002C528A">
        <w:rPr>
          <w:color w:val="000000" w:themeColor="text1"/>
          <w:szCs w:val="24"/>
        </w:rPr>
        <w:t xml:space="preserve">сохранять </w:t>
      </w:r>
      <w:r w:rsidR="00BF2FB7" w:rsidRPr="002C528A">
        <w:rPr>
          <w:color w:val="000000" w:themeColor="text1"/>
          <w:szCs w:val="24"/>
        </w:rPr>
        <w:t>следующие данные о маршруте:</w:t>
      </w:r>
    </w:p>
    <w:p w14:paraId="6230BD5B" w14:textId="5424656F" w:rsidR="00BF2FB7" w:rsidRPr="002C528A" w:rsidRDefault="00BF2FB7" w:rsidP="00D0256F">
      <w:pPr>
        <w:pStyle w:val="a9"/>
      </w:pPr>
      <w:r w:rsidRPr="002C528A">
        <w:t>начальные и конечные точки шагов маршрута;</w:t>
      </w:r>
    </w:p>
    <w:p w14:paraId="1354370F" w14:textId="0AE4D4DF" w:rsidR="00BF2FB7" w:rsidRPr="002C528A" w:rsidRDefault="00BF2FB7" w:rsidP="00D0256F">
      <w:pPr>
        <w:pStyle w:val="a9"/>
      </w:pPr>
      <w:r w:rsidRPr="002C528A">
        <w:t>используемые виды транспорта на шагах маршрута</w:t>
      </w:r>
      <w:r w:rsidR="00AC633A" w:rsidRPr="002C528A">
        <w:t>, включенные пользователем в настройках</w:t>
      </w:r>
      <w:r w:rsidRPr="002C528A">
        <w:t>;</w:t>
      </w:r>
    </w:p>
    <w:p w14:paraId="4A1BA64A" w14:textId="50A5E515" w:rsidR="00BF2FB7" w:rsidRPr="002C528A" w:rsidRDefault="00AC633A" w:rsidP="00D0256F">
      <w:pPr>
        <w:pStyle w:val="a9"/>
      </w:pPr>
      <w:r w:rsidRPr="002C528A">
        <w:t>флаг доступности для маломобильных;</w:t>
      </w:r>
    </w:p>
    <w:p w14:paraId="5BF752F4" w14:textId="77777777" w:rsidR="00AC633A" w:rsidRPr="002C528A" w:rsidRDefault="00AC633A" w:rsidP="00D0256F">
      <w:pPr>
        <w:pStyle w:val="a9"/>
      </w:pPr>
      <w:r w:rsidRPr="002C528A">
        <w:t>тип проездного пользователя;</w:t>
      </w:r>
    </w:p>
    <w:p w14:paraId="0752241C" w14:textId="37567BA9" w:rsidR="00AC633A" w:rsidRPr="002C528A" w:rsidRDefault="00AC633A" w:rsidP="004D3135">
      <w:pPr>
        <w:pStyle w:val="a9"/>
      </w:pPr>
      <w:r w:rsidRPr="002C528A">
        <w:t>геометрия шагов маршрута;</w:t>
      </w:r>
    </w:p>
    <w:p w14:paraId="0BD2E514" w14:textId="6F646A25" w:rsidR="00AC633A" w:rsidRPr="002C528A" w:rsidRDefault="00AC633A" w:rsidP="004D3135">
      <w:pPr>
        <w:pStyle w:val="a9"/>
      </w:pPr>
      <w:r w:rsidRPr="002C528A">
        <w:t>время в пути;</w:t>
      </w:r>
    </w:p>
    <w:p w14:paraId="7A490792" w14:textId="30A0FE08" w:rsidR="00AC633A" w:rsidRPr="002C528A" w:rsidRDefault="00AC633A" w:rsidP="004D3135">
      <w:pPr>
        <w:pStyle w:val="a9"/>
      </w:pPr>
      <w:r w:rsidRPr="002C528A">
        <w:t>цена;</w:t>
      </w:r>
    </w:p>
    <w:p w14:paraId="2B3E4363" w14:textId="407EA1D0" w:rsidR="00AC633A" w:rsidRPr="002C528A" w:rsidRDefault="00AC633A" w:rsidP="004D3135">
      <w:pPr>
        <w:pStyle w:val="a9"/>
      </w:pPr>
      <w:r w:rsidRPr="002C528A">
        <w:t>маршруты общественного транспорта (номера автобусов, троллейбусов и т.п.)</w:t>
      </w:r>
      <w:r w:rsidR="00C61C8D" w:rsidRPr="002C528A">
        <w:t>.</w:t>
      </w:r>
    </w:p>
    <w:p w14:paraId="107BF667" w14:textId="656048E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Сохраненные маршруты должны </w:t>
      </w:r>
      <w:r w:rsidR="001E744D" w:rsidRPr="002C528A">
        <w:rPr>
          <w:color w:val="000000" w:themeColor="text1"/>
          <w:szCs w:val="24"/>
        </w:rPr>
        <w:t>сохраняться в базе данных</w:t>
      </w:r>
      <w:r w:rsidRPr="002C528A">
        <w:rPr>
          <w:color w:val="000000" w:themeColor="text1"/>
          <w:szCs w:val="24"/>
        </w:rPr>
        <w:t>.</w:t>
      </w:r>
    </w:p>
    <w:p w14:paraId="39DA30F8" w14:textId="645410A1" w:rsidR="008A6BF4" w:rsidRPr="002C528A" w:rsidRDefault="008A6BF4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сохранения маршрутов в БД должна быть реализована следующая таблица:</w:t>
      </w:r>
    </w:p>
    <w:tbl>
      <w:tblPr>
        <w:tblW w:w="902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121"/>
        <w:gridCol w:w="4955"/>
      </w:tblGrid>
      <w:tr w:rsidR="008A6BF4" w:rsidRPr="002C528A" w14:paraId="4B3B7E4F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821C" w14:textId="32C52CC6" w:rsidR="008A6BF4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5692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0D42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8A6BF4" w:rsidRPr="002C528A" w14:paraId="7C5FD1DE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A405" w14:textId="25EC2F38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281C" w14:textId="70DC3EA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A147" w14:textId="4C5D49B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7328F896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5D01" w14:textId="31E0D2D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user_id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E095" w14:textId="1906074F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7936" w14:textId="17531CD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пользователя</w:t>
            </w:r>
          </w:p>
        </w:tc>
      </w:tr>
      <w:tr w:rsidR="008A6BF4" w:rsidRPr="002C528A" w14:paraId="5E5347CC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1EAA" w14:textId="6A8563D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start_point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3A6C" w14:textId="1A53970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12D5" w14:textId="13D6C22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Точка А</w:t>
            </w:r>
          </w:p>
        </w:tc>
      </w:tr>
      <w:tr w:rsidR="008A6BF4" w:rsidRPr="002C528A" w14:paraId="5C7465E3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39F6" w14:textId="30E3831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finish_point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06BFB" w14:textId="2328442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5F51" w14:textId="5ACA396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Точка Б</w:t>
            </w:r>
          </w:p>
        </w:tc>
      </w:tr>
      <w:tr w:rsidR="008A6BF4" w:rsidRPr="002C528A" w14:paraId="3A26C16C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2032" w14:textId="1B08B34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transports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0EC8" w14:textId="37D19D1B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E8B8" w14:textId="7F84DC2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Типы используемого транспорта</w:t>
            </w:r>
          </w:p>
        </w:tc>
      </w:tr>
      <w:tr w:rsidR="008A6BF4" w:rsidRPr="002C528A" w14:paraId="1F6C4993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8F80" w14:textId="26FE27E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for_disabled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04A1" w14:textId="7F4E504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7A51" w14:textId="7A6B12A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Для маломобильных</w:t>
            </w:r>
          </w:p>
        </w:tc>
      </w:tr>
      <w:tr w:rsidR="008A6BF4" w:rsidRPr="002C528A" w14:paraId="17A153D5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712B" w14:textId="78B68C1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created_at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6A12" w14:textId="0E2A4ED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FA27" w14:textId="081E5B68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Время создания маршрута</w:t>
            </w:r>
          </w:p>
        </w:tc>
      </w:tr>
      <w:tr w:rsidR="008A6BF4" w:rsidRPr="002C528A" w14:paraId="6C9029E2" w14:textId="77777777" w:rsidTr="000611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F010" w14:textId="0FA55018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lastRenderedPageBreak/>
              <w:t>route_data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9604" w14:textId="53FE5BB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json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E933" w14:textId="60127C9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Данные маршрута</w:t>
            </w:r>
          </w:p>
        </w:tc>
      </w:tr>
    </w:tbl>
    <w:p w14:paraId="080ECBF1" w14:textId="77777777" w:rsidR="008A6BF4" w:rsidRPr="002C528A" w:rsidRDefault="008A6BF4" w:rsidP="0095184B">
      <w:pPr>
        <w:pStyle w:val="af0"/>
        <w:rPr>
          <w:color w:val="000000" w:themeColor="text1"/>
          <w:szCs w:val="24"/>
        </w:rPr>
      </w:pPr>
    </w:p>
    <w:p w14:paraId="7EA881CA" w14:textId="68865BC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Обновление данных</w:t>
      </w:r>
      <w:r w:rsidR="008725E4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188215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обновлять данные, используемые сервисом маршрутизации, без перезапуска сервиса.</w:t>
      </w:r>
    </w:p>
    <w:p w14:paraId="7E72C882" w14:textId="5A29E92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загружать все данные</w:t>
      </w:r>
      <w:r w:rsidR="00C61C8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необходимые для работы сервиса маршрутизации</w:t>
      </w:r>
      <w:r w:rsidR="00C61C8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на координирующий узел.</w:t>
      </w:r>
    </w:p>
    <w:p w14:paraId="14832A4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поочередно обновлять данные сервисов маршрутизации, заменяя их на данные, хранящиеся на координирующем узле.</w:t>
      </w:r>
    </w:p>
    <w:p w14:paraId="06F8990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обновлять не более одной копии сервиса маршрутизации за раз. Функция должна переходить к обновлению следующей копии после перезагрузки текущей обновленной копии.</w:t>
      </w:r>
    </w:p>
    <w:p w14:paraId="0A12F8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в БД должны быть реализованы следующие таблицы:</w:t>
      </w:r>
    </w:p>
    <w:p w14:paraId="14C232FC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46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3528"/>
        <w:gridCol w:w="3834"/>
      </w:tblGrid>
      <w:tr w:rsidR="0095184B" w:rsidRPr="002C528A" w14:paraId="7A5FDFAF" w14:textId="77777777" w:rsidTr="00885B81">
        <w:trPr>
          <w:tblHeader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AC7C" w14:textId="0BF9907E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011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B1EF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3128430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52FD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8267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60C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0F81377F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613B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external_id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FD5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152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во внешней системе</w:t>
            </w:r>
          </w:p>
        </w:tc>
      </w:tr>
      <w:tr w:rsidR="0095184B" w:rsidRPr="002C528A" w14:paraId="3F90FDD9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AB4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9AF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F30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52FC93BA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736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600A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37FD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6191200C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35F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0089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5A4D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точки</w:t>
            </w:r>
          </w:p>
        </w:tc>
      </w:tr>
      <w:tr w:rsidR="0095184B" w:rsidRPr="002C528A" w14:paraId="0481C6E0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74D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C57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CAEF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остановки</w:t>
            </w:r>
          </w:p>
        </w:tc>
      </w:tr>
      <w:tr w:rsidR="0095184B" w:rsidRPr="002C528A" w14:paraId="1D524FE8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44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188D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C62A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56C27B9A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2E9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7BF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C71B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44C1030C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C96C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type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1A70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val="en-US" w:eastAsia="ru-RU"/>
              </w:rPr>
              <w:t>enum(‘public_transport’, ‘subway’, ‘mcc’, ‘mcd’, ‘train’, ‘airport_express’)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1F4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транспорта</w:t>
            </w:r>
          </w:p>
        </w:tc>
      </w:tr>
      <w:tr w:rsidR="0095184B" w:rsidRPr="002C528A" w14:paraId="46C18CDC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EB4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bench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E6EF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44A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Наличие скамеек (для остановок метро)</w:t>
            </w:r>
          </w:p>
        </w:tc>
      </w:tr>
      <w:tr w:rsidR="0095184B" w:rsidRPr="002C528A" w14:paraId="3FF8A760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5A77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elevator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66E6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5332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Наличие лифта (для остановок метро)</w:t>
            </w:r>
          </w:p>
        </w:tc>
      </w:tr>
      <w:tr w:rsidR="0095184B" w:rsidRPr="002C528A" w14:paraId="2DA1DDDD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9F4E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5126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F635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57788AE3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2D0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zone_id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1DCF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674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Тарифная зона (для электричек)</w:t>
            </w:r>
          </w:p>
        </w:tc>
      </w:tr>
      <w:tr w:rsidR="0095184B" w:rsidRPr="002C528A" w14:paraId="71F2DC17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4FA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souvenir_shop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80CE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2A1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Наличие магазина с сувенирами</w:t>
            </w:r>
          </w:p>
        </w:tc>
      </w:tr>
      <w:tr w:rsidR="0095184B" w:rsidRPr="002C528A" w14:paraId="2EC2F228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2456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repair_works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C912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942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Веду строительные работы</w:t>
            </w:r>
          </w:p>
        </w:tc>
      </w:tr>
      <w:tr w:rsidR="0095184B" w:rsidRPr="002C528A" w14:paraId="5A01DA47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0AE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aero_express_pass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98A3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7833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Наличие перехода на аэроэкспресс</w:t>
            </w:r>
          </w:p>
        </w:tc>
      </w:tr>
      <w:tr w:rsidR="0095184B" w:rsidRPr="002C528A" w14:paraId="40B27829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FB4F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closed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C25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56B4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Открыта/Закрыта</w:t>
            </w:r>
          </w:p>
        </w:tc>
      </w:tr>
      <w:tr w:rsidR="0095184B" w:rsidRPr="002C528A" w14:paraId="5C15893C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89B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mcd_zone_id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5145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A1A0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тарифной зоны МЦД</w:t>
            </w:r>
          </w:p>
        </w:tc>
      </w:tr>
      <w:tr w:rsidR="0095184B" w:rsidRPr="002C528A" w14:paraId="3335694B" w14:textId="77777777" w:rsidTr="00825C66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EA4F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source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AFC8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6C9B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Источник данных</w:t>
            </w:r>
          </w:p>
        </w:tc>
      </w:tr>
    </w:tbl>
    <w:p w14:paraId="231526BC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p w14:paraId="7D7BAE85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536"/>
        <w:gridCol w:w="3827"/>
      </w:tblGrid>
      <w:tr w:rsidR="0095184B" w:rsidRPr="002C528A" w14:paraId="43404130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1550" w14:textId="3B34C254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4E3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728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182AC6AB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19A1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235E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AEA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753E39C3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440E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stop_id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B7D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749F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станции метро</w:t>
            </w:r>
          </w:p>
        </w:tc>
      </w:tr>
      <w:tr w:rsidR="0095184B" w:rsidRPr="002C528A" w14:paraId="0E5A654E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AD94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EB1A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1BE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7854C0E5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D13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C030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DA9B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032148B3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9153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FBAE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9E5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маршрута</w:t>
            </w:r>
          </w:p>
        </w:tc>
      </w:tr>
      <w:tr w:rsidR="0095184B" w:rsidRPr="002C528A" w14:paraId="6B78315F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EAD6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3E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AFC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станции</w:t>
            </w:r>
          </w:p>
        </w:tc>
      </w:tr>
      <w:tr w:rsidR="0095184B" w:rsidRPr="002C528A" w14:paraId="1FDEB12F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B0AE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E81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DC6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22CD4440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00E1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active_route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AD7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1C7D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 для маршрутизации</w:t>
            </w:r>
          </w:p>
        </w:tc>
      </w:tr>
      <w:tr w:rsidR="0095184B" w:rsidRPr="002C528A" w14:paraId="77569A5B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0125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number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D15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93E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Номер входа</w:t>
            </w:r>
          </w:p>
        </w:tc>
      </w:tr>
      <w:tr w:rsidR="0095184B" w:rsidRPr="002C528A" w14:paraId="139CDC69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C853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entrance_type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FD8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enum(‘all’,’exit’,’entrance’)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B90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Проходимость входа</w:t>
            </w:r>
          </w:p>
        </w:tc>
      </w:tr>
      <w:tr w:rsidR="0095184B" w:rsidRPr="002C528A" w14:paraId="0D624B84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066A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E416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0ADA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657E0E25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7BF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3F67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281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2D235FF9" w14:textId="77777777" w:rsidTr="00825C66"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7FB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exit_to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CE33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4E7F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Объекты рядом с выходом</w:t>
            </w:r>
          </w:p>
        </w:tc>
      </w:tr>
    </w:tbl>
    <w:p w14:paraId="41258F40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p w14:paraId="58F56224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5184B" w:rsidRPr="002C528A" w14:paraId="05FA66E3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DB63" w14:textId="6773670E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5CC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02C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0864A805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9B6B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stop_id_in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3FA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CEC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 станции перехода</w:t>
            </w:r>
          </w:p>
        </w:tc>
      </w:tr>
      <w:tr w:rsidR="0095184B" w:rsidRPr="002C528A" w14:paraId="59238D19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E81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stop_id_from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33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9789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 станции перехода</w:t>
            </w:r>
          </w:p>
        </w:tc>
      </w:tr>
      <w:tr w:rsidR="0095184B" w:rsidRPr="002C528A" w14:paraId="1F512D1A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8CE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transfer_time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21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00F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перехода</w:t>
            </w:r>
          </w:p>
        </w:tc>
      </w:tr>
      <w:tr w:rsidR="0095184B" w:rsidRPr="002C528A" w14:paraId="4C5E34D8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BFD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is_active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D283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D42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7EAC28F0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0D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forward_path_optimal_carriage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CE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3C9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Оптимальный вагон для пересадки (прямой путь)</w:t>
            </w:r>
          </w:p>
        </w:tc>
      </w:tr>
      <w:tr w:rsidR="0095184B" w:rsidRPr="002C528A" w14:paraId="7F43F7B4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B89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reverse_path_optimal_carriage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6FFB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FD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Оптимальный вагон для пересадки (обратный путь)</w:t>
            </w:r>
          </w:p>
        </w:tc>
      </w:tr>
    </w:tbl>
    <w:p w14:paraId="6D82BEA2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5184B" w:rsidRPr="002C528A" w14:paraId="27765C55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2BA3" w14:textId="6FEE7F36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DD8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C78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D3B6502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0F2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DA1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36C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76739428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ED5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5EA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199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3DAC753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7C3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date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336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date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8414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отправления</w:t>
            </w:r>
          </w:p>
        </w:tc>
      </w:tr>
    </w:tbl>
    <w:p w14:paraId="1C18A814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5184B" w:rsidRPr="002C528A" w14:paraId="6047838F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C17B" w14:textId="48FCAAC7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910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AC3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C26EC1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EED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path_stop_id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E4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532B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 остановки на пути маршрута</w:t>
            </w:r>
          </w:p>
        </w:tc>
      </w:tr>
      <w:tr w:rsidR="0095184B" w:rsidRPr="002C528A" w14:paraId="79546B20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B4FB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arrival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E365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667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Прибытие</w:t>
            </w:r>
          </w:p>
        </w:tc>
      </w:tr>
      <w:tr w:rsidR="0095184B" w:rsidRPr="002C528A" w14:paraId="7D64ABED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E992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departure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5F7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730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Отправление</w:t>
            </w:r>
          </w:p>
        </w:tc>
      </w:tr>
    </w:tbl>
    <w:p w14:paraId="1A2496A4" w14:textId="4BAEA61A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p w14:paraId="3C2E1740" w14:textId="1280EA2B" w:rsidR="00531D4F" w:rsidRPr="002C528A" w:rsidRDefault="00531D4F" w:rsidP="00A1681A">
      <w:pPr>
        <w:ind w:firstLine="0"/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5184B" w:rsidRPr="002C528A" w14:paraId="247C0EAF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8A7" w14:textId="7F622479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758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759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90FED6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C12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6A0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2FE3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03AB4C25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29B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alias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7C74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4653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во внешней системе</w:t>
            </w:r>
          </w:p>
        </w:tc>
      </w:tr>
      <w:tr w:rsidR="0095184B" w:rsidRPr="002C528A" w14:paraId="5B27DA22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4C9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android_app_id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F9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8E64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приложения в Google Play</w:t>
            </w:r>
          </w:p>
        </w:tc>
      </w:tr>
      <w:tr w:rsidR="0095184B" w:rsidRPr="002C528A" w14:paraId="11B190E9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833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ios_app_id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D43B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749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приложения в App Store</w:t>
            </w:r>
          </w:p>
        </w:tc>
      </w:tr>
      <w:tr w:rsidR="0095184B" w:rsidRPr="002C528A" w14:paraId="24D5B020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0FC2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site_url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574B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CBF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Веб-сайт</w:t>
            </w:r>
          </w:p>
        </w:tc>
      </w:tr>
      <w:tr w:rsidR="0095184B" w:rsidRPr="002C528A" w14:paraId="23C29792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810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contact_number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C0B3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6D6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Контактный номер</w:t>
            </w:r>
          </w:p>
        </w:tc>
      </w:tr>
      <w:tr w:rsidR="0095184B" w:rsidRPr="002C528A" w14:paraId="6A21A108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D8A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map_icon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85EB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666C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Логотип на карте </w:t>
            </w:r>
          </w:p>
        </w:tc>
      </w:tr>
      <w:tr w:rsidR="0095184B" w:rsidRPr="002C528A" w14:paraId="250B4C18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9E5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active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B27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A76C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185B2CEE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2F71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E9E1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4165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4E36F326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767F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BA5A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FB3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17D60924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AE76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minute_cost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C11C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355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Стоимость в минуту</w:t>
            </w:r>
          </w:p>
        </w:tc>
      </w:tr>
      <w:tr w:rsidR="0095184B" w:rsidRPr="002C528A" w14:paraId="58DC2A6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973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color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5CA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D35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</w:tr>
    </w:tbl>
    <w:p w14:paraId="1152A215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3503"/>
        <w:gridCol w:w="3827"/>
      </w:tblGrid>
      <w:tr w:rsidR="0095184B" w:rsidRPr="002C528A" w14:paraId="08967945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C71D" w14:textId="69AEAD9A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61F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8CE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0FBD8E18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04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B61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ObjectID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5DF1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1E2D76D6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0DC6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tm_id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513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36A0" w14:textId="50E63163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телематич</w:t>
            </w:r>
            <w:r w:rsidR="00AF45B2" w:rsidRPr="002C528A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ского датчика</w:t>
            </w:r>
          </w:p>
        </w:tc>
      </w:tr>
      <w:tr w:rsidR="0095184B" w:rsidRPr="002C528A" w14:paraId="1D7F696A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4B9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45B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CA9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</w:tr>
      <w:tr w:rsidR="0095184B" w:rsidRPr="002C528A" w14:paraId="7EDE08FD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BB77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addressTranslit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0D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CF7D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Адрес транслитеризированный</w:t>
            </w:r>
          </w:p>
        </w:tc>
      </w:tr>
      <w:tr w:rsidR="0095184B" w:rsidRPr="002C528A" w14:paraId="77FC42C8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BD02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expire_at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DB7A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ISOTime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B0D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жизни</w:t>
            </w:r>
          </w:p>
        </w:tc>
      </w:tr>
      <w:tr w:rsidR="0095184B" w:rsidRPr="002C528A" w14:paraId="1F4960B9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AF3F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model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ED1C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39B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Модель машины</w:t>
            </w:r>
          </w:p>
        </w:tc>
      </w:tr>
      <w:tr w:rsidR="0095184B" w:rsidRPr="002C528A" w14:paraId="1CAC9F9C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0573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plate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FF5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747D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Гос. номер</w:t>
            </w:r>
          </w:p>
        </w:tc>
      </w:tr>
      <w:tr w:rsidR="0095184B" w:rsidRPr="002C528A" w14:paraId="3A12B712" w14:textId="77777777" w:rsidTr="00825C66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3F19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organisation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850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ObjectID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18B1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Организация каршеринга</w:t>
            </w:r>
          </w:p>
        </w:tc>
      </w:tr>
    </w:tbl>
    <w:p w14:paraId="7B05F7B7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3492"/>
        <w:gridCol w:w="3827"/>
      </w:tblGrid>
      <w:tr w:rsidR="0095184B" w:rsidRPr="002C528A" w14:paraId="36CEF1A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0F1" w14:textId="51D44134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81F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8DF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A0564D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9B69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87C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FCD5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1484DF1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449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external_id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6A02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A308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во внешней системе</w:t>
            </w:r>
          </w:p>
        </w:tc>
      </w:tr>
      <w:tr w:rsidR="0095184B" w:rsidRPr="002C528A" w14:paraId="1EFCF1C2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F882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free_spaces_total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A0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A02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Кол-во мест</w:t>
            </w:r>
          </w:p>
        </w:tc>
      </w:tr>
      <w:tr w:rsidR="0095184B" w:rsidRPr="002C528A" w14:paraId="1CAC4F70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54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A091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29B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0C672A8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3C2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F798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25F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0BD3CB9E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657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425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29AA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 точки</w:t>
            </w:r>
          </w:p>
        </w:tc>
      </w:tr>
      <w:tr w:rsidR="0095184B" w:rsidRPr="002C528A" w14:paraId="616812E2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722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active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EC10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F15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Активность</w:t>
            </w:r>
          </w:p>
        </w:tc>
      </w:tr>
      <w:tr w:rsidR="0095184B" w:rsidRPr="002C528A" w14:paraId="470152B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944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description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4089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AD5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2B2F64E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F7D9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0EEE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9FBD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19DD836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F17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5C0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2F1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</w:tbl>
    <w:p w14:paraId="62064022" w14:textId="77777777" w:rsidR="0095184B" w:rsidRPr="002C528A" w:rsidRDefault="0095184B" w:rsidP="0095184B">
      <w:pPr>
        <w:spacing w:after="240"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583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771"/>
      </w:tblGrid>
      <w:tr w:rsidR="0095184B" w:rsidRPr="002C528A" w14:paraId="70C61F1C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4A05" w14:textId="7784537F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6A58" w14:textId="77777777" w:rsidR="0095184B" w:rsidRPr="002C528A" w:rsidRDefault="0095184B" w:rsidP="00885B81">
            <w:pPr>
              <w:spacing w:line="240" w:lineRule="auto"/>
              <w:ind w:right="-129"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AB9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5A3DC31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466E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EEA7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C802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7D05AAB4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14E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val="en-US" w:eastAsia="ru-RU"/>
              </w:rPr>
              <w:t>route_scheudle_active_period_id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B16C5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54E3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периода действий расписания</w:t>
            </w:r>
          </w:p>
        </w:tc>
      </w:tr>
      <w:tr w:rsidR="0095184B" w:rsidRPr="002C528A" w14:paraId="0C819410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2B3B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route_path_id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5B59F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5607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пути маршрута</w:t>
            </w:r>
          </w:p>
        </w:tc>
      </w:tr>
      <w:tr w:rsidR="0095184B" w:rsidRPr="002C528A" w14:paraId="3CF90C42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9E87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stop_id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77E4A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48FA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остановки</w:t>
            </w:r>
          </w:p>
        </w:tc>
      </w:tr>
      <w:tr w:rsidR="0095184B" w:rsidRPr="002C528A" w14:paraId="1078D006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818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arrival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11B93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9B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Прибытие (в минутах от начала дня)</w:t>
            </w:r>
          </w:p>
        </w:tc>
      </w:tr>
      <w:tr w:rsidR="0095184B" w:rsidRPr="002C528A" w14:paraId="61394151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11F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departure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54A5" w14:textId="77777777" w:rsidR="0095184B" w:rsidRPr="002C528A" w:rsidRDefault="0095184B" w:rsidP="00825C66">
            <w:pPr>
              <w:spacing w:line="240" w:lineRule="auto"/>
              <w:ind w:right="-129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F1A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Отправление (в минутах от начала дня)</w:t>
            </w:r>
          </w:p>
        </w:tc>
      </w:tr>
    </w:tbl>
    <w:p w14:paraId="6C8BB383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5184B" w:rsidRPr="002C528A" w14:paraId="5BE08974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A8CB" w14:textId="2927D03D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2457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D322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7036B36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619A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244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7B6F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6FAD42E6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4E1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route_id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C0D7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D6D7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6B90613A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C55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monday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0A2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C9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понедельник</w:t>
            </w:r>
          </w:p>
        </w:tc>
      </w:tr>
      <w:tr w:rsidR="0095184B" w:rsidRPr="002C528A" w14:paraId="1B4071B3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EDC1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tuesday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D44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ACC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во вторник</w:t>
            </w:r>
          </w:p>
        </w:tc>
      </w:tr>
      <w:tr w:rsidR="0095184B" w:rsidRPr="002C528A" w14:paraId="0E302ED6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6912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wednesday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C71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CC7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среду</w:t>
            </w:r>
          </w:p>
        </w:tc>
      </w:tr>
      <w:tr w:rsidR="0095184B" w:rsidRPr="002C528A" w14:paraId="6529255F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18D9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thursday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1255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1FB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четверг</w:t>
            </w:r>
          </w:p>
        </w:tc>
      </w:tr>
      <w:tr w:rsidR="0095184B" w:rsidRPr="002C528A" w14:paraId="6098EF07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B8CD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friday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62F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976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пятницу</w:t>
            </w:r>
          </w:p>
        </w:tc>
      </w:tr>
      <w:tr w:rsidR="0095184B" w:rsidRPr="002C528A" w14:paraId="6905A014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6D90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saturday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FBFB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A02A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субботу</w:t>
            </w:r>
          </w:p>
        </w:tc>
      </w:tr>
      <w:tr w:rsidR="0095184B" w:rsidRPr="002C528A" w14:paraId="5BD9ADFE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B1B6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sunday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7D7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983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в воскресенье</w:t>
            </w:r>
          </w:p>
        </w:tc>
      </w:tr>
      <w:tr w:rsidR="0095184B" w:rsidRPr="002C528A" w14:paraId="0C51507B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4D9B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holiday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1A2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212A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Ходит по выходным</w:t>
            </w:r>
          </w:p>
        </w:tc>
      </w:tr>
      <w:tr w:rsidR="0095184B" w:rsidRPr="002C528A" w14:paraId="24D8F7EF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935A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date_range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D3A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date_range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9A4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Временной интервал</w:t>
            </w:r>
          </w:p>
        </w:tc>
      </w:tr>
      <w:tr w:rsidR="0095184B" w:rsidRPr="002C528A" w14:paraId="470CB128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C4B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description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9C99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685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0153C2F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518B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1B5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B1F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064B1ADA" w14:textId="77777777" w:rsidTr="00825C66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2DCE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126E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EC4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</w:tbl>
    <w:p w14:paraId="0A51C3A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7DCAFEA8" w14:textId="60652D6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Функция 4: Отображение </w:t>
      </w:r>
      <w:r w:rsidR="001E744D" w:rsidRPr="002C528A">
        <w:rPr>
          <w:color w:val="000000" w:themeColor="text1"/>
          <w:szCs w:val="24"/>
        </w:rPr>
        <w:t xml:space="preserve">оптимальных </w:t>
      </w:r>
      <w:r w:rsidRPr="002C528A">
        <w:rPr>
          <w:color w:val="000000" w:themeColor="text1"/>
          <w:szCs w:val="24"/>
        </w:rPr>
        <w:t>маршрутов</w:t>
      </w:r>
      <w:r w:rsidR="008725E4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F9866F1" w14:textId="5D4FD90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предоставлять возможность пользователю выбирать </w:t>
      </w:r>
      <w:r w:rsidR="001E744D" w:rsidRPr="002C528A">
        <w:rPr>
          <w:color w:val="000000" w:themeColor="text1"/>
          <w:szCs w:val="24"/>
        </w:rPr>
        <w:t>оптимальные</w:t>
      </w:r>
      <w:r w:rsidR="009B72F9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маршруты по заданным параметрам</w:t>
      </w:r>
      <w:r w:rsidR="00436384" w:rsidRPr="002C528A">
        <w:rPr>
          <w:color w:val="000000" w:themeColor="text1"/>
          <w:szCs w:val="24"/>
        </w:rPr>
        <w:t xml:space="preserve"> (включая</w:t>
      </w:r>
      <w:r w:rsidRPr="002C528A">
        <w:rPr>
          <w:color w:val="000000" w:themeColor="text1"/>
          <w:szCs w:val="24"/>
        </w:rPr>
        <w:t xml:space="preserve"> </w:t>
      </w:r>
      <w:r w:rsidR="009B72F9" w:rsidRPr="002C528A">
        <w:rPr>
          <w:color w:val="000000" w:themeColor="text1"/>
          <w:szCs w:val="24"/>
        </w:rPr>
        <w:t xml:space="preserve">маршруты </w:t>
      </w:r>
      <w:r w:rsidRPr="002C528A">
        <w:rPr>
          <w:color w:val="000000" w:themeColor="text1"/>
          <w:szCs w:val="24"/>
        </w:rPr>
        <w:t>для маломобильных</w:t>
      </w:r>
      <w:r w:rsidR="009B72F9" w:rsidRPr="002C528A">
        <w:rPr>
          <w:color w:val="000000" w:themeColor="text1"/>
          <w:szCs w:val="24"/>
        </w:rPr>
        <w:t xml:space="preserve"> и </w:t>
      </w:r>
      <w:r w:rsidRPr="002C528A">
        <w:rPr>
          <w:color w:val="000000" w:themeColor="text1"/>
          <w:szCs w:val="24"/>
        </w:rPr>
        <w:t>экомаршруты</w:t>
      </w:r>
      <w:r w:rsidR="00436384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 В выборке похожие маршруты одного типа должны объединяться в группы.</w:t>
      </w:r>
    </w:p>
    <w:p w14:paraId="7E4CEA76" w14:textId="30AC4757" w:rsidR="0004751D" w:rsidRPr="002C528A" w:rsidRDefault="0004751D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использовать следующие типы транспорта:</w:t>
      </w:r>
    </w:p>
    <w:p w14:paraId="5C399754" w14:textId="2B15B035" w:rsidR="0004751D" w:rsidRPr="002C528A" w:rsidRDefault="0004751D" w:rsidP="00D0256F">
      <w:pPr>
        <w:pStyle w:val="a9"/>
      </w:pPr>
      <w:r w:rsidRPr="002C528A">
        <w:t>только наземный транспорт;</w:t>
      </w:r>
    </w:p>
    <w:p w14:paraId="651E7658" w14:textId="2A228E28" w:rsidR="0004751D" w:rsidRPr="002C528A" w:rsidRDefault="0004751D" w:rsidP="00D0256F">
      <w:pPr>
        <w:pStyle w:val="a9"/>
      </w:pPr>
      <w:r w:rsidRPr="002C528A">
        <w:t>только метро;</w:t>
      </w:r>
    </w:p>
    <w:p w14:paraId="7930C2C6" w14:textId="3ECDC8CD" w:rsidR="0004751D" w:rsidRPr="002C528A" w:rsidRDefault="0004751D" w:rsidP="00D0256F">
      <w:pPr>
        <w:pStyle w:val="a9"/>
      </w:pPr>
      <w:r w:rsidRPr="002C528A">
        <w:t>смешанный тип.</w:t>
      </w:r>
    </w:p>
    <w:p w14:paraId="6A304843" w14:textId="48714F6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Построение маршрутов на метро в оффлайн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5951157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загружать данные, необходимые для построения маршрутов на метро, на устройство пользователя, а затем позволять строить на нем такие маршруты без подключения к сети интернет.</w:t>
      </w:r>
    </w:p>
    <w:p w14:paraId="16B18259" w14:textId="4DD3C37A" w:rsidR="0095184B" w:rsidRPr="002C528A" w:rsidRDefault="0026501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загружать следующие данные:</w:t>
      </w:r>
    </w:p>
    <w:p w14:paraId="32E25D6F" w14:textId="33E109B8" w:rsidR="0095184B" w:rsidRPr="002C528A" w:rsidRDefault="00265010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линии метро;</w:t>
      </w:r>
    </w:p>
    <w:p w14:paraId="312741A5" w14:textId="0ED75C63" w:rsidR="0095184B" w:rsidRPr="002C528A" w:rsidRDefault="00265010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остановки метро;</w:t>
      </w:r>
    </w:p>
    <w:p w14:paraId="4A0E1402" w14:textId="56EA6587" w:rsidR="0095184B" w:rsidRPr="002C528A" w:rsidRDefault="00265010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маршруты;</w:t>
      </w:r>
    </w:p>
    <w:p w14:paraId="19226BFE" w14:textId="080C9B04" w:rsidR="0095184B" w:rsidRPr="002C528A" w:rsidRDefault="00265010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перегонов;</w:t>
      </w:r>
    </w:p>
    <w:p w14:paraId="5895ABE4" w14:textId="5D1F1051" w:rsidR="0095184B" w:rsidRPr="002C528A" w:rsidRDefault="00265010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переходов между станциями.</w:t>
      </w:r>
    </w:p>
    <w:p w14:paraId="00F021A6" w14:textId="77777777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должны загружаться только для следующих типов транспорта:</w:t>
      </w:r>
    </w:p>
    <w:p w14:paraId="17478C4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Метро;</w:t>
      </w:r>
    </w:p>
    <w:p w14:paraId="2EDDA21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МЦК;</w:t>
      </w:r>
    </w:p>
    <w:p w14:paraId="07A01BF8" w14:textId="19C68F5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МЦД.</w:t>
      </w:r>
    </w:p>
    <w:p w14:paraId="7174AC5F" w14:textId="206F7EB4" w:rsidR="00AE02BF" w:rsidRPr="002C528A" w:rsidRDefault="00AE02BF" w:rsidP="00D0256F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При наличии подключения к сети интернет функция должна обновлять сохраненные данные.</w:t>
      </w:r>
    </w:p>
    <w:p w14:paraId="41549CC5" w14:textId="512FA8D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324328" w:rsidRPr="002C528A">
        <w:rPr>
          <w:color w:val="000000" w:themeColor="text1"/>
          <w:szCs w:val="24"/>
        </w:rPr>
        <w:t>6</w:t>
      </w:r>
      <w:r w:rsidRPr="002C528A">
        <w:rPr>
          <w:color w:val="000000" w:themeColor="text1"/>
          <w:szCs w:val="24"/>
        </w:rPr>
        <w:t>: Учет перекрытий дорог при построении маршрута</w:t>
      </w:r>
      <w:r w:rsidR="008725E4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60EF5C0" w14:textId="2C6C884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учитывать перекрытия дорог при построении маршрутов. Информация о перекрытиях должна обновляться </w:t>
      </w:r>
      <w:r w:rsidR="00946941" w:rsidRPr="002C528A">
        <w:rPr>
          <w:color w:val="000000" w:themeColor="text1"/>
          <w:szCs w:val="24"/>
        </w:rPr>
        <w:t>не реже 1 раза в день</w:t>
      </w:r>
      <w:r w:rsidRPr="002C528A">
        <w:rPr>
          <w:color w:val="000000" w:themeColor="text1"/>
          <w:szCs w:val="24"/>
        </w:rPr>
        <w:t>.</w:t>
      </w:r>
    </w:p>
    <w:p w14:paraId="0A5A4DD7" w14:textId="483722F5" w:rsidR="004932EA" w:rsidRPr="002C528A" w:rsidRDefault="004932E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функция должна искать другие оптимальные маршруты, обходящие перекрытия. Функция должна учитывать перекрытия при построении маршрутов для следующих видов маршрутов:</w:t>
      </w:r>
    </w:p>
    <w:p w14:paraId="0644F569" w14:textId="15DBAB0F" w:rsidR="004932EA" w:rsidRPr="002C528A" w:rsidRDefault="004932EA" w:rsidP="00D0256F">
      <w:pPr>
        <w:pStyle w:val="a9"/>
      </w:pPr>
      <w:r w:rsidRPr="002C528A">
        <w:t>каршеринг;</w:t>
      </w:r>
    </w:p>
    <w:p w14:paraId="06D23139" w14:textId="1547EB7E" w:rsidR="004932EA" w:rsidRPr="002C528A" w:rsidRDefault="004932EA" w:rsidP="00D0256F">
      <w:pPr>
        <w:pStyle w:val="a9"/>
      </w:pPr>
      <w:r w:rsidRPr="002C528A">
        <w:t>личный автомобиль;</w:t>
      </w:r>
    </w:p>
    <w:p w14:paraId="399D1111" w14:textId="576ED941" w:rsidR="004932EA" w:rsidRPr="002C528A" w:rsidRDefault="004932EA" w:rsidP="00D0256F">
      <w:pPr>
        <w:pStyle w:val="a9"/>
      </w:pPr>
      <w:r w:rsidRPr="002C528A">
        <w:lastRenderedPageBreak/>
        <w:t>мотоцикл.</w:t>
      </w:r>
    </w:p>
    <w:p w14:paraId="66F6ABD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перекрытий на маршруте при каждом построении маршрута.</w:t>
      </w:r>
    </w:p>
    <w:p w14:paraId="22F32A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65A054F6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922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115"/>
        <w:gridCol w:w="5584"/>
      </w:tblGrid>
      <w:tr w:rsidR="0095184B" w:rsidRPr="002C528A" w14:paraId="5D694542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5C53" w14:textId="169F7511" w:rsidR="0095184B" w:rsidRPr="002C528A" w:rsidRDefault="00265010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B8C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FE2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086B942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2D13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F57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5787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6943411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02A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polygon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458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00F9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Полигон перекрытия</w:t>
            </w:r>
          </w:p>
        </w:tc>
      </w:tr>
      <w:tr w:rsidR="0095184B" w:rsidRPr="002C528A" w14:paraId="0E2354B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4E7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color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DF7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DA1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</w:tr>
      <w:tr w:rsidR="0095184B" w:rsidRPr="002C528A" w14:paraId="367B461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9DA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time_start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E4A8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E6A9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начала перекрытия</w:t>
            </w:r>
          </w:p>
        </w:tc>
      </w:tr>
      <w:tr w:rsidR="0095184B" w:rsidRPr="002C528A" w14:paraId="045703C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CE58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time_end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D571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2BCE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окончания перекрытия</w:t>
            </w:r>
          </w:p>
        </w:tc>
      </w:tr>
      <w:tr w:rsidR="0095184B" w:rsidRPr="002C528A" w14:paraId="515DEF7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8B2F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DCF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A84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</w:t>
            </w:r>
          </w:p>
        </w:tc>
      </w:tr>
      <w:tr w:rsidR="0095184B" w:rsidRPr="002C528A" w14:paraId="1D95C5C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893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91FB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1953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2DA9D0B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248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show_on_map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345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1807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Отображать на карте</w:t>
            </w:r>
          </w:p>
        </w:tc>
      </w:tr>
    </w:tbl>
    <w:p w14:paraId="66B99A0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795707A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 о перекрытии дорог предоставляются Заказчиком.</w:t>
      </w:r>
    </w:p>
    <w:p w14:paraId="1ACDC7AC" w14:textId="65DBD9B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324328" w:rsidRPr="002C528A">
        <w:rPr>
          <w:color w:val="000000" w:themeColor="text1"/>
          <w:szCs w:val="24"/>
        </w:rPr>
        <w:t>7</w:t>
      </w:r>
      <w:r w:rsidRPr="002C528A">
        <w:rPr>
          <w:color w:val="000000" w:themeColor="text1"/>
          <w:szCs w:val="24"/>
        </w:rPr>
        <w:t xml:space="preserve">: Наложение собственных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 данных на данные, получаемые из официального источника </w:t>
      </w:r>
      <w:r w:rsidRPr="002C528A">
        <w:rPr>
          <w:color w:val="000000" w:themeColor="text1"/>
          <w:szCs w:val="24"/>
          <w:lang w:val="en-US"/>
        </w:rPr>
        <w:t>OSM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371CCE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накладывать собственные данные в формате </w:t>
      </w:r>
      <w:r w:rsidRPr="002C528A">
        <w:rPr>
          <w:color w:val="000000" w:themeColor="text1"/>
          <w:szCs w:val="24"/>
          <w:lang w:val="en-US"/>
        </w:rPr>
        <w:t>Open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Street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Map</w:t>
      </w:r>
      <w:r w:rsidRPr="002C528A">
        <w:rPr>
          <w:color w:val="000000" w:themeColor="text1"/>
          <w:szCs w:val="24"/>
        </w:rPr>
        <w:t xml:space="preserve"> (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) на данные полученные из официального источника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. При обновлении собственных или официальных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 данных они должны становится актуальными без перезагрузки сервиса маршрутизации.</w:t>
      </w:r>
    </w:p>
    <w:p w14:paraId="1FCE955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предоставлять пользовательский интерфейс, позволяющий работать с пользовательскими данными в формате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>.</w:t>
      </w:r>
    </w:p>
    <w:p w14:paraId="5343A86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выполнять следующие операции с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 данными:</w:t>
      </w:r>
    </w:p>
    <w:p w14:paraId="65A179E5" w14:textId="44E21DEA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открывать карты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>;</w:t>
      </w:r>
    </w:p>
    <w:p w14:paraId="7ECE42A5" w14:textId="754B58A0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отображать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 xml:space="preserve"> файлы в виде карты;</w:t>
      </w:r>
    </w:p>
    <w:p w14:paraId="49DFA8D4" w14:textId="67F0D372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добавлять новые объекты на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 xml:space="preserve"> карту;</w:t>
      </w:r>
    </w:p>
    <w:p w14:paraId="245CB4A5" w14:textId="02B358F5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редактировать объекты на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 xml:space="preserve"> карте;</w:t>
      </w:r>
    </w:p>
    <w:p w14:paraId="138AD970" w14:textId="4898DF45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удалять объекты на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 xml:space="preserve"> карте;</w:t>
      </w:r>
    </w:p>
    <w:p w14:paraId="27FFDF48" w14:textId="7E03EC74" w:rsidR="00265010" w:rsidRPr="00A1681A" w:rsidRDefault="005E1DD8" w:rsidP="00A1681A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сохранять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 xml:space="preserve"> карту в файл в формате </w:t>
      </w:r>
      <w:r w:rsidRPr="002C528A">
        <w:rPr>
          <w:color w:val="000000" w:themeColor="text1"/>
          <w:szCs w:val="22"/>
          <w:lang w:val="en-US"/>
        </w:rPr>
        <w:t>OSM</w:t>
      </w:r>
      <w:r w:rsidRPr="002C528A">
        <w:rPr>
          <w:color w:val="000000" w:themeColor="text1"/>
          <w:szCs w:val="22"/>
        </w:rPr>
        <w:t>.</w:t>
      </w:r>
    </w:p>
    <w:p w14:paraId="17B23B30" w14:textId="77777777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lastRenderedPageBreak/>
        <w:t>Для работы функции должны быть реализованы следующие таблицы в БД:</w:t>
      </w:r>
    </w:p>
    <w:tbl>
      <w:tblPr>
        <w:tblW w:w="978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384"/>
        <w:gridCol w:w="5554"/>
      </w:tblGrid>
      <w:tr w:rsidR="0095184B" w:rsidRPr="002C528A" w14:paraId="0300A6F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588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600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BC3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05738E10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1CD1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594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A0B6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5F4B42A0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DBF0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tstamp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6206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5AD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редактирования</w:t>
            </w:r>
          </w:p>
        </w:tc>
      </w:tr>
      <w:tr w:rsidR="0095184B" w:rsidRPr="002C528A" w14:paraId="1EEBDEBC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7DB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tags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6369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hstore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9BAB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Теги</w:t>
            </w:r>
          </w:p>
        </w:tc>
      </w:tr>
      <w:tr w:rsidR="0095184B" w:rsidRPr="002C528A" w14:paraId="4F279585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A23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91D7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BF1C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</w:tr>
    </w:tbl>
    <w:p w14:paraId="3C9FDF91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78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384"/>
        <w:gridCol w:w="5554"/>
      </w:tblGrid>
      <w:tr w:rsidR="0095184B" w:rsidRPr="002C528A" w14:paraId="1E451120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85C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34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EF6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3CB407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EBB0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9396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B2F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418FBD3D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4B0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tstamp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E637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A558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редактирования</w:t>
            </w:r>
          </w:p>
        </w:tc>
      </w:tr>
      <w:tr w:rsidR="0095184B" w:rsidRPr="002C528A" w14:paraId="5D0DF73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B928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tags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1BFF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hstore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EBFB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Теги</w:t>
            </w:r>
          </w:p>
        </w:tc>
      </w:tr>
      <w:tr w:rsidR="0095184B" w:rsidRPr="002C528A" w14:paraId="0849584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2F9F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nodes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C368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array</w:t>
            </w:r>
          </w:p>
        </w:tc>
        <w:tc>
          <w:tcPr>
            <w:tcW w:w="5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56D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Список нод</w:t>
            </w:r>
          </w:p>
        </w:tc>
      </w:tr>
    </w:tbl>
    <w:p w14:paraId="00CC2683" w14:textId="77777777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</w:p>
    <w:tbl>
      <w:tblPr>
        <w:tblW w:w="978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09"/>
        <w:gridCol w:w="5529"/>
      </w:tblGrid>
      <w:tr w:rsidR="0095184B" w:rsidRPr="002C528A" w14:paraId="6A155C7B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221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B68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4D2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2A10E9F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9C4E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4CE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0CE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635A448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AD7E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tstamp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9B99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0EB2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редактирования</w:t>
            </w:r>
          </w:p>
        </w:tc>
      </w:tr>
      <w:tr w:rsidR="0095184B" w:rsidRPr="002C528A" w14:paraId="1B36CD34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4F26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tags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4F63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hstore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6AC2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Теги</w:t>
            </w:r>
          </w:p>
        </w:tc>
      </w:tr>
    </w:tbl>
    <w:p w14:paraId="206AFB7D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781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09"/>
        <w:gridCol w:w="5529"/>
      </w:tblGrid>
      <w:tr w:rsidR="0095184B" w:rsidRPr="002C528A" w14:paraId="787D59BB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BBB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EBA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4BB9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1DF44F30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85EE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relation_id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CD8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D80D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relation</w:t>
            </w:r>
          </w:p>
        </w:tc>
      </w:tr>
      <w:tr w:rsidR="0095184B" w:rsidRPr="002C528A" w14:paraId="512A3D7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E95D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member_id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6414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00A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связанного объекта</w:t>
            </w:r>
          </w:p>
        </w:tc>
      </w:tr>
      <w:tr w:rsidR="0095184B" w:rsidRPr="002C528A" w14:paraId="5FCCEFC1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5EC6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member_type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B1F4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char(1)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AF9C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связанного объекта - way(W), node(N), relation(R)</w:t>
            </w:r>
          </w:p>
        </w:tc>
      </w:tr>
      <w:tr w:rsidR="0095184B" w:rsidRPr="002C528A" w14:paraId="3456A14A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69C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memeber_role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514A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4FBA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 xml:space="preserve">Роль объекта в отношении </w:t>
            </w:r>
          </w:p>
        </w:tc>
      </w:tr>
      <w:tr w:rsidR="0095184B" w:rsidRPr="002C528A" w14:paraId="2236CC2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675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sequence_id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B71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43B6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</w:tbl>
    <w:p w14:paraId="2B430528" w14:textId="77777777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</w:p>
    <w:tbl>
      <w:tblPr>
        <w:tblW w:w="9781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09"/>
        <w:gridCol w:w="5529"/>
      </w:tblGrid>
      <w:tr w:rsidR="0095184B" w:rsidRPr="002C528A" w14:paraId="526C7BE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9953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E35F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966E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8A6AEE2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800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way_id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D382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ED8F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пути</w:t>
            </w:r>
          </w:p>
        </w:tc>
      </w:tr>
      <w:tr w:rsidR="0095184B" w:rsidRPr="002C528A" w14:paraId="04B8B8BD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FF9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node_id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594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bigint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2692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ноды</w:t>
            </w:r>
          </w:p>
        </w:tc>
      </w:tr>
      <w:tr w:rsidR="0095184B" w:rsidRPr="002C528A" w14:paraId="7529C441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3EDA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sequence_id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BB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A6CB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</w:tbl>
    <w:p w14:paraId="5E5AE3BA" w14:textId="77777777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</w:p>
    <w:p w14:paraId="5FDF48FC" w14:textId="3E3D3EA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324328" w:rsidRPr="002C528A">
        <w:rPr>
          <w:color w:val="000000" w:themeColor="text1"/>
          <w:szCs w:val="24"/>
        </w:rPr>
        <w:t>8</w:t>
      </w:r>
      <w:r w:rsidRPr="002C528A">
        <w:rPr>
          <w:color w:val="000000" w:themeColor="text1"/>
          <w:szCs w:val="24"/>
        </w:rPr>
        <w:t>: Геокодинг</w:t>
      </w:r>
      <w:r w:rsidR="008725E4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3FFD36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реализовывать иерархическую структуру адресных объектов в процедуре обратного геокодирования.</w:t>
      </w:r>
    </w:p>
    <w:p w14:paraId="585DC07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Иерархическая структура должна иметь следующие уровни:</w:t>
      </w:r>
    </w:p>
    <w:p w14:paraId="1FACF829" w14:textId="438ECEA2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страна;</w:t>
      </w:r>
    </w:p>
    <w:p w14:paraId="49B90473" w14:textId="25C1F42A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город;</w:t>
      </w:r>
    </w:p>
    <w:p w14:paraId="59EC9B86" w14:textId="27F8B7E6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улица;</w:t>
      </w:r>
    </w:p>
    <w:p w14:paraId="65174529" w14:textId="07F4FB90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дом.</w:t>
      </w:r>
    </w:p>
    <w:p w14:paraId="48C51BC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указании точки геолокации функция должна определять к каким уровням иерархической структуры относится данная точка.</w:t>
      </w:r>
    </w:p>
    <w:p w14:paraId="4CC83C26" w14:textId="11875CB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Каждый уровень должен представлять из себя полигон, который покрывает определенную область, в которую входит набор геолокационных данных.</w:t>
      </w:r>
    </w:p>
    <w:p w14:paraId="10FC4C92" w14:textId="316898A5" w:rsidR="004932EA" w:rsidRPr="002C528A" w:rsidRDefault="004932E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вхождение точки геолокации в полигоны по возрастанию, т.е. начинать с самого нижнего уровня – дом, а затем проверять следующие по возрастанию полигоны, пока не дойдет до полигона уровня страна.</w:t>
      </w:r>
    </w:p>
    <w:p w14:paraId="14B4D06E" w14:textId="4278F634" w:rsidR="004932EA" w:rsidRPr="002C528A" w:rsidRDefault="004932E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Каждый уровень полигона должен иметь ссылку на следующий по уровню возрастания полигон.</w:t>
      </w:r>
    </w:p>
    <w:p w14:paraId="358A0B59" w14:textId="300835D9" w:rsidR="004932EA" w:rsidRPr="002C528A" w:rsidRDefault="004932E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адрес на основании полигонов, в которые входит геолокационная точка в порядке уменьшения полигонов.</w:t>
      </w:r>
    </w:p>
    <w:p w14:paraId="38B84BE1" w14:textId="4CA8223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A1681A">
        <w:rPr>
          <w:color w:val="000000" w:themeColor="text1"/>
          <w:szCs w:val="24"/>
        </w:rPr>
        <w:t>9</w:t>
      </w:r>
      <w:r w:rsidRPr="002C528A">
        <w:rPr>
          <w:color w:val="000000" w:themeColor="text1"/>
          <w:szCs w:val="24"/>
        </w:rPr>
        <w:t>: Автоматическое тестирование маршрутов</w:t>
      </w:r>
      <w:r w:rsidR="008725E4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143DAE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осуществлять интеграционное тестирование функционала сервиса маршрутизации, а также предоставлять возможность использовать различные эталонные выборки в качестве исходных данных для тестов.</w:t>
      </w:r>
    </w:p>
    <w:p w14:paraId="73323D9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сохранить данные о текущих маршрутах, которые были сформированы маршрутизатором и хранятся в БД.</w:t>
      </w:r>
    </w:p>
    <w:p w14:paraId="6971A9F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Должны сохраняться следующие данные:</w:t>
      </w:r>
    </w:p>
    <w:p w14:paraId="48932A8C" w14:textId="2AFB948C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маршрута;</w:t>
      </w:r>
    </w:p>
    <w:p w14:paraId="50D41C51" w14:textId="60F77C41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геометрия пути;</w:t>
      </w:r>
    </w:p>
    <w:p w14:paraId="744F38FF" w14:textId="2ABE9D9F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создания маршрута;</w:t>
      </w:r>
    </w:p>
    <w:p w14:paraId="1E4A8C38" w14:textId="55E5018C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lastRenderedPageBreak/>
        <w:t>дата обновления маршрута;</w:t>
      </w:r>
    </w:p>
    <w:p w14:paraId="2CF2044E" w14:textId="3F06DF98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транспорта;</w:t>
      </w:r>
    </w:p>
    <w:p w14:paraId="5B9BF482" w14:textId="30A3E87C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пути;</w:t>
      </w:r>
    </w:p>
    <w:p w14:paraId="090006B5" w14:textId="69A5029E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пути;</w:t>
      </w:r>
    </w:p>
    <w:p w14:paraId="610DFB4F" w14:textId="2C4A0F53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внешний идентификатор маршрута;</w:t>
      </w:r>
    </w:p>
    <w:p w14:paraId="706EF052" w14:textId="57F2B3A2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активность маршрута;</w:t>
      </w:r>
    </w:p>
    <w:p w14:paraId="6B0665D5" w14:textId="2797F446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направление маршрута;</w:t>
      </w:r>
    </w:p>
    <w:p w14:paraId="6F7D99E2" w14:textId="3568175E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признак кольцевого маршрута;</w:t>
      </w:r>
    </w:p>
    <w:p w14:paraId="40855688" w14:textId="633EE82F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начальной остановки;</w:t>
      </w:r>
    </w:p>
    <w:p w14:paraId="56557ABE" w14:textId="5F82A9EA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конечной остановки;</w:t>
      </w:r>
    </w:p>
    <w:p w14:paraId="2852B4F9" w14:textId="55128386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расписани</w:t>
      </w:r>
      <w:r w:rsidR="00256148" w:rsidRPr="002C528A">
        <w:rPr>
          <w:color w:val="000000" w:themeColor="text1"/>
          <w:szCs w:val="22"/>
        </w:rPr>
        <w:t>е</w:t>
      </w:r>
      <w:r w:rsidRPr="002C528A">
        <w:rPr>
          <w:color w:val="000000" w:themeColor="text1"/>
          <w:szCs w:val="22"/>
        </w:rPr>
        <w:t xml:space="preserve"> движения транспорта на маршруте;</w:t>
      </w:r>
    </w:p>
    <w:p w14:paraId="07F58828" w14:textId="4B26A3DF" w:rsidR="0095184B" w:rsidRPr="002C528A" w:rsidRDefault="005E1DD8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предполагаемое время прохождения маршрута.</w:t>
      </w:r>
    </w:p>
    <w:p w14:paraId="717515E2" w14:textId="246978D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построить маршрут</w:t>
      </w:r>
      <w:r w:rsidR="005E1DD8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используя данные сохраненных маршрутов как исходные. Функция должна иметь возможность сравнить полученный маршрут с сохраненными маршрутами. Функция должна отображать отличия между построенным и сохраненным маршрутом.</w:t>
      </w:r>
    </w:p>
    <w:p w14:paraId="33D5778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запуска вручную и по расписанию.</w:t>
      </w:r>
    </w:p>
    <w:p w14:paraId="1F56B28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необходимо реализовать следующие таблицы в БД:</w:t>
      </w:r>
    </w:p>
    <w:p w14:paraId="5C0BF25B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356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2986"/>
        <w:gridCol w:w="3766"/>
      </w:tblGrid>
      <w:tr w:rsidR="0095184B" w:rsidRPr="002C528A" w14:paraId="469A09B5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7CE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713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C15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565B2FAA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30F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9F6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FA21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0905EE0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73A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params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0F6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708FA" w14:textId="7E23E3B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 xml:space="preserve">Параметры запроса к </w:t>
            </w:r>
            <w:r w:rsidR="00795B14" w:rsidRPr="002C528A">
              <w:rPr>
                <w:color w:val="000000" w:themeColor="text1"/>
                <w:sz w:val="24"/>
                <w:szCs w:val="24"/>
                <w:lang w:eastAsia="ru-RU"/>
              </w:rPr>
              <w:t>маршрутизатору</w:t>
            </w:r>
          </w:p>
        </w:tc>
      </w:tr>
      <w:tr w:rsidR="0095184B" w:rsidRPr="002C528A" w14:paraId="4637EE10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47B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start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6A2A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B90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Точка А</w:t>
            </w:r>
          </w:p>
        </w:tc>
      </w:tr>
      <w:tr w:rsidR="0095184B" w:rsidRPr="002C528A" w14:paraId="266F7887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4A7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finish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F2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039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Точка Б</w:t>
            </w:r>
          </w:p>
        </w:tc>
      </w:tr>
      <w:tr w:rsidR="0095184B" w:rsidRPr="002C528A" w14:paraId="0F709207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F977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210C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9D79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 плана</w:t>
            </w:r>
          </w:p>
        </w:tc>
      </w:tr>
      <w:tr w:rsidR="0095184B" w:rsidRPr="002C528A" w14:paraId="01EFE9F1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EC5A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description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23AF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DDE2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Описание плана</w:t>
            </w:r>
          </w:p>
        </w:tc>
      </w:tr>
      <w:tr w:rsidR="0095184B" w:rsidRPr="002C528A" w14:paraId="14B67572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E746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expected_result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37F1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E60D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Ожидаемый результат выполнения плана</w:t>
            </w:r>
          </w:p>
        </w:tc>
      </w:tr>
      <w:tr w:rsidR="0095184B" w:rsidRPr="002C528A" w14:paraId="151BA7DC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45F9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majority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51B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enum(‘green’,’yellow’,’red’)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FD92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Важность соответствия результата ожиданиям</w:t>
            </w:r>
          </w:p>
        </w:tc>
      </w:tr>
      <w:tr w:rsidR="0095184B" w:rsidRPr="002C528A" w14:paraId="68997CCF" w14:textId="77777777" w:rsidTr="00825C66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356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type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797F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enum(‘isolated’,’common’)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2C4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Тип плана - где он должен выполняться - в изолированной среде или на продакшене</w:t>
            </w:r>
          </w:p>
        </w:tc>
      </w:tr>
    </w:tbl>
    <w:p w14:paraId="6355EE3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tbl>
      <w:tblPr>
        <w:tblW w:w="9356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3456"/>
        <w:gridCol w:w="3402"/>
      </w:tblGrid>
      <w:tr w:rsidR="0095184B" w:rsidRPr="002C528A" w14:paraId="6786D94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516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C7E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7B6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2594EBA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E94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7585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575C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009D93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1A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plan_id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7B64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834A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плана</w:t>
            </w:r>
          </w:p>
        </w:tc>
      </w:tr>
      <w:tr w:rsidR="0095184B" w:rsidRPr="002C528A" w14:paraId="774C0F8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F11B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testset_id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6465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509F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запуска серии тестов</w:t>
            </w:r>
          </w:p>
        </w:tc>
      </w:tr>
      <w:tr w:rsidR="0095184B" w:rsidRPr="002C528A" w14:paraId="50A2504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EDA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54B3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3AE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выполнения</w:t>
            </w:r>
          </w:p>
        </w:tc>
      </w:tr>
      <w:tr w:rsidR="0095184B" w:rsidRPr="002C528A" w14:paraId="7ED4FE8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DF38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result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37B8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782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Полученный результат</w:t>
            </w:r>
          </w:p>
        </w:tc>
      </w:tr>
      <w:tr w:rsidR="0095184B" w:rsidRPr="002C528A" w14:paraId="24EEFFA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601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success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0C1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436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Успешность выполнения</w:t>
            </w:r>
          </w:p>
        </w:tc>
      </w:tr>
      <w:tr w:rsidR="0095184B" w:rsidRPr="002C528A" w14:paraId="73E0F8A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3218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conformity_percent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A332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923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Процент соответствия ожиданиям</w:t>
            </w:r>
          </w:p>
        </w:tc>
      </w:tr>
    </w:tbl>
    <w:p w14:paraId="18AFA8F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25F0AE52" w14:textId="3EFB1DE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0</w:t>
      </w:r>
      <w:r w:rsidRPr="002C528A">
        <w:rPr>
          <w:color w:val="000000" w:themeColor="text1"/>
          <w:szCs w:val="24"/>
        </w:rPr>
        <w:t>: Сбор статистики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D5C3CE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собирать следующие статистические данные:</w:t>
      </w:r>
    </w:p>
    <w:p w14:paraId="769A58B0" w14:textId="7E5ADB53" w:rsidR="0095184B" w:rsidRPr="002C528A" w:rsidRDefault="005E1DD8" w:rsidP="00885B81">
      <w:pPr>
        <w:pStyle w:val="a9"/>
      </w:pPr>
      <w:r w:rsidRPr="002C528A">
        <w:t>время, за которое был выдан маршрут пользователю;</w:t>
      </w:r>
    </w:p>
    <w:p w14:paraId="1A495D2A" w14:textId="04B1F04E" w:rsidR="0095184B" w:rsidRPr="002C528A" w:rsidRDefault="005E1DD8" w:rsidP="00885B81">
      <w:pPr>
        <w:pStyle w:val="a9"/>
      </w:pPr>
      <w:r w:rsidRPr="002C528A">
        <w:t>список предложенных маршрутов пользователю</w:t>
      </w:r>
      <w:r w:rsidR="00256148" w:rsidRPr="002C528A">
        <w:t>,</w:t>
      </w:r>
      <w:r w:rsidRPr="002C528A">
        <w:t xml:space="preserve"> без фильтров с указанием видов транспорта;</w:t>
      </w:r>
    </w:p>
    <w:p w14:paraId="0B87C63D" w14:textId="64D55C38" w:rsidR="0095184B" w:rsidRPr="002C528A" w:rsidRDefault="005E1DD8" w:rsidP="00885B81">
      <w:pPr>
        <w:pStyle w:val="a9"/>
      </w:pPr>
      <w:r w:rsidRPr="002C528A">
        <w:t>список предложенных маршрутов пользователю после фильтрации с указанием видов транспорта;</w:t>
      </w:r>
    </w:p>
    <w:p w14:paraId="72CCCB8D" w14:textId="683FBEDC" w:rsidR="0095184B" w:rsidRPr="002C528A" w:rsidRDefault="005E1DD8" w:rsidP="00885B81">
      <w:pPr>
        <w:pStyle w:val="a9"/>
      </w:pPr>
      <w:r w:rsidRPr="002C528A">
        <w:t>какой маршрут выбрал пользователь;</w:t>
      </w:r>
    </w:p>
    <w:p w14:paraId="35A9E5AC" w14:textId="7089FB0D" w:rsidR="0095184B" w:rsidRPr="002C528A" w:rsidRDefault="005E1DD8" w:rsidP="00885B81">
      <w:pPr>
        <w:pStyle w:val="a9"/>
      </w:pPr>
      <w:r w:rsidRPr="002C528A">
        <w:t>отправился ли пользователь по выбранному маршруту;</w:t>
      </w:r>
    </w:p>
    <w:p w14:paraId="51DCBE4A" w14:textId="78710899" w:rsidR="0095184B" w:rsidRPr="002C528A" w:rsidRDefault="005E1DD8" w:rsidP="00885B81">
      <w:pPr>
        <w:pStyle w:val="a9"/>
      </w:pPr>
      <w:r w:rsidRPr="002C528A">
        <w:t>какое время был открыт маршрут у пользователя;</w:t>
      </w:r>
    </w:p>
    <w:p w14:paraId="1C7D0FAD" w14:textId="2363BE8F" w:rsidR="0095184B" w:rsidRPr="002C528A" w:rsidRDefault="005E1DD8" w:rsidP="00885B81">
      <w:pPr>
        <w:pStyle w:val="a9"/>
      </w:pPr>
      <w:r w:rsidRPr="002C528A">
        <w:t>завершил ли данный маршрут пользователь.</w:t>
      </w:r>
    </w:p>
    <w:p w14:paraId="04CF1DD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18B796B9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57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620"/>
      </w:tblGrid>
      <w:tr w:rsidR="0095184B" w:rsidRPr="002C528A" w14:paraId="309863BF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DE8BC" w14:textId="77777777" w:rsidR="0095184B" w:rsidRPr="002C528A" w:rsidRDefault="0095184B" w:rsidP="00885B81">
            <w:pPr>
              <w:tabs>
                <w:tab w:val="left" w:pos="588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509C" w14:textId="77777777" w:rsidR="0095184B" w:rsidRPr="002C528A" w:rsidRDefault="0095184B" w:rsidP="00885B81">
            <w:pPr>
              <w:tabs>
                <w:tab w:val="left" w:pos="588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421E" w14:textId="77777777" w:rsidR="0095184B" w:rsidRPr="002C528A" w:rsidRDefault="0095184B" w:rsidP="00885B81">
            <w:pPr>
              <w:tabs>
                <w:tab w:val="left" w:pos="588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4B8DEC2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770F9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5F173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C9F52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 маршрута</w:t>
            </w:r>
          </w:p>
        </w:tc>
      </w:tr>
      <w:tr w:rsidR="0095184B" w:rsidRPr="002C528A" w14:paraId="44BB0965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6ADBE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40FC3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D9F75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Момент построения маршрута</w:t>
            </w:r>
          </w:p>
        </w:tc>
      </w:tr>
      <w:tr w:rsidR="0095184B" w:rsidRPr="002C528A" w14:paraId="77CA66E7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442E1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time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68DC0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8DAAF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в миллисекундах, затраченное на построение маршрута</w:t>
            </w:r>
          </w:p>
        </w:tc>
      </w:tr>
      <w:tr w:rsidR="0095184B" w:rsidRPr="002C528A" w14:paraId="285BB87A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AAB86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results_raw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2F40C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924F7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Результаты без фильтрации</w:t>
            </w:r>
          </w:p>
        </w:tc>
      </w:tr>
      <w:tr w:rsidR="0095184B" w:rsidRPr="002C528A" w14:paraId="214F23DF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0E242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results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4DD53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json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B8522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Результаты после фильтрации</w:t>
            </w:r>
          </w:p>
        </w:tc>
      </w:tr>
      <w:tr w:rsidR="0095184B" w:rsidRPr="002C528A" w14:paraId="7A161854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FF687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selected_index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1950E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FDEE0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Индекс маршрута в списке отфильтрованных результатов, который открыл пользователь</w:t>
            </w:r>
          </w:p>
        </w:tc>
      </w:tr>
      <w:tr w:rsidR="0095184B" w:rsidRPr="002C528A" w14:paraId="7B9BD38B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0505E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journey_started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7F7BF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82CCE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Отправился ли пользователь по маршруту</w:t>
            </w:r>
          </w:p>
        </w:tc>
      </w:tr>
      <w:tr w:rsidR="0095184B" w:rsidRPr="002C528A" w14:paraId="70B1C134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F6D50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time_active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16C9A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04848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Время, пока маршрут был открыт</w:t>
            </w:r>
          </w:p>
        </w:tc>
      </w:tr>
      <w:tr w:rsidR="0095184B" w:rsidRPr="002C528A" w14:paraId="34060166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DD9EE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journey_finished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E6AFC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B1233" w14:textId="77777777" w:rsidR="0095184B" w:rsidRPr="002C528A" w:rsidRDefault="0095184B" w:rsidP="00825C66">
            <w:pPr>
              <w:tabs>
                <w:tab w:val="left" w:pos="588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Завершил ли пользователь маршрут</w:t>
            </w:r>
          </w:p>
        </w:tc>
      </w:tr>
    </w:tbl>
    <w:p w14:paraId="65707BD8" w14:textId="2FC911D6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4FBDF943" w14:textId="77777777" w:rsidR="005E1DD8" w:rsidRPr="002C528A" w:rsidRDefault="005E1DD8" w:rsidP="0095184B">
      <w:pPr>
        <w:pStyle w:val="af0"/>
        <w:rPr>
          <w:color w:val="000000" w:themeColor="text1"/>
          <w:szCs w:val="24"/>
        </w:rPr>
      </w:pPr>
    </w:p>
    <w:bookmarkEnd w:id="95"/>
    <w:p w14:paraId="274C0CD9" w14:textId="6C8037A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1</w:t>
      </w:r>
      <w:r w:rsidRPr="002C528A">
        <w:rPr>
          <w:color w:val="000000" w:themeColor="text1"/>
          <w:szCs w:val="24"/>
        </w:rPr>
        <w:t>: Рейтинг маршрута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B95B295" w14:textId="5CC7C12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пользователю выставлять оценку пройденному маршруту.</w:t>
      </w:r>
    </w:p>
    <w:p w14:paraId="336DE48A" w14:textId="5F35FF3B" w:rsidR="007D28B9" w:rsidRPr="002C528A" w:rsidRDefault="007D28B9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среднее арифметическое рейтинга с точностью до десятых в списке предложенных маршрутов при построении маршрута.</w:t>
      </w:r>
    </w:p>
    <w:p w14:paraId="28F0B82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p w14:paraId="35D46DBB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9497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543"/>
      </w:tblGrid>
      <w:tr w:rsidR="0095184B" w:rsidRPr="002C528A" w14:paraId="33B8F283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6B1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0D4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DC5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2AF64176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C5D8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E2C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2F7B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5AC38481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A09C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journey_id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532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7F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маршрута</w:t>
            </w:r>
          </w:p>
        </w:tc>
      </w:tr>
      <w:tr w:rsidR="0095184B" w:rsidRPr="002C528A" w14:paraId="569D1AF5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F294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comment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019A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6169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Комментарий к маршруту</w:t>
            </w:r>
          </w:p>
        </w:tc>
      </w:tr>
      <w:tr w:rsidR="0095184B" w:rsidRPr="002C528A" w14:paraId="6DB70367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181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rating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A45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5B96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Оценка (от 1 до 3)</w:t>
            </w:r>
          </w:p>
        </w:tc>
      </w:tr>
      <w:tr w:rsidR="0095184B" w:rsidRPr="002C528A" w14:paraId="291B512E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A75D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770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2DB1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6335BAD4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60D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FA6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47E1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Время создания оценки</w:t>
            </w:r>
          </w:p>
        </w:tc>
      </w:tr>
      <w:tr w:rsidR="0095184B" w:rsidRPr="002C528A" w14:paraId="3F76576B" w14:textId="77777777" w:rsidTr="00825C6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D30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selected_index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F73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35A2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Индекс маршрута в списке результатов, который оценивает пользователь</w:t>
            </w:r>
          </w:p>
        </w:tc>
      </w:tr>
    </w:tbl>
    <w:p w14:paraId="3A04882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5AE70ED0" w14:textId="11EBE1B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2</w:t>
      </w:r>
      <w:r w:rsidRPr="002C528A">
        <w:rPr>
          <w:color w:val="000000" w:themeColor="text1"/>
          <w:szCs w:val="24"/>
        </w:rPr>
        <w:t xml:space="preserve">: Учет особенностей </w:t>
      </w:r>
      <w:r w:rsidR="00B109A9" w:rsidRPr="002C528A">
        <w:rPr>
          <w:color w:val="000000" w:themeColor="text1"/>
          <w:szCs w:val="24"/>
        </w:rPr>
        <w:t>инфраструктуры</w:t>
      </w:r>
      <w:r w:rsidRPr="002C528A">
        <w:rPr>
          <w:color w:val="000000" w:themeColor="text1"/>
          <w:szCs w:val="24"/>
        </w:rPr>
        <w:t xml:space="preserve"> при построении веломаршрутов</w:t>
      </w:r>
      <w:r w:rsidR="008725E4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6D301D92" w14:textId="6C27604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</w:t>
      </w:r>
      <w:r w:rsidR="00546514" w:rsidRPr="002C528A">
        <w:rPr>
          <w:color w:val="000000" w:themeColor="text1"/>
          <w:szCs w:val="24"/>
        </w:rPr>
        <w:t xml:space="preserve"> особенности городской</w:t>
      </w:r>
      <w:r w:rsidRPr="002C528A">
        <w:rPr>
          <w:color w:val="000000" w:themeColor="text1"/>
          <w:szCs w:val="24"/>
        </w:rPr>
        <w:t xml:space="preserve"> </w:t>
      </w:r>
      <w:r w:rsidR="00B109A9" w:rsidRPr="002C528A">
        <w:rPr>
          <w:color w:val="000000" w:themeColor="text1"/>
          <w:szCs w:val="24"/>
        </w:rPr>
        <w:t>инфраструктур</w:t>
      </w:r>
      <w:r w:rsidR="00546514" w:rsidRPr="002C528A">
        <w:rPr>
          <w:color w:val="000000" w:themeColor="text1"/>
          <w:szCs w:val="24"/>
        </w:rPr>
        <w:t>ы</w:t>
      </w:r>
      <w:r w:rsidR="00B109A9" w:rsidRPr="002C528A">
        <w:rPr>
          <w:color w:val="000000" w:themeColor="text1"/>
          <w:szCs w:val="24"/>
        </w:rPr>
        <w:t xml:space="preserve"> при построении маршрутов</w:t>
      </w:r>
      <w:r w:rsidRPr="002C528A">
        <w:rPr>
          <w:color w:val="000000" w:themeColor="text1"/>
          <w:szCs w:val="24"/>
        </w:rPr>
        <w:t xml:space="preserve"> для </w:t>
      </w:r>
      <w:r w:rsidR="00B109A9" w:rsidRPr="002C528A">
        <w:rPr>
          <w:color w:val="000000" w:themeColor="text1"/>
          <w:szCs w:val="24"/>
        </w:rPr>
        <w:t>велосипеда.</w:t>
      </w:r>
    </w:p>
    <w:p w14:paraId="69EB6C56" w14:textId="395C9623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Данные о</w:t>
      </w:r>
      <w:r w:rsidR="00256148" w:rsidRPr="002C528A">
        <w:rPr>
          <w:szCs w:val="24"/>
        </w:rPr>
        <w:t>б</w:t>
      </w:r>
      <w:r w:rsidRPr="002C528A">
        <w:rPr>
          <w:szCs w:val="24"/>
        </w:rPr>
        <w:t xml:space="preserve"> </w:t>
      </w:r>
      <w:r w:rsidR="00B109A9" w:rsidRPr="002C528A">
        <w:rPr>
          <w:szCs w:val="24"/>
        </w:rPr>
        <w:t>инфраструктуре для учета при построении веломаршрутов</w:t>
      </w:r>
      <w:r w:rsidRPr="002C528A">
        <w:rPr>
          <w:szCs w:val="24"/>
        </w:rPr>
        <w:t xml:space="preserve"> предоставляются Заказчиком по </w:t>
      </w:r>
      <w:r w:rsidRPr="002C528A">
        <w:rPr>
          <w:szCs w:val="24"/>
          <w:lang w:val="en-US"/>
        </w:rPr>
        <w:t>API</w:t>
      </w:r>
      <w:r w:rsidRPr="002C528A">
        <w:rPr>
          <w:szCs w:val="24"/>
        </w:rPr>
        <w:t>.</w:t>
      </w:r>
    </w:p>
    <w:p w14:paraId="152275EF" w14:textId="2C847453" w:rsidR="008A6BF4" w:rsidRPr="002C528A" w:rsidRDefault="008A6BF4" w:rsidP="0095184B">
      <w:pPr>
        <w:pStyle w:val="af0"/>
        <w:rPr>
          <w:szCs w:val="24"/>
        </w:rPr>
      </w:pPr>
      <w:r w:rsidRPr="002C528A">
        <w:rPr>
          <w:szCs w:val="24"/>
        </w:rPr>
        <w:t>Для работы функции должны быть реализованы следующие таблицы</w:t>
      </w:r>
      <w:r w:rsidR="00DD0476" w:rsidRPr="002C528A">
        <w:rPr>
          <w:szCs w:val="24"/>
        </w:rPr>
        <w:t>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3419"/>
        <w:gridCol w:w="4403"/>
      </w:tblGrid>
      <w:tr w:rsidR="008A6BF4" w:rsidRPr="002C528A" w14:paraId="1A3E7139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5E80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1D2E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4EE4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8A6BF4" w:rsidRPr="002C528A" w14:paraId="2963601C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D028" w14:textId="3D0FE4B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70D6" w14:textId="25C520F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A792" w14:textId="168E3BD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549D44FC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3B0E" w14:textId="699B2D2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object_type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4261" w14:textId="011F2C6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enum('underground','foreground')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C6938" w14:textId="23F6FDA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Тип перехода (наземный, подземный)</w:t>
            </w:r>
          </w:p>
        </w:tc>
      </w:tr>
      <w:tr w:rsidR="008A6BF4" w:rsidRPr="002C528A" w14:paraId="514A791F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275C" w14:textId="556CC249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F839" w14:textId="486643B9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69AB" w14:textId="1640E03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Геометрия объекта</w:t>
            </w:r>
          </w:p>
        </w:tc>
      </w:tr>
      <w:tr w:rsidR="008A6BF4" w:rsidRPr="002C528A" w14:paraId="5B31036B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3631" w14:textId="51E710F9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CAFF" w14:textId="2882FC9F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6045" w14:textId="4422234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Ориентировочное время перехода</w:t>
            </w:r>
          </w:p>
        </w:tc>
      </w:tr>
      <w:tr w:rsidR="008A6BF4" w:rsidRPr="002C528A" w14:paraId="1F3C742F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1CAF" w14:textId="6CB00127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osm_nodes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6913" w14:textId="3729355F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array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CF59" w14:textId="42F14F4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Связанные с переходом ребра OSM</w:t>
            </w:r>
          </w:p>
        </w:tc>
      </w:tr>
    </w:tbl>
    <w:p w14:paraId="184038B9" w14:textId="795E9F5A" w:rsidR="008A6BF4" w:rsidRPr="002C528A" w:rsidRDefault="008A6BF4" w:rsidP="0095184B">
      <w:pPr>
        <w:pStyle w:val="af0"/>
        <w:rPr>
          <w:color w:val="000000" w:themeColor="text1"/>
          <w:szCs w:val="24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40"/>
        <w:gridCol w:w="4819"/>
      </w:tblGrid>
      <w:tr w:rsidR="008A6BF4" w:rsidRPr="002C528A" w14:paraId="25C6F9D7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B8D6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B486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36CB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8A6BF4" w:rsidRPr="002C528A" w14:paraId="5A1CC5F6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61EF" w14:textId="56D3FEE7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E9FC" w14:textId="1DE6C4CD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526C" w14:textId="3918C0F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53290B3C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E5EC" w14:textId="05B0A5E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7A7A" w14:textId="64D9F37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A22B" w14:textId="185D5CC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Геометрия велодорожки</w:t>
            </w:r>
          </w:p>
        </w:tc>
      </w:tr>
      <w:tr w:rsidR="008A6BF4" w:rsidRPr="002C528A" w14:paraId="68C48B7D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EB08" w14:textId="50BCAAD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osm_nodes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91BD" w14:textId="70F1BEB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array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BA07" w14:textId="052E1B18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Связанные OSM ребра дорог</w:t>
            </w:r>
          </w:p>
        </w:tc>
      </w:tr>
    </w:tbl>
    <w:p w14:paraId="3E142A18" w14:textId="77777777" w:rsidR="008A6BF4" w:rsidRPr="002C528A" w:rsidRDefault="008A6BF4" w:rsidP="0095184B">
      <w:pPr>
        <w:pStyle w:val="af0"/>
        <w:rPr>
          <w:color w:val="000000" w:themeColor="text1"/>
          <w:szCs w:val="24"/>
        </w:rPr>
      </w:pPr>
    </w:p>
    <w:p w14:paraId="07A81AA7" w14:textId="1F90D39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3</w:t>
      </w:r>
      <w:r w:rsidRPr="002C528A">
        <w:rPr>
          <w:color w:val="000000" w:themeColor="text1"/>
          <w:szCs w:val="24"/>
        </w:rPr>
        <w:t>: Объединение МЦД, ж\д станций, станций метро</w:t>
      </w:r>
      <w:r w:rsidR="008725E4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5713325D" w14:textId="449239D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объединять станции МЦД с ж\д станциями, станциями метро или аэроэкспресса при построении маршрута, если они совмещены между собой.</w:t>
      </w:r>
    </w:p>
    <w:p w14:paraId="7B40E858" w14:textId="31723F76" w:rsidR="008A6BF4" w:rsidRPr="002C528A" w:rsidRDefault="008A6BF4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40"/>
        <w:gridCol w:w="4819"/>
      </w:tblGrid>
      <w:tr w:rsidR="008A6BF4" w:rsidRPr="002C528A" w14:paraId="28273036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EAFC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9353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9F75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8A6BF4" w:rsidRPr="002C528A" w14:paraId="2511D890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73AC" w14:textId="5B1F6F14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7F99" w14:textId="5FF540B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0300" w14:textId="5EC055E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06D56965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DBAC" w14:textId="13ACDD0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geopoint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395E" w14:textId="69A757E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837F" w14:textId="53E38837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Координаты станции</w:t>
            </w:r>
          </w:p>
        </w:tc>
      </w:tr>
      <w:tr w:rsidR="008A6BF4" w:rsidRPr="002C528A" w14:paraId="425229CD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AC0C" w14:textId="5AED7D4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2FFC" w14:textId="63EBB15B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B867" w14:textId="63FFE279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Название</w:t>
            </w:r>
          </w:p>
        </w:tc>
      </w:tr>
      <w:tr w:rsidR="008A6BF4" w:rsidRPr="002C528A" w14:paraId="42EB470E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EBA6" w14:textId="6AA023C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bench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0271" w14:textId="1C8A8C9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boolean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794D" w14:textId="0A409F9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Наличие скамеек</w:t>
            </w:r>
          </w:p>
        </w:tc>
      </w:tr>
      <w:tr w:rsidR="008A6BF4" w:rsidRPr="002C528A" w14:paraId="32238FB2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1E0F" w14:textId="6C379E8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lastRenderedPageBreak/>
              <w:t>elevator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FCBD" w14:textId="2CC8804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boolean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CFF3" w14:textId="22ECD28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Наличие лифта</w:t>
            </w:r>
          </w:p>
        </w:tc>
      </w:tr>
      <w:tr w:rsidR="008A6BF4" w:rsidRPr="002C528A" w14:paraId="71B0C3A4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9139" w14:textId="725505CA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closed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FD18" w14:textId="42CC0F8B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boolean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3CD6" w14:textId="297D166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Закрыта</w:t>
            </w:r>
          </w:p>
        </w:tc>
      </w:tr>
      <w:tr w:rsidR="008A6BF4" w:rsidRPr="002C528A" w14:paraId="491EA50C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FEA4" w14:textId="3ED104C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created_at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BA2A" w14:textId="73B1D35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95E7" w14:textId="080654A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  <w:tr w:rsidR="008A6BF4" w:rsidRPr="002C528A" w14:paraId="53A15AC8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0B99" w14:textId="75EB4C2F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updated_at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B542" w14:textId="5ED6910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AC85" w14:textId="6886670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Дата обновления</w:t>
            </w:r>
          </w:p>
        </w:tc>
      </w:tr>
    </w:tbl>
    <w:p w14:paraId="06F968DD" w14:textId="31632CE8" w:rsidR="008A6BF4" w:rsidRPr="002C528A" w:rsidRDefault="008A6BF4" w:rsidP="0095184B">
      <w:pPr>
        <w:pStyle w:val="af0"/>
        <w:rPr>
          <w:color w:val="000000" w:themeColor="text1"/>
          <w:szCs w:val="24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40"/>
        <w:gridCol w:w="4819"/>
      </w:tblGrid>
      <w:tr w:rsidR="005E1DD8" w:rsidRPr="002C528A" w14:paraId="1FB024DC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5326" w14:textId="38C27275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4DB" w14:textId="16ADBB90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B631" w14:textId="22013A9D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</w:tr>
      <w:tr w:rsidR="008A6BF4" w:rsidRPr="002C528A" w14:paraId="62E51A14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84D4" w14:textId="45B9483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9DA6" w14:textId="7013858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9A9B" w14:textId="37F72E77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6817D5B0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9433" w14:textId="20BE669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union_stop_id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3974" w14:textId="4371B2A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D137" w14:textId="7BDE77D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объединенной станции</w:t>
            </w:r>
          </w:p>
        </w:tc>
      </w:tr>
      <w:tr w:rsidR="008A6BF4" w:rsidRPr="002C528A" w14:paraId="6AE18000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910C" w14:textId="20A7890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type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3F45" w14:textId="563FE3C6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2C528A">
              <w:rPr>
                <w:sz w:val="24"/>
                <w:szCs w:val="24"/>
                <w:lang w:val="en-US"/>
              </w:rPr>
              <w:t>enum('mcd','subway','train', 'airpot_express')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FF9A" w14:textId="6C11F8C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Тип объекта</w:t>
            </w:r>
          </w:p>
        </w:tc>
      </w:tr>
      <w:tr w:rsidR="008A6BF4" w:rsidRPr="002C528A" w14:paraId="32B44BEF" w14:textId="77777777" w:rsidTr="00061191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C2ED" w14:textId="08828A19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source_stop_id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B074" w14:textId="12F8886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0804" w14:textId="6396589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 остановки</w:t>
            </w:r>
          </w:p>
        </w:tc>
      </w:tr>
    </w:tbl>
    <w:p w14:paraId="44BE9433" w14:textId="77777777" w:rsidR="008A6BF4" w:rsidRPr="002C528A" w:rsidRDefault="008A6BF4" w:rsidP="0095184B">
      <w:pPr>
        <w:pStyle w:val="af0"/>
        <w:rPr>
          <w:color w:val="000000" w:themeColor="text1"/>
          <w:szCs w:val="24"/>
        </w:rPr>
      </w:pPr>
    </w:p>
    <w:p w14:paraId="167FEE62" w14:textId="3023DBD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4</w:t>
      </w:r>
      <w:r w:rsidRPr="002C528A">
        <w:rPr>
          <w:color w:val="000000" w:themeColor="text1"/>
          <w:szCs w:val="24"/>
        </w:rPr>
        <w:t>: Поделиться местоположением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44E8DBDA" w14:textId="24324E7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передавать текущее местоположение пользователя с возможностью поделиться и отслеживать его передвижение на карте в режиме реального времени в</w:t>
      </w:r>
      <w:r w:rsidR="005E1DD8" w:rsidRPr="002C528A">
        <w:rPr>
          <w:color w:val="000000" w:themeColor="text1"/>
          <w:szCs w:val="24"/>
        </w:rPr>
        <w:t xml:space="preserve"> течение заданного</w:t>
      </w:r>
      <w:r w:rsidRPr="002C528A">
        <w:rPr>
          <w:color w:val="000000" w:themeColor="text1"/>
          <w:szCs w:val="24"/>
        </w:rPr>
        <w:t xml:space="preserve"> интервал</w:t>
      </w:r>
      <w:r w:rsidR="005E1DD8" w:rsidRPr="002C528A">
        <w:rPr>
          <w:color w:val="000000" w:themeColor="text1"/>
          <w:szCs w:val="24"/>
        </w:rPr>
        <w:t>а</w:t>
      </w:r>
      <w:r w:rsidRPr="002C528A">
        <w:rPr>
          <w:color w:val="000000" w:themeColor="text1"/>
          <w:szCs w:val="24"/>
        </w:rPr>
        <w:t xml:space="preserve"> времени.</w:t>
      </w:r>
    </w:p>
    <w:p w14:paraId="34470127" w14:textId="424C992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работы функции должна быть реализована следующая </w:t>
      </w:r>
      <w:r w:rsidR="00DD0476" w:rsidRPr="002C528A">
        <w:rPr>
          <w:color w:val="000000" w:themeColor="text1"/>
          <w:szCs w:val="24"/>
        </w:rPr>
        <w:t xml:space="preserve">таблица </w:t>
      </w:r>
      <w:r w:rsidRPr="002C528A">
        <w:rPr>
          <w:color w:val="000000" w:themeColor="text1"/>
          <w:szCs w:val="24"/>
        </w:rPr>
        <w:t>в БД:</w:t>
      </w:r>
    </w:p>
    <w:p w14:paraId="23040F89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840"/>
        <w:gridCol w:w="4819"/>
      </w:tblGrid>
      <w:tr w:rsidR="005E1DD8" w:rsidRPr="002C528A" w14:paraId="185440EB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B07E" w14:textId="38F8CBE6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B4AF" w14:textId="3BB317E3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480F" w14:textId="60A8376E" w:rsidR="005E1DD8" w:rsidRPr="002C528A" w:rsidRDefault="005E1DD8" w:rsidP="00885B8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</w:tr>
      <w:tr w:rsidR="0095184B" w:rsidRPr="002C528A" w14:paraId="007E2D45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B263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_id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5608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ObjetcID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4C10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02C0D53C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B6FF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3C7B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109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5F01AAF8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104D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450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geojson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7A06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Координата пользователя</w:t>
            </w:r>
          </w:p>
        </w:tc>
      </w:tr>
      <w:tr w:rsidR="0095184B" w:rsidRPr="002C528A" w14:paraId="70169A30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8C93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device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CADC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49BB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Модель устройства</w:t>
            </w:r>
          </w:p>
        </w:tc>
      </w:tr>
      <w:tr w:rsidR="0095184B" w:rsidRPr="002C528A" w14:paraId="59354D84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614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C373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ISODate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F734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7FB54635" w14:textId="77777777" w:rsidTr="00825C66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B7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expire_at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BE8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ISODate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64FE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удаления точки (удаляем через месяц)</w:t>
            </w:r>
          </w:p>
        </w:tc>
      </w:tr>
    </w:tbl>
    <w:p w14:paraId="68535CE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612021A5" w14:textId="6A33608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5</w:t>
      </w:r>
      <w:r w:rsidRPr="002C528A">
        <w:rPr>
          <w:color w:val="000000" w:themeColor="text1"/>
          <w:szCs w:val="24"/>
        </w:rPr>
        <w:t xml:space="preserve">: </w:t>
      </w:r>
      <w:r w:rsidR="002959D5" w:rsidRPr="002C528A">
        <w:rPr>
          <w:color w:val="000000" w:themeColor="text1"/>
          <w:szCs w:val="24"/>
        </w:rPr>
        <w:t xml:space="preserve">Построение маршрута со значимыми объектами </w:t>
      </w:r>
      <w:r w:rsidR="008725E4" w:rsidRPr="002C528A">
        <w:rPr>
          <w:color w:val="000000" w:themeColor="text1"/>
          <w:szCs w:val="24"/>
        </w:rPr>
        <w:t>(этап 4)</w:t>
      </w:r>
      <w:r w:rsidRPr="002C528A">
        <w:rPr>
          <w:color w:val="000000" w:themeColor="text1"/>
          <w:szCs w:val="24"/>
        </w:rPr>
        <w:t>.</w:t>
      </w:r>
    </w:p>
    <w:p w14:paraId="28B7B05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значимые объекты на пути следования маршрута.</w:t>
      </w:r>
    </w:p>
    <w:p w14:paraId="29F443E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p w14:paraId="1ADD05E0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2870"/>
        <w:gridCol w:w="4831"/>
      </w:tblGrid>
      <w:tr w:rsidR="0095184B" w:rsidRPr="002C528A" w14:paraId="4C6AACCE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34DF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285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E5C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48CE47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4267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37B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60A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44978B3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512D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icon_id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01C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31FC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иконки</w:t>
            </w:r>
          </w:p>
        </w:tc>
      </w:tr>
      <w:tr w:rsidR="0095184B" w:rsidRPr="002C528A" w14:paraId="74553D8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4FC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5C28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5E16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75C290F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7444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353F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86A4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5E3D1B9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140A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951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952D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</w:tbl>
    <w:p w14:paraId="69583CF4" w14:textId="77777777" w:rsidR="0095184B" w:rsidRPr="002C528A" w:rsidRDefault="0095184B" w:rsidP="0095184B">
      <w:pPr>
        <w:spacing w:line="240" w:lineRule="auto"/>
        <w:ind w:firstLine="0"/>
        <w:jc w:val="left"/>
        <w:rPr>
          <w:color w:val="000000" w:themeColor="text1"/>
          <w:sz w:val="22"/>
          <w:szCs w:val="22"/>
          <w:lang w:eastAsia="ru-RU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95184B" w:rsidRPr="002C528A" w14:paraId="7F82F23B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595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823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79A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5784A1CB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3C27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7FA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639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C264B3E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FDB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A7B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528A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Координаты</w:t>
            </w:r>
          </w:p>
        </w:tc>
      </w:tr>
      <w:tr w:rsidR="0095184B" w:rsidRPr="002C528A" w14:paraId="225CA96A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14D8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address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3E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FDBB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</w:tr>
      <w:tr w:rsidR="0095184B" w:rsidRPr="002C528A" w14:paraId="6251C69D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C085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email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8103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text[]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494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Email</w:t>
            </w:r>
          </w:p>
        </w:tc>
      </w:tr>
      <w:tr w:rsidR="0095184B" w:rsidRPr="002C528A" w14:paraId="7C55C463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D5A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phones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6E5A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text[]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4E65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Телефоны</w:t>
            </w:r>
          </w:p>
        </w:tc>
      </w:tr>
      <w:tr w:rsidR="0095184B" w:rsidRPr="002C528A" w14:paraId="31C48D9A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C04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opening_hours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5AE6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1332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95184B" w:rsidRPr="002C528A" w14:paraId="410C76ED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9216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web_site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2C80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9D9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Сайт</w:t>
            </w:r>
          </w:p>
        </w:tc>
      </w:tr>
      <w:tr w:rsidR="0095184B" w:rsidRPr="002C528A" w14:paraId="4BEFC081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453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BA7D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216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3E83C1ED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8FF4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84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846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4B99E661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3884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icon_id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C3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8E3D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иконки</w:t>
            </w:r>
          </w:p>
        </w:tc>
      </w:tr>
      <w:tr w:rsidR="0095184B" w:rsidRPr="002C528A" w14:paraId="2F7F8F68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7FC5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category_id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8A8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AA52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категории</w:t>
            </w:r>
          </w:p>
        </w:tc>
      </w:tr>
      <w:tr w:rsidR="0095184B" w:rsidRPr="002C528A" w14:paraId="1BCB7284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D5D6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tags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408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hstore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66A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Теги</w:t>
            </w:r>
          </w:p>
        </w:tc>
      </w:tr>
    </w:tbl>
    <w:p w14:paraId="59C69BA9" w14:textId="500A6BB0" w:rsidR="005E1DD8" w:rsidRPr="002C528A" w:rsidRDefault="005E1DD8">
      <w:pPr>
        <w:spacing w:after="160" w:line="259" w:lineRule="auto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95184B" w:rsidRPr="002C528A" w14:paraId="322C1C93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BAC0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4EF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0CD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FC4CCB0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0FB0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B549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A351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65EFFDC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D617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poi_id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0F0C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2583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ID POI</w:t>
            </w:r>
          </w:p>
        </w:tc>
      </w:tr>
      <w:tr w:rsidR="0095184B" w:rsidRPr="002C528A" w14:paraId="5958E5B1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A78A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3A7C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B3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создания</w:t>
            </w:r>
          </w:p>
        </w:tc>
      </w:tr>
      <w:tr w:rsidR="0095184B" w:rsidRPr="002C528A" w14:paraId="24CF944B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0A9D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1791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E960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Дата обновления</w:t>
            </w:r>
          </w:p>
        </w:tc>
      </w:tr>
      <w:tr w:rsidR="0095184B" w:rsidRPr="002C528A" w14:paraId="28CBF15B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8C8B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96C5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E77E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7C75720C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6E84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description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8E84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4678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43508095" w14:textId="77777777" w:rsidTr="00825C6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530C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short_description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DAE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C9A1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color w:val="000000" w:themeColor="text1"/>
                <w:sz w:val="24"/>
                <w:szCs w:val="24"/>
                <w:lang w:eastAsia="ru-RU"/>
              </w:rPr>
              <w:t>Короткое описание</w:t>
            </w:r>
          </w:p>
        </w:tc>
      </w:tr>
    </w:tbl>
    <w:p w14:paraId="0261A355" w14:textId="36B4284D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5AAA8ACA" w14:textId="2A384E84" w:rsidR="007D28B9" w:rsidRPr="002C528A" w:rsidRDefault="007D28B9" w:rsidP="007D28B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</w:t>
      </w:r>
      <w:r w:rsidR="00A1681A">
        <w:rPr>
          <w:color w:val="000000" w:themeColor="text1"/>
          <w:szCs w:val="24"/>
        </w:rPr>
        <w:t>6</w:t>
      </w:r>
      <w:r w:rsidRPr="002C528A">
        <w:rPr>
          <w:color w:val="000000" w:themeColor="text1"/>
          <w:szCs w:val="24"/>
        </w:rPr>
        <w:t xml:space="preserve">: </w:t>
      </w:r>
      <w:r w:rsidR="003971DB" w:rsidRPr="002C528A">
        <w:rPr>
          <w:color w:val="000000" w:themeColor="text1"/>
          <w:szCs w:val="24"/>
        </w:rPr>
        <w:t>О</w:t>
      </w:r>
      <w:r w:rsidRPr="002C528A">
        <w:rPr>
          <w:color w:val="000000" w:themeColor="text1"/>
          <w:szCs w:val="24"/>
        </w:rPr>
        <w:t>тзыв о</w:t>
      </w:r>
      <w:r w:rsidR="003971DB" w:rsidRPr="002C528A">
        <w:rPr>
          <w:color w:val="000000" w:themeColor="text1"/>
          <w:szCs w:val="24"/>
        </w:rPr>
        <w:t xml:space="preserve"> пройденном</w:t>
      </w:r>
      <w:r w:rsidRPr="002C528A">
        <w:rPr>
          <w:color w:val="000000" w:themeColor="text1"/>
          <w:szCs w:val="24"/>
        </w:rPr>
        <w:t xml:space="preserve"> маршруте</w:t>
      </w:r>
      <w:r w:rsidR="00B21A06" w:rsidRPr="002C528A">
        <w:rPr>
          <w:color w:val="000000" w:themeColor="text1"/>
          <w:szCs w:val="24"/>
        </w:rPr>
        <w:t xml:space="preserve"> (этап 5)</w:t>
      </w:r>
      <w:r w:rsidR="005E1DD8" w:rsidRPr="002C528A">
        <w:rPr>
          <w:color w:val="000000" w:themeColor="text1"/>
          <w:szCs w:val="24"/>
        </w:rPr>
        <w:t>.</w:t>
      </w:r>
    </w:p>
    <w:p w14:paraId="5B9B5A8C" w14:textId="5C22EAE8" w:rsidR="007D28B9" w:rsidRPr="002C528A" w:rsidRDefault="007D28B9" w:rsidP="007D28B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</w:t>
      </w:r>
      <w:r w:rsidR="00DD0476" w:rsidRPr="002C528A">
        <w:rPr>
          <w:color w:val="000000" w:themeColor="text1"/>
          <w:szCs w:val="24"/>
        </w:rPr>
        <w:t xml:space="preserve"> публиковать</w:t>
      </w:r>
      <w:r w:rsidRPr="002C528A">
        <w:rPr>
          <w:color w:val="000000" w:themeColor="text1"/>
          <w:szCs w:val="24"/>
        </w:rPr>
        <w:t xml:space="preserve"> </w:t>
      </w:r>
      <w:r w:rsidR="003971DB" w:rsidRPr="002C528A">
        <w:rPr>
          <w:color w:val="000000" w:themeColor="text1"/>
          <w:szCs w:val="24"/>
        </w:rPr>
        <w:t>отзыв о пройденном пользователем маршруте</w:t>
      </w:r>
      <w:r w:rsidR="00B97198" w:rsidRPr="002C528A">
        <w:rPr>
          <w:color w:val="000000" w:themeColor="text1"/>
          <w:szCs w:val="24"/>
        </w:rPr>
        <w:t>.</w:t>
      </w:r>
    </w:p>
    <w:p w14:paraId="68813371" w14:textId="7105F2CB" w:rsidR="003971DB" w:rsidRPr="002C528A" w:rsidRDefault="003971DB" w:rsidP="007D28B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Отзыв должен сохраняться в базу данных Системы вместе с оценкой, которую оставил пользователь к данной поездке.</w:t>
      </w:r>
    </w:p>
    <w:p w14:paraId="73D25F60" w14:textId="5A00467F" w:rsidR="00B97198" w:rsidRPr="002C528A" w:rsidRDefault="00B97198" w:rsidP="007D28B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Отзывы должны содержать следующие данные:</w:t>
      </w:r>
    </w:p>
    <w:p w14:paraId="579D66E7" w14:textId="5017F801" w:rsidR="00B97198" w:rsidRPr="002C528A" w:rsidRDefault="00B97198" w:rsidP="00D0256F">
      <w:pPr>
        <w:pStyle w:val="a9"/>
      </w:pPr>
      <w:r w:rsidRPr="002C528A">
        <w:t>указанная пользователем оценка маршрута от 1 до 5;</w:t>
      </w:r>
    </w:p>
    <w:p w14:paraId="1CF8D6D5" w14:textId="7D496B6F" w:rsidR="00B97198" w:rsidRPr="002C528A" w:rsidRDefault="00B97198" w:rsidP="00D0256F">
      <w:pPr>
        <w:pStyle w:val="a9"/>
      </w:pPr>
      <w:r w:rsidRPr="002C528A">
        <w:t>текст отзыва;</w:t>
      </w:r>
    </w:p>
    <w:p w14:paraId="5ADF3CDA" w14:textId="12B4D453" w:rsidR="00B97198" w:rsidRPr="002C528A" w:rsidRDefault="00B97198" w:rsidP="00D0256F">
      <w:pPr>
        <w:pStyle w:val="a9"/>
      </w:pPr>
      <w:r w:rsidRPr="002C528A">
        <w:t>дата отзыва</w:t>
      </w:r>
      <w:r w:rsidR="00DD0476" w:rsidRPr="002C528A">
        <w:t>.</w:t>
      </w:r>
    </w:p>
    <w:p w14:paraId="3B077A7C" w14:textId="1DBE293E" w:rsidR="008A6BF4" w:rsidRPr="002C528A" w:rsidRDefault="008A6BF4" w:rsidP="002E77C7">
      <w:pPr>
        <w:pStyle w:val="a9"/>
        <w:numPr>
          <w:ilvl w:val="0"/>
          <w:numId w:val="0"/>
        </w:numPr>
        <w:ind w:left="709"/>
      </w:pPr>
      <w:r w:rsidRPr="002C528A">
        <w:t>Для работы функции в БД должна быть реализована следующая таблица: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8A6BF4" w:rsidRPr="002C528A" w14:paraId="777DECCA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38CF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1DA3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D826" w14:textId="77777777" w:rsidR="008A6BF4" w:rsidRPr="002C528A" w:rsidRDefault="008A6BF4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8A6BF4" w:rsidRPr="002C528A" w14:paraId="1F8AEBA9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FF61" w14:textId="25671B4C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F391" w14:textId="7F8F02B4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FEE1" w14:textId="2C67BA43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8A6BF4" w:rsidRPr="002C528A" w14:paraId="4989F9FA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516B" w14:textId="2261746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4405" w14:textId="0FBA977D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5EF6" w14:textId="04525F9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пользователя</w:t>
            </w:r>
          </w:p>
        </w:tc>
      </w:tr>
      <w:tr w:rsidR="008A6BF4" w:rsidRPr="002C528A" w14:paraId="1C86103A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47A9" w14:textId="672AF5A1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journey_id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0726" w14:textId="761E1B6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EDBC" w14:textId="7C0DDFD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маршрута</w:t>
            </w:r>
          </w:p>
        </w:tc>
      </w:tr>
      <w:tr w:rsidR="008A6BF4" w:rsidRPr="002C528A" w14:paraId="6B296CC8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64EA" w14:textId="3B50EF2E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rating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59E6" w14:textId="2AF49AD8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8DD1" w14:textId="04E50FDD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Оценка маршрута</w:t>
            </w:r>
          </w:p>
        </w:tc>
      </w:tr>
      <w:tr w:rsidR="008A6BF4" w:rsidRPr="002C528A" w14:paraId="5861773C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DD16" w14:textId="629E3805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75A5" w14:textId="6AD8147F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4748" w14:textId="7E972F90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Отзыв пользователя</w:t>
            </w:r>
          </w:p>
        </w:tc>
      </w:tr>
      <w:tr w:rsidR="008A6BF4" w:rsidRPr="002C528A" w14:paraId="426B46DE" w14:textId="77777777" w:rsidTr="0006119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1079" w14:textId="0908A904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BACA" w14:textId="2C48C21D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A024" w14:textId="7E4BAD32" w:rsidR="008A6BF4" w:rsidRPr="002C528A" w:rsidRDefault="008A6BF4" w:rsidP="008A6BF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</w:tbl>
    <w:p w14:paraId="2340E5B3" w14:textId="77777777" w:rsidR="008A6BF4" w:rsidRPr="002C528A" w:rsidRDefault="008A6BF4" w:rsidP="00885B81">
      <w:pPr>
        <w:pStyle w:val="a9"/>
        <w:numPr>
          <w:ilvl w:val="0"/>
          <w:numId w:val="0"/>
        </w:numPr>
        <w:ind w:left="709"/>
      </w:pPr>
    </w:p>
    <w:p w14:paraId="76C3A720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Формирование маршрутов на основе истории поездок пользователей</w:t>
      </w:r>
    </w:p>
    <w:p w14:paraId="4AEF801F" w14:textId="2613DD9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Учет истории маршрутов при построении новых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112FBA7" w14:textId="501B5F5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историю маршрутов пользователя при построении новых.</w:t>
      </w:r>
    </w:p>
    <w:p w14:paraId="78C94B39" w14:textId="14B44AB2" w:rsidR="00B97198" w:rsidRPr="002C528A" w:rsidRDefault="00B9719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маршруты</w:t>
      </w:r>
      <w:r w:rsidR="00205419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по которым пользователь перешел в режим «В пути».</w:t>
      </w:r>
    </w:p>
    <w:p w14:paraId="65942E72" w14:textId="1634ED3D" w:rsidR="003971DB" w:rsidRPr="002C528A" w:rsidRDefault="003971D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следующие данные о таком маршруте:</w:t>
      </w:r>
    </w:p>
    <w:p w14:paraId="077DFB0E" w14:textId="2208C55F" w:rsidR="003971DB" w:rsidRPr="002C528A" w:rsidRDefault="00547C31" w:rsidP="00D0256F">
      <w:pPr>
        <w:pStyle w:val="a9"/>
      </w:pPr>
      <w:r w:rsidRPr="002C528A">
        <w:t>начальная точка маршрута;</w:t>
      </w:r>
    </w:p>
    <w:p w14:paraId="03D52E95" w14:textId="55FEAB1C" w:rsidR="00547C31" w:rsidRPr="002C528A" w:rsidRDefault="00547C31" w:rsidP="00D0256F">
      <w:pPr>
        <w:pStyle w:val="a9"/>
      </w:pPr>
      <w:r w:rsidRPr="002C528A">
        <w:t>конечная точка маршрута;</w:t>
      </w:r>
    </w:p>
    <w:p w14:paraId="6994EC5E" w14:textId="18228DC7" w:rsidR="00547C31" w:rsidRPr="002C528A" w:rsidRDefault="00547C31" w:rsidP="00D0256F">
      <w:pPr>
        <w:pStyle w:val="a9"/>
      </w:pPr>
      <w:r w:rsidRPr="002C528A">
        <w:t>граф маршрута;</w:t>
      </w:r>
    </w:p>
    <w:p w14:paraId="21EB53BE" w14:textId="570793A2" w:rsidR="00547C31" w:rsidRPr="002C528A" w:rsidRDefault="00547C31" w:rsidP="00D0256F">
      <w:pPr>
        <w:pStyle w:val="a9"/>
      </w:pPr>
      <w:r w:rsidRPr="002C528A">
        <w:lastRenderedPageBreak/>
        <w:t>типы транспорта, использованные на маршруте.</w:t>
      </w:r>
    </w:p>
    <w:p w14:paraId="000D6347" w14:textId="7EBA2CD4" w:rsidR="00740712" w:rsidRPr="002C528A" w:rsidRDefault="00740712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28EB592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C26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02CB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1EFA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740712" w:rsidRPr="002C528A" w14:paraId="10C488E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EB69" w14:textId="736352E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E46D" w14:textId="4471183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F5CE" w14:textId="41BA4F1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740712" w:rsidRPr="002C528A" w14:paraId="6CA54AE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CF28" w14:textId="23791B2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F052" w14:textId="7813229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5BDE" w14:textId="11231E5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пользователя</w:t>
            </w:r>
          </w:p>
        </w:tc>
      </w:tr>
      <w:tr w:rsidR="00740712" w:rsidRPr="002C528A" w14:paraId="71C39F3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C6A8" w14:textId="0B50235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journey_id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E43D" w14:textId="1C6950E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BD65" w14:textId="0F513E2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Идентификатор выбранного маршрута</w:t>
            </w:r>
          </w:p>
        </w:tc>
      </w:tr>
      <w:tr w:rsidR="00740712" w:rsidRPr="002C528A" w14:paraId="115A593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3363" w14:textId="3ACB2E2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start_point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2A12" w14:textId="1FB62D9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A47E" w14:textId="2AFECB4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Точка А</w:t>
            </w:r>
          </w:p>
        </w:tc>
      </w:tr>
      <w:tr w:rsidR="00740712" w:rsidRPr="002C528A" w14:paraId="20465E4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281A" w14:textId="0BC90DB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finish_point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6960" w14:textId="3B20757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7280" w14:textId="6747D28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Точка Б</w:t>
            </w:r>
          </w:p>
        </w:tc>
      </w:tr>
      <w:tr w:rsidR="00740712" w:rsidRPr="002C528A" w14:paraId="431D1FF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31D5" w14:textId="4963DBD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transports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A89E" w14:textId="16F557F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array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B97F" w14:textId="5D3C738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Типы используемого транспорта</w:t>
            </w:r>
          </w:p>
        </w:tc>
      </w:tr>
      <w:tr w:rsidR="00740712" w:rsidRPr="002C528A" w14:paraId="0A4A212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EB49" w14:textId="7329B35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0698" w14:textId="21D34AD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317" w14:textId="41EAA90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</w:tbl>
    <w:p w14:paraId="4756CD35" w14:textId="77777777" w:rsidR="00740712" w:rsidRPr="002C528A" w:rsidRDefault="00740712" w:rsidP="0095184B">
      <w:pPr>
        <w:pStyle w:val="af0"/>
        <w:rPr>
          <w:color w:val="000000" w:themeColor="text1"/>
          <w:szCs w:val="24"/>
        </w:rPr>
      </w:pPr>
    </w:p>
    <w:p w14:paraId="304D2011" w14:textId="2DDC85F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2: </w:t>
      </w:r>
      <w:r w:rsidR="001106EE" w:rsidRPr="002C528A">
        <w:rPr>
          <w:color w:val="000000" w:themeColor="text1"/>
          <w:szCs w:val="24"/>
        </w:rPr>
        <w:t>Отображение раннее выбранных маршрутов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4DA3F6F" w14:textId="658D9131" w:rsidR="00547C31" w:rsidRPr="002C528A" w:rsidRDefault="003971DB" w:rsidP="003971D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При построении нового маршрута </w:t>
      </w:r>
      <w:r w:rsidR="00547C31" w:rsidRPr="002C528A">
        <w:rPr>
          <w:color w:val="000000" w:themeColor="text1"/>
          <w:szCs w:val="24"/>
        </w:rPr>
        <w:t>функция должна проверять наличие сохраненных в истории маршрутов с такими же начальными и конечными точками. Если таков</w:t>
      </w:r>
      <w:r w:rsidR="00C21D7A" w:rsidRPr="002C528A">
        <w:rPr>
          <w:color w:val="000000" w:themeColor="text1"/>
          <w:szCs w:val="24"/>
        </w:rPr>
        <w:t>ые</w:t>
      </w:r>
      <w:r w:rsidR="00547C31" w:rsidRPr="002C528A">
        <w:rPr>
          <w:color w:val="000000" w:themeColor="text1"/>
          <w:szCs w:val="24"/>
        </w:rPr>
        <w:t xml:space="preserve"> име</w:t>
      </w:r>
      <w:r w:rsidR="00C21D7A" w:rsidRPr="002C528A">
        <w:rPr>
          <w:color w:val="000000" w:themeColor="text1"/>
          <w:szCs w:val="24"/>
        </w:rPr>
        <w:t>ю</w:t>
      </w:r>
      <w:r w:rsidR="00547C31" w:rsidRPr="002C528A">
        <w:rPr>
          <w:color w:val="000000" w:themeColor="text1"/>
          <w:szCs w:val="24"/>
        </w:rPr>
        <w:t>тся, то функция должна</w:t>
      </w:r>
      <w:r w:rsidR="00C21D7A" w:rsidRPr="002C528A">
        <w:rPr>
          <w:color w:val="000000" w:themeColor="text1"/>
          <w:szCs w:val="24"/>
        </w:rPr>
        <w:t xml:space="preserve"> </w:t>
      </w:r>
      <w:r w:rsidR="00946941" w:rsidRPr="002C528A">
        <w:rPr>
          <w:color w:val="000000" w:themeColor="text1"/>
          <w:szCs w:val="24"/>
        </w:rPr>
        <w:t>учитывать</w:t>
      </w:r>
      <w:r w:rsidR="00C21D7A" w:rsidRPr="002C528A">
        <w:rPr>
          <w:color w:val="000000" w:themeColor="text1"/>
          <w:szCs w:val="24"/>
        </w:rPr>
        <w:t xml:space="preserve"> эти маршруты</w:t>
      </w:r>
      <w:r w:rsidR="00205419" w:rsidRPr="002C528A">
        <w:rPr>
          <w:color w:val="000000" w:themeColor="text1"/>
          <w:szCs w:val="24"/>
        </w:rPr>
        <w:t>,</w:t>
      </w:r>
      <w:r w:rsidR="00C21D7A" w:rsidRPr="002C528A">
        <w:rPr>
          <w:color w:val="000000" w:themeColor="text1"/>
          <w:szCs w:val="24"/>
        </w:rPr>
        <w:t xml:space="preserve"> с использованием сохраненных параметров</w:t>
      </w:r>
      <w:r w:rsidR="00205419" w:rsidRPr="002C528A">
        <w:rPr>
          <w:color w:val="000000" w:themeColor="text1"/>
          <w:szCs w:val="24"/>
        </w:rPr>
        <w:t>,</w:t>
      </w:r>
      <w:r w:rsidR="00C21D7A" w:rsidRPr="002C528A">
        <w:rPr>
          <w:color w:val="000000" w:themeColor="text1"/>
          <w:szCs w:val="24"/>
        </w:rPr>
        <w:t xml:space="preserve"> и</w:t>
      </w:r>
      <w:r w:rsidR="00547C31" w:rsidRPr="002C528A">
        <w:rPr>
          <w:color w:val="000000" w:themeColor="text1"/>
          <w:szCs w:val="24"/>
        </w:rPr>
        <w:t xml:space="preserve"> отображать </w:t>
      </w:r>
      <w:r w:rsidR="00C21D7A" w:rsidRPr="002C528A">
        <w:rPr>
          <w:color w:val="000000" w:themeColor="text1"/>
          <w:szCs w:val="24"/>
        </w:rPr>
        <w:t>эти</w:t>
      </w:r>
      <w:r w:rsidR="00547C31" w:rsidRPr="002C528A">
        <w:rPr>
          <w:color w:val="000000" w:themeColor="text1"/>
          <w:szCs w:val="24"/>
        </w:rPr>
        <w:t xml:space="preserve"> маршрут</w:t>
      </w:r>
      <w:r w:rsidR="00C21D7A" w:rsidRPr="002C528A">
        <w:rPr>
          <w:color w:val="000000" w:themeColor="text1"/>
          <w:szCs w:val="24"/>
        </w:rPr>
        <w:t>ы</w:t>
      </w:r>
      <w:r w:rsidR="00547C31" w:rsidRPr="002C528A">
        <w:rPr>
          <w:color w:val="000000" w:themeColor="text1"/>
          <w:szCs w:val="24"/>
        </w:rPr>
        <w:t xml:space="preserve"> вместе с остальными предлагаемыми маршрутами отдельной </w:t>
      </w:r>
      <w:r w:rsidR="00C21D7A" w:rsidRPr="002C528A">
        <w:rPr>
          <w:color w:val="000000" w:themeColor="text1"/>
          <w:szCs w:val="24"/>
        </w:rPr>
        <w:t>категорией</w:t>
      </w:r>
      <w:r w:rsidR="00547C31" w:rsidRPr="002C528A">
        <w:rPr>
          <w:color w:val="000000" w:themeColor="text1"/>
          <w:szCs w:val="24"/>
        </w:rPr>
        <w:t>.</w:t>
      </w:r>
    </w:p>
    <w:p w14:paraId="75901DC7" w14:textId="5984263E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 xml:space="preserve">Возможность построения </w:t>
      </w:r>
      <w:r w:rsidR="001106EE" w:rsidRPr="002C528A">
        <w:rPr>
          <w:szCs w:val="24"/>
        </w:rPr>
        <w:t>маршрутов с двумя и более точками прибытия</w:t>
      </w:r>
    </w:p>
    <w:p w14:paraId="34D355F4" w14:textId="3C1E8C1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Возможность добавления дополнительных точек на маршруте</w:t>
      </w:r>
      <w:r w:rsidR="008725E4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2A953275" w14:textId="30635A3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</w:t>
      </w:r>
      <w:r w:rsidR="00205419" w:rsidRPr="002C528A">
        <w:rPr>
          <w:color w:val="000000" w:themeColor="text1"/>
          <w:szCs w:val="24"/>
        </w:rPr>
        <w:t xml:space="preserve">добавлять </w:t>
      </w:r>
      <w:r w:rsidRPr="002C528A">
        <w:rPr>
          <w:color w:val="000000" w:themeColor="text1"/>
          <w:szCs w:val="24"/>
        </w:rPr>
        <w:t>новые точки на маршруте с последующим перестроением маршрута в режиме «в пути» в зависимости от добавленных точек.</w:t>
      </w:r>
    </w:p>
    <w:p w14:paraId="7DB5FA68" w14:textId="3E423E1B" w:rsidR="00D94308" w:rsidRPr="002C528A" w:rsidRDefault="00D9430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добавить точку после конечной точки или в середину маршрута. При добавлении точки в середину маршрута</w:t>
      </w:r>
      <w:r w:rsidR="0088734C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должны перестраиваться участки маршрута, в которы</w:t>
      </w:r>
      <w:r w:rsidR="0088734C" w:rsidRPr="002C528A">
        <w:rPr>
          <w:color w:val="000000" w:themeColor="text1"/>
          <w:szCs w:val="24"/>
        </w:rPr>
        <w:t>е</w:t>
      </w:r>
      <w:r w:rsidRPr="002C528A">
        <w:rPr>
          <w:color w:val="000000" w:themeColor="text1"/>
          <w:szCs w:val="24"/>
        </w:rPr>
        <w:t xml:space="preserve"> была добавлена новая точка</w:t>
      </w:r>
      <w:r w:rsidR="0088734C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 последующие участки маршрута. </w:t>
      </w:r>
    </w:p>
    <w:p w14:paraId="74BAB876" w14:textId="5A83AEAD" w:rsidR="00D94308" w:rsidRPr="002C528A" w:rsidRDefault="00D9430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добавлении точки в конец маршрута функция должна достроить текущий маршрут от прошлой конечной точки до добавленной.</w:t>
      </w:r>
      <w:r w:rsidR="00151CC5" w:rsidRPr="002C528A">
        <w:rPr>
          <w:color w:val="000000" w:themeColor="text1"/>
          <w:szCs w:val="24"/>
        </w:rPr>
        <w:t xml:space="preserve"> </w:t>
      </w:r>
    </w:p>
    <w:p w14:paraId="47007677" w14:textId="1E08B5FB" w:rsidR="00D94308" w:rsidRPr="002C528A" w:rsidRDefault="00D9430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перестроении маршрутов должны обновиться следующие данные:</w:t>
      </w:r>
    </w:p>
    <w:p w14:paraId="4F3A1AF3" w14:textId="6C67CDCE" w:rsidR="00D94308" w:rsidRPr="002C528A" w:rsidRDefault="00D94308" w:rsidP="00D0256F">
      <w:pPr>
        <w:pStyle w:val="a9"/>
      </w:pPr>
      <w:r w:rsidRPr="002C528A">
        <w:t>граф маршрута;</w:t>
      </w:r>
    </w:p>
    <w:p w14:paraId="6C8762B1" w14:textId="2F3391EB" w:rsidR="00D94308" w:rsidRPr="002C528A" w:rsidRDefault="00D94308" w:rsidP="00D0256F">
      <w:pPr>
        <w:pStyle w:val="a9"/>
      </w:pPr>
      <w:r w:rsidRPr="002C528A">
        <w:t>время в пути;</w:t>
      </w:r>
    </w:p>
    <w:p w14:paraId="0DFF9E2B" w14:textId="6A59804D" w:rsidR="00D94308" w:rsidRPr="002C528A" w:rsidRDefault="00D94308" w:rsidP="00D0256F">
      <w:pPr>
        <w:pStyle w:val="a9"/>
      </w:pPr>
      <w:r w:rsidRPr="002C528A">
        <w:t>стоимость;</w:t>
      </w:r>
    </w:p>
    <w:p w14:paraId="50052C25" w14:textId="65A7A774" w:rsidR="00D94308" w:rsidRPr="002C528A" w:rsidRDefault="00D94308" w:rsidP="00D0256F">
      <w:pPr>
        <w:pStyle w:val="a9"/>
      </w:pPr>
      <w:r w:rsidRPr="002C528A">
        <w:lastRenderedPageBreak/>
        <w:t>расписание движения;</w:t>
      </w:r>
    </w:p>
    <w:p w14:paraId="7B76787C" w14:textId="25C26FFB" w:rsidR="00D94308" w:rsidRPr="002C528A" w:rsidRDefault="00D94308" w:rsidP="00D0256F">
      <w:pPr>
        <w:pStyle w:val="a9"/>
      </w:pPr>
      <w:r w:rsidRPr="002C528A">
        <w:t>прогнозы загруженности;</w:t>
      </w:r>
    </w:p>
    <w:p w14:paraId="47C40EFA" w14:textId="0E55765E" w:rsidR="00D94308" w:rsidRPr="002C528A" w:rsidRDefault="00D94308" w:rsidP="004D3135">
      <w:pPr>
        <w:pStyle w:val="a9"/>
      </w:pPr>
      <w:r w:rsidRPr="002C528A">
        <w:t>прогнозы прибыти</w:t>
      </w:r>
      <w:r w:rsidR="00151CC5" w:rsidRPr="002C528A">
        <w:t>я</w:t>
      </w:r>
      <w:r w:rsidRPr="002C528A">
        <w:t xml:space="preserve"> транспортных средств.</w:t>
      </w:r>
    </w:p>
    <w:p w14:paraId="14460D8A" w14:textId="1CAFD683" w:rsidR="00C21D7A" w:rsidRPr="002C528A" w:rsidRDefault="00C21D7A" w:rsidP="006D1450">
      <w:pPr>
        <w:pStyle w:val="af0"/>
      </w:pPr>
      <w:r w:rsidRPr="002C528A">
        <w:t>Функция 2: Построение маршрута с двумя и более точками прибытия</w:t>
      </w:r>
      <w:r w:rsidR="00B21A06" w:rsidRPr="002C528A">
        <w:t xml:space="preserve"> (этап 4)</w:t>
      </w:r>
      <w:r w:rsidR="00205419" w:rsidRPr="002C528A">
        <w:t>.</w:t>
      </w:r>
    </w:p>
    <w:p w14:paraId="2DF9235C" w14:textId="1DF24E21" w:rsidR="00C21D7A" w:rsidRPr="002C528A" w:rsidRDefault="00CF364F" w:rsidP="006D1450">
      <w:pPr>
        <w:pStyle w:val="af0"/>
      </w:pPr>
      <w:r w:rsidRPr="002C528A">
        <w:t xml:space="preserve">Функция должна позволять </w:t>
      </w:r>
      <w:r w:rsidR="00E82554" w:rsidRPr="002C528A">
        <w:t>указывать более одной точки прибытия при построении маршрута. Маршрут должен строиться от точки начала до первой точки прибытия, затем от первой точки прибытия до второй и так далее.</w:t>
      </w:r>
    </w:p>
    <w:p w14:paraId="73AC0102" w14:textId="69867240" w:rsidR="00E82554" w:rsidRPr="002C528A" w:rsidRDefault="00E82554" w:rsidP="00FD319A">
      <w:pPr>
        <w:pStyle w:val="af0"/>
      </w:pPr>
      <w:r w:rsidRPr="002C528A">
        <w:t>Функция должна позволять менять местами точки прибытия. При смене точек прибытия маршрут должен перестраиваться заново.</w:t>
      </w:r>
    </w:p>
    <w:p w14:paraId="38BD6A8D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Построение маршрутов с новыми видами транспорта</w:t>
      </w:r>
    </w:p>
    <w:p w14:paraId="55AD77F7" w14:textId="407AF0A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Построение маршрутов с водным транспортом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B23423A" w14:textId="2CDA126C" w:rsidR="000036B8" w:rsidRPr="002C528A" w:rsidRDefault="0095184B" w:rsidP="004A4D2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водный транспорт</w:t>
      </w:r>
      <w:r w:rsidR="00DD26CC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как вид транспорта при построении маршрута.</w:t>
      </w:r>
    </w:p>
    <w:p w14:paraId="02FF8EB6" w14:textId="0DE12C14" w:rsidR="002B2660" w:rsidRPr="002C528A" w:rsidRDefault="002B2660" w:rsidP="002B2660">
      <w:pPr>
        <w:pStyle w:val="af0"/>
      </w:pPr>
      <w:r w:rsidRPr="002C528A">
        <w:t>Должны быть реализованы маршруты</w:t>
      </w:r>
      <w:r w:rsidR="00F471DB" w:rsidRPr="002C528A">
        <w:t>,</w:t>
      </w:r>
      <w:r w:rsidRPr="002C528A">
        <w:t xml:space="preserve"> проходящие по воде между остановками. Данные маршруты должны учитываться маршрутизатором при построении маршрутов и предлагаться в виде альтернативных маршрутов.</w:t>
      </w:r>
    </w:p>
    <w:p w14:paraId="63285DE2" w14:textId="038D9B51" w:rsidR="00FF3670" w:rsidRPr="002C528A" w:rsidRDefault="00FF3670" w:rsidP="004A4D2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Граф построенного маршрута должен отображаться на карте.</w:t>
      </w:r>
    </w:p>
    <w:p w14:paraId="210A9AE1" w14:textId="6A8C29DF" w:rsidR="004A4D2B" w:rsidRPr="002C528A" w:rsidRDefault="00FD6A80" w:rsidP="004A4D2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карточке маршрута</w:t>
      </w:r>
      <w:r w:rsidR="004A4D2B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 xml:space="preserve">пользователям </w:t>
      </w:r>
      <w:r w:rsidR="004A4D2B" w:rsidRPr="002C528A">
        <w:rPr>
          <w:color w:val="000000" w:themeColor="text1"/>
          <w:szCs w:val="24"/>
        </w:rPr>
        <w:t>должна быть доступна следующая информация:</w:t>
      </w:r>
    </w:p>
    <w:p w14:paraId="7A215673" w14:textId="77777777" w:rsidR="00C2444C" w:rsidRPr="002C528A" w:rsidRDefault="00C2444C" w:rsidP="00C2444C">
      <w:pPr>
        <w:pStyle w:val="a9"/>
      </w:pPr>
      <w:r w:rsidRPr="002C528A">
        <w:t>начальная точка маршрута;</w:t>
      </w:r>
    </w:p>
    <w:p w14:paraId="6BFE6E97" w14:textId="77777777" w:rsidR="00C2444C" w:rsidRPr="002C528A" w:rsidRDefault="00C2444C" w:rsidP="00C2444C">
      <w:pPr>
        <w:pStyle w:val="a9"/>
      </w:pPr>
      <w:r w:rsidRPr="002C528A">
        <w:t>конечная точка маршрута;</w:t>
      </w:r>
    </w:p>
    <w:p w14:paraId="61737367" w14:textId="54BC53AA" w:rsidR="000447FD" w:rsidRPr="002C528A" w:rsidRDefault="00FD6A80">
      <w:pPr>
        <w:pStyle w:val="a9"/>
      </w:pPr>
      <w:r w:rsidRPr="002C528A">
        <w:t>с</w:t>
      </w:r>
      <w:r w:rsidR="000447FD" w:rsidRPr="002C528A">
        <w:t>тоимост</w:t>
      </w:r>
      <w:r w:rsidRPr="002C528A">
        <w:t>ь</w:t>
      </w:r>
      <w:r w:rsidR="000447FD" w:rsidRPr="002C528A">
        <w:t xml:space="preserve"> поездки на водном виде транспорта;</w:t>
      </w:r>
    </w:p>
    <w:p w14:paraId="53E2E8D8" w14:textId="3DD0E56C" w:rsidR="00FD6A80" w:rsidRPr="002C528A" w:rsidRDefault="00FD6A80" w:rsidP="002959D5">
      <w:pPr>
        <w:pStyle w:val="a9"/>
      </w:pPr>
      <w:r w:rsidRPr="002C528A">
        <w:t>прогноз прибытия</w:t>
      </w:r>
      <w:r w:rsidR="00DD26CC" w:rsidRPr="002C528A">
        <w:t>;</w:t>
      </w:r>
    </w:p>
    <w:p w14:paraId="11FE4551" w14:textId="4FD4020B" w:rsidR="00DD26CC" w:rsidRPr="002C528A" w:rsidRDefault="00DD26CC" w:rsidP="002959D5">
      <w:pPr>
        <w:pStyle w:val="a9"/>
      </w:pPr>
      <w:r w:rsidRPr="002C528A">
        <w:t>список остановок водного транспорта на маршруте.</w:t>
      </w:r>
    </w:p>
    <w:p w14:paraId="453DC808" w14:textId="600C299A" w:rsidR="00DD26CC" w:rsidRPr="002C528A" w:rsidRDefault="00DD26CC" w:rsidP="00FD319A">
      <w:pPr>
        <w:pStyle w:val="af0"/>
      </w:pPr>
      <w:r w:rsidRPr="002C528A">
        <w:t>В карточке маршрута водного транспорта должна иметься возможность сообщить об ошибке, произошедшей при построении или прохождении маршрута.</w:t>
      </w:r>
    </w:p>
    <w:p w14:paraId="4DA4E06C" w14:textId="5E66A25A" w:rsidR="00740712" w:rsidRPr="002C528A" w:rsidRDefault="00740712" w:rsidP="00FD319A">
      <w:pPr>
        <w:pStyle w:val="af0"/>
      </w:pPr>
      <w:r w:rsidRPr="002C528A">
        <w:t>Для работы функции должны быть реализованы следующие таблицы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690B7E4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074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23E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5173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740712" w:rsidRPr="002C528A" w14:paraId="2747302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9828" w14:textId="4BABB7B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2A97" w14:textId="15B3ED7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F0FF" w14:textId="32A94C4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71F8936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81BA" w14:textId="23E081D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AE3D" w14:textId="76E299A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22C4" w14:textId="6E2CA4F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70E945D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666A" w14:textId="41C215D0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C8ED" w14:textId="4DCBA44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EC76" w14:textId="186B12B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 остановки</w:t>
            </w:r>
          </w:p>
        </w:tc>
      </w:tr>
      <w:tr w:rsidR="00740712" w:rsidRPr="002C528A" w14:paraId="1F18100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41E4" w14:textId="5EB9A9C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lastRenderedPageBreak/>
              <w:t>address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5B85F" w14:textId="13B42DF0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E79B" w14:textId="02530B7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остановки</w:t>
            </w:r>
          </w:p>
        </w:tc>
      </w:tr>
      <w:tr w:rsidR="00740712" w:rsidRPr="002C528A" w14:paraId="00F9D02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6F091" w14:textId="46EB54F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94C9" w14:textId="4D27F3F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3C002" w14:textId="10C7CA0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Расположение остановки</w:t>
            </w:r>
          </w:p>
        </w:tc>
      </w:tr>
      <w:tr w:rsidR="00740712" w:rsidRPr="002C528A" w14:paraId="5C3D513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92E5" w14:textId="5B9DA92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E6F" w14:textId="4A6F5C1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0576" w14:textId="2D2CC22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0F3C0FF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4DC6" w14:textId="292176A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6525" w14:textId="03D1199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979" w14:textId="07CF8F8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226F4897" w14:textId="40C2B198" w:rsidR="00740712" w:rsidRPr="002C528A" w:rsidRDefault="00740712" w:rsidP="00FD319A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2B328B7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87C6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95A5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7ED5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740712" w:rsidRPr="002C528A" w14:paraId="733AE7C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0587" w14:textId="3DD91A4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C092" w14:textId="4CD2D96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612D" w14:textId="4FEB580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0589852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222D" w14:textId="129CD7F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03A4" w14:textId="2614F26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AEFB" w14:textId="0CA3EF3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47129D8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6A4A" w14:textId="081D321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8155" w14:textId="6316F0F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7BCF" w14:textId="022753C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 маршрута</w:t>
            </w:r>
          </w:p>
        </w:tc>
      </w:tr>
      <w:tr w:rsidR="00740712" w:rsidRPr="002C528A" w14:paraId="2F213DC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10A7" w14:textId="39C5D28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94A1" w14:textId="752A920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ED03" w14:textId="7D32347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724FED2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5A39" w14:textId="0A12E1F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047E" w14:textId="11729D0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09B3" w14:textId="74FE5A5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40712" w:rsidRPr="002C528A" w14:paraId="1C610068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090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510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457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Описание</w:t>
            </w:r>
          </w:p>
        </w:tc>
      </w:tr>
      <w:tr w:rsidR="00740712" w:rsidRPr="002C528A" w14:paraId="2ADF057A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5981" w14:textId="638E9F8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7312" w14:textId="718B03D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3EC6" w14:textId="7D201ED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01393208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828A" w14:textId="544CB53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923F" w14:textId="1DD0C9F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3182" w14:textId="6DE19B9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0911B3DF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6370" w14:textId="0319ED6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73D6" w14:textId="14B57FA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C2C4" w14:textId="11EE1CF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Название маршрута</w:t>
            </w:r>
          </w:p>
        </w:tc>
      </w:tr>
      <w:tr w:rsidR="00740712" w:rsidRPr="002C528A" w14:paraId="10D0B077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28BC" w14:textId="76D9A8D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AA28" w14:textId="172EFEA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B606" w14:textId="00ECD9B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0C7D79DA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0FDE" w14:textId="1969E58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72C3" w14:textId="0E982D6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AF1A" w14:textId="7F12FCA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40712" w:rsidRPr="002C528A" w14:paraId="1F18960B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5E67" w14:textId="1673A39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direction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7480" w14:textId="6D58B9E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enum('forward','backward')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3F99" w14:textId="7FE0435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Направление движения</w:t>
            </w:r>
          </w:p>
        </w:tc>
      </w:tr>
      <w:tr w:rsidR="00740712" w:rsidRPr="002C528A" w14:paraId="44E5C12E" w14:textId="77777777" w:rsidTr="00740712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1082" w14:textId="5983F61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F471" w14:textId="36856F1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42C8" w14:textId="38043DF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Геометрия маршрута</w:t>
            </w:r>
          </w:p>
        </w:tc>
      </w:tr>
    </w:tbl>
    <w:p w14:paraId="0823F5DB" w14:textId="5CDCF580" w:rsidR="00740712" w:rsidRPr="002C528A" w:rsidRDefault="00740712" w:rsidP="00FD319A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5D6B236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BB6C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028F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308B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79E0FA9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C1DF" w14:textId="4E3AD44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6227" w14:textId="41EEC10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3959" w14:textId="7F6FC81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740712" w:rsidRPr="002C528A" w14:paraId="3D9EBE0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B727" w14:textId="7E5CDE9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2DFC" w14:textId="4BD35F6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D5B7" w14:textId="06FEEC1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 остановки</w:t>
            </w:r>
          </w:p>
        </w:tc>
      </w:tr>
      <w:tr w:rsidR="00740712" w:rsidRPr="002C528A" w14:paraId="78052D5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6FDA" w14:textId="7CB3549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route_path_id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F34F" w14:textId="06C10DD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FF55" w14:textId="373C6A4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 пути маршрута</w:t>
            </w:r>
          </w:p>
        </w:tc>
      </w:tr>
      <w:tr w:rsidR="00740712" w:rsidRPr="002C528A" w14:paraId="4F8B53E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EFCC" w14:textId="23C65E6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35E3" w14:textId="0C20F7E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F198" w14:textId="67D41CC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Отрезок пути до следующей остановки</w:t>
            </w:r>
          </w:p>
        </w:tc>
      </w:tr>
      <w:tr w:rsidR="00740712" w:rsidRPr="002C528A" w14:paraId="53FDB3C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CB49" w14:textId="4F601A4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index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98A5" w14:textId="34DC69B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C5B6" w14:textId="06D132A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Номер остановки на маршруте</w:t>
            </w:r>
          </w:p>
        </w:tc>
      </w:tr>
      <w:tr w:rsidR="00740712" w:rsidRPr="002C528A" w14:paraId="5175617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51BD" w14:textId="2290227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lastRenderedPageBreak/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A258" w14:textId="0E869F6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C5E9" w14:textId="5D9EBF8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  <w:tr w:rsidR="00740712" w:rsidRPr="002C528A" w14:paraId="3CD2486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E82E" w14:textId="2E27BC2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D133" w14:textId="456ABB0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7CF9" w14:textId="2A96BE1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обновления</w:t>
            </w:r>
          </w:p>
        </w:tc>
      </w:tr>
    </w:tbl>
    <w:p w14:paraId="23C3225E" w14:textId="146385E7" w:rsidR="00740712" w:rsidRPr="002C528A" w:rsidRDefault="00740712" w:rsidP="00FD319A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19600C0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007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8DAC2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4C2D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3E1D368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4C1A" w14:textId="298610C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6F98" w14:textId="173EC3D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CE24" w14:textId="5DEBDA4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1F49E26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C33C" w14:textId="3C20F6E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route_id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B7DB" w14:textId="57AE0A4F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04FB" w14:textId="4ACE709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маршрута</w:t>
            </w:r>
          </w:p>
        </w:tc>
      </w:tr>
      <w:tr w:rsidR="00740712" w:rsidRPr="002C528A" w14:paraId="08BE4F7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98E7" w14:textId="6CC1F5F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B71A" w14:textId="68051B6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daterange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2A79" w14:textId="26F849C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действия расписания</w:t>
            </w:r>
          </w:p>
        </w:tc>
      </w:tr>
      <w:tr w:rsidR="00740712" w:rsidRPr="002C528A" w14:paraId="0B109CF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6154" w14:textId="1E32521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A8C9" w14:textId="0B83580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array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F59F" w14:textId="48D4D61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Массив индексов дней недели, когда расписание активно</w:t>
            </w:r>
          </w:p>
        </w:tc>
      </w:tr>
      <w:tr w:rsidR="00740712" w:rsidRPr="002C528A" w14:paraId="77CC491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1CB6" w14:textId="282515A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4690" w14:textId="31BB97F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D0FD" w14:textId="04C15D0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413204A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57EC" w14:textId="0919E8C0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CAEF" w14:textId="4202CB1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FBBB" w14:textId="00370EA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491498A7" w14:textId="5B3AAEFB" w:rsidR="00740712" w:rsidRPr="002C528A" w:rsidRDefault="00740712" w:rsidP="00FD319A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282A8F2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9227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DF01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CE27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73371F4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1263" w14:textId="087A166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2AF9" w14:textId="4EBB418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3F1E" w14:textId="00CD50B4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103887B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428F" w14:textId="5F9DC48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schedule_id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5F03" w14:textId="42889521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C1B1" w14:textId="0CCDF97E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расписания</w:t>
            </w:r>
          </w:p>
        </w:tc>
      </w:tr>
      <w:tr w:rsidR="00740712" w:rsidRPr="002C528A" w14:paraId="4AD2CBA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941E" w14:textId="54E91CD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path_stop_id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1923" w14:textId="0E03EAD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568B" w14:textId="47556E0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остановки на маршруте</w:t>
            </w:r>
          </w:p>
        </w:tc>
      </w:tr>
      <w:tr w:rsidR="00740712" w:rsidRPr="002C528A" w14:paraId="634902F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0E08" w14:textId="336A212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arrival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03CD" w14:textId="0986107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A079" w14:textId="7732430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прибытия</w:t>
            </w:r>
          </w:p>
        </w:tc>
      </w:tr>
      <w:tr w:rsidR="00740712" w:rsidRPr="002C528A" w14:paraId="07C301D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B41D" w14:textId="5E432ECD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departure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7722" w14:textId="526749A9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0879" w14:textId="5F81B468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отправления</w:t>
            </w:r>
          </w:p>
        </w:tc>
      </w:tr>
    </w:tbl>
    <w:p w14:paraId="7557AC7F" w14:textId="0DF2D5B9" w:rsidR="00740712" w:rsidRPr="002C528A" w:rsidRDefault="00740712" w:rsidP="00FD319A">
      <w:pPr>
        <w:pStyle w:val="af0"/>
      </w:pPr>
    </w:p>
    <w:p w14:paraId="31F2B7B2" w14:textId="20C52C2B" w:rsidR="00FD6A80" w:rsidRPr="002C528A" w:rsidRDefault="00FD6A80" w:rsidP="002959D5">
      <w:pPr>
        <w:pStyle w:val="af0"/>
      </w:pPr>
      <w:r w:rsidRPr="002C528A">
        <w:t>Функция 2: Использование водного транспорта в мультимодальных маршрутах</w:t>
      </w:r>
      <w:r w:rsidR="00B21A06" w:rsidRPr="002C528A">
        <w:t xml:space="preserve"> (этап 5)</w:t>
      </w:r>
      <w:r w:rsidR="00205419" w:rsidRPr="002C528A">
        <w:t>.</w:t>
      </w:r>
    </w:p>
    <w:p w14:paraId="782C8330" w14:textId="6D4C8D6A" w:rsidR="00FD6A80" w:rsidRPr="002C528A" w:rsidRDefault="00FD6A80" w:rsidP="00FD6A8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водный транспорт</w:t>
      </w:r>
      <w:r w:rsidR="00DD26CC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как один из видов транспорта при построении мультимодального маршрута, а построенный участок маршрута на водном транспорте должен проходить по воде через остановки водного транспорта.</w:t>
      </w:r>
    </w:p>
    <w:p w14:paraId="45A83F15" w14:textId="473C3986" w:rsidR="00FD6A80" w:rsidRPr="002C528A" w:rsidRDefault="00FD6A80" w:rsidP="002959D5">
      <w:pPr>
        <w:pStyle w:val="af0"/>
      </w:pPr>
      <w:r w:rsidRPr="002C528A">
        <w:t>Функция 3: Отображение остановок водного транспорта</w:t>
      </w:r>
      <w:r w:rsidR="00B21A06" w:rsidRPr="002C528A">
        <w:t xml:space="preserve"> (этап 5)</w:t>
      </w:r>
      <w:r w:rsidR="00205419" w:rsidRPr="002C528A">
        <w:t>.</w:t>
      </w:r>
    </w:p>
    <w:p w14:paraId="350166CC" w14:textId="477DF18B" w:rsidR="000036B8" w:rsidRPr="002C528A" w:rsidRDefault="000036B8" w:rsidP="002959D5">
      <w:pPr>
        <w:pStyle w:val="af0"/>
      </w:pPr>
      <w:r w:rsidRPr="002C528A">
        <w:t>Для работы функции должен быть реализован новый вид объектов – остановка водного транспорта.</w:t>
      </w:r>
    </w:p>
    <w:p w14:paraId="0271A2AD" w14:textId="4A95D2E7" w:rsidR="000036B8" w:rsidRPr="002C528A" w:rsidRDefault="000036B8" w:rsidP="002959D5">
      <w:pPr>
        <w:pStyle w:val="af0"/>
      </w:pPr>
      <w:r w:rsidRPr="002C528A">
        <w:t>Остановка должна иметь краткую и полную карточку остановки, которые содержат информацию о работе остановк</w:t>
      </w:r>
      <w:r w:rsidR="00F2731D" w:rsidRPr="002C528A">
        <w:t>и</w:t>
      </w:r>
      <w:r w:rsidRPr="002C528A">
        <w:t>, маршрутах, проходящих через данную остановку, часах работы.</w:t>
      </w:r>
    </w:p>
    <w:p w14:paraId="175D8C3D" w14:textId="44CBD6DC" w:rsidR="00CB5827" w:rsidRPr="002C528A" w:rsidRDefault="00CB5827" w:rsidP="00975912">
      <w:pPr>
        <w:pStyle w:val="af0"/>
      </w:pPr>
      <w:r w:rsidRPr="002C528A">
        <w:lastRenderedPageBreak/>
        <w:t>Функция 4: Сообщение об ошибке при прохождении маршрута на водном транспорте</w:t>
      </w:r>
      <w:r w:rsidR="00B21A06" w:rsidRPr="002C528A">
        <w:t xml:space="preserve"> </w:t>
      </w:r>
      <w:r w:rsidR="00205419" w:rsidRPr="002C528A">
        <w:br/>
      </w:r>
      <w:r w:rsidR="00B21A06" w:rsidRPr="002C528A">
        <w:t>(этап 4)</w:t>
      </w:r>
      <w:r w:rsidR="00205419" w:rsidRPr="002C528A">
        <w:t>.</w:t>
      </w:r>
    </w:p>
    <w:p w14:paraId="75C919CE" w14:textId="56131225" w:rsidR="00CB5827" w:rsidRPr="002C528A" w:rsidRDefault="00CB5827" w:rsidP="00975912">
      <w:pPr>
        <w:pStyle w:val="af0"/>
      </w:pPr>
      <w:r w:rsidRPr="002C528A">
        <w:t>Функция должна отображать окно для отправки сообщения об ошибке. Сообщение должно содержать в себе следующие данные:</w:t>
      </w:r>
    </w:p>
    <w:p w14:paraId="34ABEC49" w14:textId="48BBE839" w:rsidR="00CB5827" w:rsidRPr="002C528A" w:rsidRDefault="00CB5827" w:rsidP="00D0256F">
      <w:pPr>
        <w:pStyle w:val="a9"/>
      </w:pPr>
      <w:r w:rsidRPr="002C528A">
        <w:t>начальная точка маршрута;</w:t>
      </w:r>
    </w:p>
    <w:p w14:paraId="3E95A32E" w14:textId="0BE99009" w:rsidR="00CB5827" w:rsidRPr="002C528A" w:rsidRDefault="00CB5827" w:rsidP="00D0256F">
      <w:pPr>
        <w:pStyle w:val="a9"/>
      </w:pPr>
      <w:r w:rsidRPr="002C528A">
        <w:t>конечная точка маршрута;</w:t>
      </w:r>
    </w:p>
    <w:p w14:paraId="1A142A0F" w14:textId="3FFFCE93" w:rsidR="00CB5827" w:rsidRPr="002C528A" w:rsidRDefault="00CB5827" w:rsidP="00D0256F">
      <w:pPr>
        <w:pStyle w:val="a9"/>
      </w:pPr>
      <w:r w:rsidRPr="002C528A">
        <w:t>текст сообщения об ошибке.</w:t>
      </w:r>
    </w:p>
    <w:p w14:paraId="1A1FDEAB" w14:textId="4CF47CCA" w:rsidR="00CB5827" w:rsidRPr="002C528A" w:rsidRDefault="00CB5827" w:rsidP="00975912">
      <w:pPr>
        <w:pStyle w:val="af0"/>
      </w:pPr>
      <w:r w:rsidRPr="002C528A">
        <w:t>Начальная и конечная точки маршрута должны заполняться автоматически. Данные поля должны быть неизменяемыми.</w:t>
      </w:r>
    </w:p>
    <w:p w14:paraId="5A6431D0" w14:textId="53A4B598" w:rsidR="00CB5827" w:rsidRPr="002C528A" w:rsidRDefault="00CB5827" w:rsidP="00975912">
      <w:pPr>
        <w:pStyle w:val="af0"/>
      </w:pPr>
      <w:r w:rsidRPr="002C528A">
        <w:t>Текст сообщения должен иметь ограничение в 1000 символов включая пробелы.</w:t>
      </w:r>
    </w:p>
    <w:p w14:paraId="70D75A0A" w14:textId="5AFE8B44" w:rsidR="00CB5827" w:rsidRPr="002C528A" w:rsidRDefault="00CB5827" w:rsidP="00975912">
      <w:pPr>
        <w:pStyle w:val="af0"/>
      </w:pPr>
      <w:r w:rsidRPr="002C528A">
        <w:t>Функция 5: Расчет стоимости поездки на водном виде транспорта</w:t>
      </w:r>
      <w:r w:rsidR="00B21A06" w:rsidRPr="002C528A">
        <w:t xml:space="preserve"> (этап 5)</w:t>
      </w:r>
      <w:r w:rsidR="00205419" w:rsidRPr="002C528A">
        <w:t>.</w:t>
      </w:r>
    </w:p>
    <w:p w14:paraId="21DEE0C0" w14:textId="6CDF12C4" w:rsidR="00CB5827" w:rsidRPr="002C528A" w:rsidRDefault="00CB5827" w:rsidP="00975912">
      <w:pPr>
        <w:pStyle w:val="af0"/>
      </w:pPr>
      <w:r w:rsidRPr="002C528A">
        <w:t>Функция должна рассчитывать стоимость поездки на водном транспорте. Рассчитанная стоимость должна отображаться в карточке маршрута для водного транспорта и в карточке мультимодального маршрута для участка маршрута на водном транспорте.</w:t>
      </w:r>
    </w:p>
    <w:p w14:paraId="049C6DE0" w14:textId="418B774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FF3670" w:rsidRPr="002C528A">
        <w:rPr>
          <w:color w:val="000000" w:themeColor="text1"/>
          <w:szCs w:val="24"/>
        </w:rPr>
        <w:t>6</w:t>
      </w:r>
      <w:r w:rsidRPr="002C528A">
        <w:rPr>
          <w:color w:val="000000" w:themeColor="text1"/>
          <w:szCs w:val="24"/>
        </w:rPr>
        <w:t>: Построение маршрутов с канатными дорогами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794AD8F6" w14:textId="6AAD7E53" w:rsidR="00C2444C" w:rsidRPr="002C528A" w:rsidRDefault="0095184B" w:rsidP="00C2444C">
      <w:pPr>
        <w:pStyle w:val="af0"/>
      </w:pPr>
      <w:r w:rsidRPr="002C528A">
        <w:rPr>
          <w:color w:val="000000" w:themeColor="text1"/>
          <w:szCs w:val="24"/>
        </w:rPr>
        <w:t>Функция должна позволять выбирать канатные дороги как вид транспорта при построении маршрута.</w:t>
      </w:r>
      <w:r w:rsidR="00C2444C" w:rsidRPr="002C528A">
        <w:rPr>
          <w:color w:val="000000" w:themeColor="text1"/>
          <w:szCs w:val="24"/>
        </w:rPr>
        <w:t xml:space="preserve"> </w:t>
      </w:r>
      <w:r w:rsidR="00C2444C" w:rsidRPr="002C528A">
        <w:t>Должны быть реализованы маршруты</w:t>
      </w:r>
      <w:r w:rsidR="00D12C69" w:rsidRPr="002C528A">
        <w:t>,</w:t>
      </w:r>
      <w:r w:rsidR="00C2444C" w:rsidRPr="002C528A">
        <w:t xml:space="preserve"> проходящие по между остановками канатной дороги. Данные маршруты должны учитываться маршрутизатором при построении маршрутов и предлагаться в виде альтернативных маршрутов.</w:t>
      </w:r>
    </w:p>
    <w:p w14:paraId="0386E186" w14:textId="4C0E36C3" w:rsidR="00C2444C" w:rsidRPr="002C528A" w:rsidRDefault="002E68C9" w:rsidP="000447FD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Граф построенного маршрута должен отображаться на карте. </w:t>
      </w:r>
    </w:p>
    <w:p w14:paraId="4FAB28B2" w14:textId="54DB7E3E" w:rsidR="000447FD" w:rsidRPr="002C528A" w:rsidRDefault="000447FD" w:rsidP="000447FD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Пользователям должна быть доступна следующая информация:</w:t>
      </w:r>
    </w:p>
    <w:p w14:paraId="751CBBC5" w14:textId="77777777" w:rsidR="00C2444C" w:rsidRPr="002C528A" w:rsidRDefault="00C2444C" w:rsidP="00C2444C">
      <w:pPr>
        <w:pStyle w:val="a9"/>
      </w:pPr>
      <w:r w:rsidRPr="002C528A">
        <w:t>начальная точка маршрута;</w:t>
      </w:r>
    </w:p>
    <w:p w14:paraId="6A5C63E8" w14:textId="77777777" w:rsidR="00C2444C" w:rsidRPr="002C528A" w:rsidRDefault="00C2444C" w:rsidP="00C2444C">
      <w:pPr>
        <w:pStyle w:val="a9"/>
      </w:pPr>
      <w:r w:rsidRPr="002C528A">
        <w:t>конечная точка маршрута;</w:t>
      </w:r>
    </w:p>
    <w:p w14:paraId="74450BCE" w14:textId="17C0B221" w:rsidR="000447FD" w:rsidRPr="002C528A" w:rsidRDefault="000447FD" w:rsidP="00D0256F">
      <w:pPr>
        <w:pStyle w:val="a9"/>
      </w:pPr>
      <w:r w:rsidRPr="002C528A">
        <w:t>остановочные пункты канатной дороги</w:t>
      </w:r>
      <w:r w:rsidR="002E68C9" w:rsidRPr="002C528A">
        <w:t xml:space="preserve"> на маршруте</w:t>
      </w:r>
      <w:r w:rsidRPr="002C528A">
        <w:t>;</w:t>
      </w:r>
    </w:p>
    <w:p w14:paraId="711A493E" w14:textId="4684BC5C" w:rsidR="000447FD" w:rsidRPr="002C528A" w:rsidRDefault="000447FD" w:rsidP="00D0256F">
      <w:pPr>
        <w:pStyle w:val="a9"/>
      </w:pPr>
      <w:r w:rsidRPr="002C528A">
        <w:t>расчет стоимости поездки на канатной дороге;</w:t>
      </w:r>
    </w:p>
    <w:p w14:paraId="5E16547D" w14:textId="77777777" w:rsidR="00740712" w:rsidRPr="002C528A" w:rsidRDefault="00740712" w:rsidP="00885B81">
      <w:pPr>
        <w:pStyle w:val="af0"/>
      </w:pPr>
      <w:r w:rsidRPr="002C528A">
        <w:t>Для работы функции должны быть реализованы следующие таблицы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74D8020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39D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E5AB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8E8F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740712" w:rsidRPr="002C528A" w14:paraId="66B68F4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A18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E58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4C7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73F093B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474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360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A6D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6A1E435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B93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D9E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6C6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 остановки</w:t>
            </w:r>
          </w:p>
        </w:tc>
      </w:tr>
      <w:tr w:rsidR="00740712" w:rsidRPr="002C528A" w14:paraId="4C41FEB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A9E8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lastRenderedPageBreak/>
              <w:t>address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4C5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384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остановки</w:t>
            </w:r>
          </w:p>
        </w:tc>
      </w:tr>
      <w:tr w:rsidR="00740712" w:rsidRPr="002C528A" w14:paraId="4703E41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E44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2FB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19E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Расположение остановки</w:t>
            </w:r>
          </w:p>
        </w:tc>
      </w:tr>
      <w:tr w:rsidR="00740712" w:rsidRPr="002C528A" w14:paraId="50AD4B3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434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335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531C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3410E55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41F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6BE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C42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073ACD91" w14:textId="77777777" w:rsidR="00740712" w:rsidRPr="002C528A" w:rsidRDefault="00740712" w:rsidP="00885B81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45B0E29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E56D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77D1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5216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740712" w:rsidRPr="002C528A" w14:paraId="7E31E64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C6F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E57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DED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4EC5D90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26C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A8C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E55C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2253660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D7B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257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BC5E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 маршрута</w:t>
            </w:r>
          </w:p>
        </w:tc>
      </w:tr>
      <w:tr w:rsidR="00740712" w:rsidRPr="002C528A" w14:paraId="63151D7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650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3CA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7F0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09F2887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49B5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83E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75B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40712" w:rsidRPr="002C528A" w14:paraId="77D9300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B2F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8BF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561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Описание</w:t>
            </w:r>
          </w:p>
        </w:tc>
      </w:tr>
      <w:tr w:rsidR="00740712" w:rsidRPr="002C528A" w14:paraId="573A98A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6D6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35DB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FA85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7FA44DD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44C9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D87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3A6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40712" w:rsidRPr="002C528A" w14:paraId="7B4A306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3BCC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E35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5F7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Название маршрута</w:t>
            </w:r>
          </w:p>
        </w:tc>
      </w:tr>
      <w:tr w:rsidR="00740712" w:rsidRPr="002C528A" w14:paraId="0B79EB4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710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0D6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617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1039B23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7B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089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FA9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40712" w:rsidRPr="002C528A" w14:paraId="1081CF2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E50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direction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441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enum('forward','backward')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C8F9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Направление движения</w:t>
            </w:r>
          </w:p>
        </w:tc>
      </w:tr>
      <w:tr w:rsidR="00740712" w:rsidRPr="002C528A" w14:paraId="4F0A3D6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C4B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672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8E9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Геометрия маршрута</w:t>
            </w:r>
          </w:p>
        </w:tc>
      </w:tr>
    </w:tbl>
    <w:p w14:paraId="56E23B1C" w14:textId="77777777" w:rsidR="00740712" w:rsidRPr="002C528A" w:rsidRDefault="00740712" w:rsidP="00885B81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3600F50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7ED5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D2B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71A7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4EB9A4B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D8F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5F0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C36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740712" w:rsidRPr="002C528A" w14:paraId="018196F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710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E96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536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 остановки</w:t>
            </w:r>
          </w:p>
        </w:tc>
      </w:tr>
      <w:tr w:rsidR="00740712" w:rsidRPr="002C528A" w14:paraId="1F38E4E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5CC4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route_path_id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BFA5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E63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 пути маршрута</w:t>
            </w:r>
          </w:p>
        </w:tc>
      </w:tr>
      <w:tr w:rsidR="00740712" w:rsidRPr="002C528A" w14:paraId="0BDBDA0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8E24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F09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BD5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Отрезок пути до следующей остановки</w:t>
            </w:r>
          </w:p>
        </w:tc>
      </w:tr>
      <w:tr w:rsidR="00740712" w:rsidRPr="002C528A" w14:paraId="63CA5C9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972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index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DE74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EAD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Номер остановки на маршруте</w:t>
            </w:r>
          </w:p>
        </w:tc>
      </w:tr>
      <w:tr w:rsidR="00740712" w:rsidRPr="002C528A" w14:paraId="19FB555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190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lastRenderedPageBreak/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B56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0F29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  <w:tr w:rsidR="00740712" w:rsidRPr="002C528A" w14:paraId="66BFF45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9BF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E0E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976C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обновления</w:t>
            </w:r>
          </w:p>
        </w:tc>
      </w:tr>
    </w:tbl>
    <w:p w14:paraId="6D0D4282" w14:textId="77777777" w:rsidR="00740712" w:rsidRPr="002C528A" w:rsidRDefault="00740712" w:rsidP="00885B81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7BA5993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6911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841E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7606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24954FF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FFC5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D6F3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DEC7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58346AD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D20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route_id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2B9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F98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маршрута</w:t>
            </w:r>
          </w:p>
        </w:tc>
      </w:tr>
      <w:tr w:rsidR="00740712" w:rsidRPr="002C528A" w14:paraId="764237C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B089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651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daterange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FDC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действия расписания</w:t>
            </w:r>
          </w:p>
        </w:tc>
      </w:tr>
      <w:tr w:rsidR="00740712" w:rsidRPr="002C528A" w14:paraId="1868957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924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days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BF4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array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BD5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Массив индексов дней недели, когда расписание активно</w:t>
            </w:r>
          </w:p>
        </w:tc>
      </w:tr>
      <w:tr w:rsidR="00740712" w:rsidRPr="002C528A" w14:paraId="30D8A9E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B39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9F42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A23C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40712" w:rsidRPr="002C528A" w14:paraId="53DF59C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793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C21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C6E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3A834DD4" w14:textId="77777777" w:rsidR="00740712" w:rsidRPr="002C528A" w:rsidRDefault="00740712" w:rsidP="00885B81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7250B78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9C80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B636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1C0B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45A3C3C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6E3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FCF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6627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59EEEEC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7EF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schedule_id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76F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35C8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расписания</w:t>
            </w:r>
          </w:p>
        </w:tc>
      </w:tr>
      <w:tr w:rsidR="00740712" w:rsidRPr="002C528A" w14:paraId="24DF179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402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path_stop_id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F029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51BA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остановки на маршруте</w:t>
            </w:r>
          </w:p>
        </w:tc>
      </w:tr>
      <w:tr w:rsidR="00740712" w:rsidRPr="002C528A" w14:paraId="3C30568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356D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arrival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53F6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FB80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прибытия</w:t>
            </w:r>
          </w:p>
        </w:tc>
      </w:tr>
      <w:tr w:rsidR="00740712" w:rsidRPr="002C528A" w14:paraId="30FFC76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A08E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departure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2D91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068B" w14:textId="77777777" w:rsidR="00740712" w:rsidRPr="002C528A" w:rsidRDefault="00740712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отправления</w:t>
            </w:r>
          </w:p>
        </w:tc>
      </w:tr>
    </w:tbl>
    <w:p w14:paraId="6A2F87B3" w14:textId="77777777" w:rsidR="00205419" w:rsidRPr="002C528A" w:rsidRDefault="00205419" w:rsidP="00A1681A">
      <w:pPr>
        <w:pStyle w:val="af0"/>
        <w:ind w:firstLine="0"/>
      </w:pPr>
    </w:p>
    <w:p w14:paraId="5B1AC81D" w14:textId="02248660" w:rsidR="00C2444C" w:rsidRPr="002C528A" w:rsidRDefault="00C2444C" w:rsidP="00C2444C">
      <w:pPr>
        <w:pStyle w:val="af0"/>
      </w:pPr>
      <w:r w:rsidRPr="002C528A">
        <w:t>Функция 7: Использование канатной дороги в мультимодальных маршрутах</w:t>
      </w:r>
      <w:r w:rsidR="00B21A06" w:rsidRPr="002C528A">
        <w:t xml:space="preserve"> (этап 5)</w:t>
      </w:r>
      <w:r w:rsidR="00423380" w:rsidRPr="002C528A">
        <w:t>.</w:t>
      </w:r>
    </w:p>
    <w:p w14:paraId="2D7BD475" w14:textId="09801884" w:rsidR="00C2444C" w:rsidRPr="002C528A" w:rsidRDefault="00C2444C" w:rsidP="00C2444C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канатные дороги, как один из видов транспорта при построении мультимодального маршрута</w:t>
      </w:r>
      <w:r w:rsidR="00D12C69" w:rsidRPr="002C528A">
        <w:rPr>
          <w:color w:val="000000" w:themeColor="text1"/>
          <w:szCs w:val="24"/>
        </w:rPr>
        <w:t>,</w:t>
      </w:r>
      <w:r w:rsidR="00B843A5" w:rsidRPr="002C528A">
        <w:rPr>
          <w:color w:val="000000" w:themeColor="text1"/>
          <w:szCs w:val="24"/>
        </w:rPr>
        <w:t xml:space="preserve"> и строить маршрут на канатной дороге для одного из участков этого маршрута</w:t>
      </w:r>
      <w:r w:rsidRPr="002C528A">
        <w:rPr>
          <w:color w:val="000000" w:themeColor="text1"/>
          <w:szCs w:val="24"/>
        </w:rPr>
        <w:t>.</w:t>
      </w:r>
    </w:p>
    <w:p w14:paraId="029250C5" w14:textId="4E43B24B" w:rsidR="00C2444C" w:rsidRPr="002C528A" w:rsidRDefault="00C2444C" w:rsidP="00C2444C">
      <w:pPr>
        <w:pStyle w:val="af0"/>
      </w:pPr>
      <w:r w:rsidRPr="002C528A">
        <w:t xml:space="preserve">Функция 8: Отображение остановок </w:t>
      </w:r>
      <w:r w:rsidR="00B843A5" w:rsidRPr="002C528A">
        <w:t>канатной дороги</w:t>
      </w:r>
      <w:r w:rsidR="00B21A06" w:rsidRPr="002C528A">
        <w:t xml:space="preserve"> (этап 5)</w:t>
      </w:r>
      <w:r w:rsidR="00423380" w:rsidRPr="002C528A">
        <w:t>.</w:t>
      </w:r>
    </w:p>
    <w:p w14:paraId="47719361" w14:textId="7E98E205" w:rsidR="00F2731D" w:rsidRPr="002C528A" w:rsidRDefault="00F2731D" w:rsidP="002959D5">
      <w:pPr>
        <w:pStyle w:val="af0"/>
      </w:pPr>
      <w:r w:rsidRPr="002C528A">
        <w:t>Для работы функции должен быть реализован новый вид объектов – остановка канатной дороги.</w:t>
      </w:r>
    </w:p>
    <w:p w14:paraId="6B2FBAB7" w14:textId="0CF4D2D3" w:rsidR="00F2731D" w:rsidRPr="002C528A" w:rsidRDefault="00F2731D" w:rsidP="002959D5">
      <w:pPr>
        <w:pStyle w:val="af0"/>
      </w:pPr>
      <w:r w:rsidRPr="002C528A">
        <w:t xml:space="preserve">Остановка должна иметь краткую и полную карточку остановки, которые содержат информацию о работе остановки, маршрутах, проходящих через данную остановку, </w:t>
      </w:r>
      <w:r w:rsidR="00546514" w:rsidRPr="002C528A">
        <w:t>расписании</w:t>
      </w:r>
      <w:r w:rsidRPr="002C528A">
        <w:t>.</w:t>
      </w:r>
    </w:p>
    <w:p w14:paraId="12393109" w14:textId="77777777" w:rsidR="00D12C69" w:rsidRPr="002C528A" w:rsidRDefault="00F60CC3" w:rsidP="00F60CC3">
      <w:pPr>
        <w:pStyle w:val="af0"/>
      </w:pPr>
      <w:r w:rsidRPr="002C528A">
        <w:t>Функция 9: Расчет стоимости поездки на канатной дороге</w:t>
      </w:r>
      <w:r w:rsidR="00B21A06" w:rsidRPr="002C528A">
        <w:t xml:space="preserve"> (этап 5)</w:t>
      </w:r>
    </w:p>
    <w:p w14:paraId="390E2BE1" w14:textId="371AD8C6" w:rsidR="00F60CC3" w:rsidRPr="002C528A" w:rsidRDefault="00F60CC3" w:rsidP="00F60CC3">
      <w:pPr>
        <w:pStyle w:val="af0"/>
      </w:pPr>
      <w:r w:rsidRPr="002C528A">
        <w:lastRenderedPageBreak/>
        <w:t>Функция должна рассчитывать стоимость поездки на канатной дороге. Рассчитанная стоимость должна отображаться в карточке маршрута для канатной дороги и в карточке мультимодального маршрута для участка маршрута на водном транспорте.</w:t>
      </w:r>
    </w:p>
    <w:p w14:paraId="2A336C83" w14:textId="161BC18A" w:rsidR="00960D3D" w:rsidRPr="002C528A" w:rsidRDefault="00960D3D" w:rsidP="00960D3D">
      <w:pPr>
        <w:pStyle w:val="af0"/>
      </w:pPr>
      <w:r w:rsidRPr="002C528A">
        <w:t>Функция 10: Сообщение об ошибке при прохождении маршрута на канатной дороге</w:t>
      </w:r>
      <w:r w:rsidR="00B21A06" w:rsidRPr="002C528A">
        <w:t xml:space="preserve"> (этап 5)</w:t>
      </w:r>
      <w:r w:rsidR="00423380" w:rsidRPr="002C528A">
        <w:t>.</w:t>
      </w:r>
    </w:p>
    <w:p w14:paraId="11D69C15" w14:textId="77777777" w:rsidR="00960D3D" w:rsidRPr="002C528A" w:rsidRDefault="00960D3D" w:rsidP="00960D3D">
      <w:pPr>
        <w:pStyle w:val="af0"/>
      </w:pPr>
      <w:r w:rsidRPr="002C528A">
        <w:t>Функция должна отображать окно для отправки сообщения об ошибке. Сообщение должно содержать в себе следующие данные:</w:t>
      </w:r>
    </w:p>
    <w:p w14:paraId="712E97D6" w14:textId="77777777" w:rsidR="00960D3D" w:rsidRPr="002C528A" w:rsidRDefault="00960D3D" w:rsidP="00960D3D">
      <w:pPr>
        <w:pStyle w:val="a9"/>
      </w:pPr>
      <w:r w:rsidRPr="002C528A">
        <w:t>начальная точка маршрута;</w:t>
      </w:r>
    </w:p>
    <w:p w14:paraId="2383CE27" w14:textId="77777777" w:rsidR="00960D3D" w:rsidRPr="002C528A" w:rsidRDefault="00960D3D" w:rsidP="00960D3D">
      <w:pPr>
        <w:pStyle w:val="a9"/>
      </w:pPr>
      <w:r w:rsidRPr="002C528A">
        <w:t>конечная точка маршрута;</w:t>
      </w:r>
    </w:p>
    <w:p w14:paraId="128866BE" w14:textId="77777777" w:rsidR="00960D3D" w:rsidRPr="002C528A" w:rsidRDefault="00960D3D" w:rsidP="00960D3D">
      <w:pPr>
        <w:pStyle w:val="a9"/>
      </w:pPr>
      <w:r w:rsidRPr="002C528A">
        <w:t>текст сообщения об ошибке.</w:t>
      </w:r>
    </w:p>
    <w:p w14:paraId="15DA3FD2" w14:textId="77777777" w:rsidR="00960D3D" w:rsidRPr="002C528A" w:rsidRDefault="00960D3D" w:rsidP="00960D3D">
      <w:pPr>
        <w:pStyle w:val="af0"/>
      </w:pPr>
      <w:r w:rsidRPr="002C528A">
        <w:t>Начальная и конечная точки маршрута должны заполняться автоматически. Данные поля должны быть неизменяемыми.</w:t>
      </w:r>
    </w:p>
    <w:p w14:paraId="70CF28FD" w14:textId="62D2FD16" w:rsidR="00960D3D" w:rsidRPr="002C528A" w:rsidRDefault="00960D3D" w:rsidP="00960D3D">
      <w:pPr>
        <w:pStyle w:val="af0"/>
      </w:pPr>
      <w:r w:rsidRPr="002C528A">
        <w:t>Текст сообщения должен иметь ограничение в 1000 символов включая пробелы.</w:t>
      </w:r>
    </w:p>
    <w:p w14:paraId="534418F2" w14:textId="7455888E" w:rsidR="00740712" w:rsidRPr="002C528A" w:rsidRDefault="00740712" w:rsidP="00960D3D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214A74C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75E3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6BE5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EF4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3450CD3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FF10" w14:textId="1FE1DC1C" w:rsidR="00740712" w:rsidRPr="002C528A" w:rsidRDefault="00740712" w:rsidP="00885B81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D22A" w14:textId="36C5E6C7" w:rsidR="00740712" w:rsidRPr="002C528A" w:rsidRDefault="00740712" w:rsidP="00885B81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8ECA" w14:textId="61333A81" w:rsidR="00740712" w:rsidRPr="002C528A" w:rsidRDefault="00740712" w:rsidP="00885B81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40712" w:rsidRPr="002C528A" w14:paraId="1D93C97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6750" w14:textId="05585B61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start_point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38D6" w14:textId="29B65D06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3C3D" w14:textId="541B7F47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Точка А</w:t>
            </w:r>
          </w:p>
        </w:tc>
      </w:tr>
      <w:tr w:rsidR="00740712" w:rsidRPr="002C528A" w14:paraId="54F804F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551D" w14:textId="3DEEA74D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finish_point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22AA" w14:textId="07950D04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812A" w14:textId="7C211656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Точка Б</w:t>
            </w:r>
          </w:p>
        </w:tc>
      </w:tr>
      <w:tr w:rsidR="00740712" w:rsidRPr="002C528A" w14:paraId="0CC1BB8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0C21" w14:textId="1C62D0D0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3098" w14:textId="15F180E0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128E" w14:textId="6CE9C586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Коментарий пользователя</w:t>
            </w:r>
          </w:p>
        </w:tc>
      </w:tr>
      <w:tr w:rsidR="00740712" w:rsidRPr="002C528A" w14:paraId="62B06B0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FE18" w14:textId="5F4B8FB4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C5AB" w14:textId="70D4C720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20FC" w14:textId="2DE8158E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740712" w:rsidRPr="002C528A" w14:paraId="11599FE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993F" w14:textId="3B8FB709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B32E" w14:textId="136DB4EE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D121" w14:textId="72C2CE13" w:rsidR="00740712" w:rsidRPr="002C528A" w:rsidRDefault="00740712" w:rsidP="00E0552E">
            <w:pPr>
              <w:spacing w:line="240" w:lineRule="auto"/>
              <w:ind w:left="1416" w:hanging="1416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создания</w:t>
            </w:r>
          </w:p>
        </w:tc>
      </w:tr>
    </w:tbl>
    <w:p w14:paraId="106493C5" w14:textId="77777777" w:rsidR="00740712" w:rsidRPr="002C528A" w:rsidRDefault="00740712" w:rsidP="00960D3D">
      <w:pPr>
        <w:pStyle w:val="af0"/>
      </w:pPr>
    </w:p>
    <w:p w14:paraId="4792838A" w14:textId="1BFAE7B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F60CC3" w:rsidRPr="002C528A">
        <w:rPr>
          <w:color w:val="000000" w:themeColor="text1"/>
          <w:szCs w:val="24"/>
        </w:rPr>
        <w:t>11</w:t>
      </w:r>
      <w:r w:rsidRPr="002C528A">
        <w:rPr>
          <w:color w:val="000000" w:themeColor="text1"/>
          <w:szCs w:val="24"/>
        </w:rPr>
        <w:t>: Выбор мотоцикла как вид</w:t>
      </w:r>
      <w:r w:rsidR="00D12C69" w:rsidRPr="002C528A">
        <w:rPr>
          <w:color w:val="000000" w:themeColor="text1"/>
          <w:szCs w:val="24"/>
        </w:rPr>
        <w:t>а</w:t>
      </w:r>
      <w:r w:rsidRPr="002C528A">
        <w:rPr>
          <w:color w:val="000000" w:themeColor="text1"/>
          <w:szCs w:val="24"/>
        </w:rPr>
        <w:t xml:space="preserve"> транспорта</w:t>
      </w:r>
      <w:r w:rsidR="008725E4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5ACD2112" w14:textId="09D3ADE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мотоцикл в качестве вида транспорта при построении маршрутов, при этом маршрут должен проходить через парковки.</w:t>
      </w:r>
    </w:p>
    <w:p w14:paraId="18C447B9" w14:textId="255DA1B2" w:rsidR="000447FD" w:rsidRPr="002C528A" w:rsidRDefault="000447FD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пользователям</w:t>
      </w:r>
      <w:r w:rsidR="00D12C69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наряду с маршрутами на личном автомобиле</w:t>
      </w:r>
      <w:r w:rsidR="00D12C69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должны предлагаться маршруты с использованием мотоциклов с учетом особенностей транспортной системы.</w:t>
      </w:r>
    </w:p>
    <w:p w14:paraId="1775A7D7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Специальный маршрут на шаттле</w:t>
      </w:r>
    </w:p>
    <w:p w14:paraId="17B4A592" w14:textId="0C7F09B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Предоставление информации о шаттле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50B9EDB" w14:textId="77777777" w:rsidR="00040AB9" w:rsidRPr="002C528A" w:rsidRDefault="0095184B" w:rsidP="006D145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Функция должна предоставлять информацию о </w:t>
      </w:r>
      <w:r w:rsidR="008D3953" w:rsidRPr="002C528A">
        <w:rPr>
          <w:color w:val="000000" w:themeColor="text1"/>
          <w:szCs w:val="24"/>
        </w:rPr>
        <w:t>специальных шаттлах</w:t>
      </w:r>
      <w:r w:rsidR="00040AB9" w:rsidRPr="002C528A">
        <w:rPr>
          <w:color w:val="000000" w:themeColor="text1"/>
          <w:szCs w:val="24"/>
        </w:rPr>
        <w:t>:</w:t>
      </w:r>
    </w:p>
    <w:p w14:paraId="5EB1DE07" w14:textId="6E89C9D9" w:rsidR="00040AB9" w:rsidRPr="002C528A" w:rsidRDefault="008D3953" w:rsidP="00D0256F">
      <w:pPr>
        <w:pStyle w:val="a9"/>
      </w:pPr>
      <w:r w:rsidRPr="002C528A">
        <w:t>маршрутах</w:t>
      </w:r>
      <w:r w:rsidR="00D50E58" w:rsidRPr="002C528A">
        <w:t xml:space="preserve"> шаттлов</w:t>
      </w:r>
      <w:r w:rsidR="00423380" w:rsidRPr="002C528A">
        <w:t>;</w:t>
      </w:r>
    </w:p>
    <w:p w14:paraId="4B74C1CD" w14:textId="3711750E" w:rsidR="00040AB9" w:rsidRPr="002C528A" w:rsidRDefault="00040AB9" w:rsidP="00D0256F">
      <w:pPr>
        <w:pStyle w:val="a9"/>
      </w:pPr>
      <w:r w:rsidRPr="002C528A">
        <w:t>адресах остановок</w:t>
      </w:r>
      <w:r w:rsidR="00423380" w:rsidRPr="002C528A">
        <w:t>;</w:t>
      </w:r>
    </w:p>
    <w:p w14:paraId="388B1869" w14:textId="33C4713B" w:rsidR="00040AB9" w:rsidRPr="002C528A" w:rsidRDefault="00040AB9" w:rsidP="00D0256F">
      <w:pPr>
        <w:pStyle w:val="a9"/>
      </w:pPr>
      <w:r w:rsidRPr="002C528A">
        <w:t>режиме работы</w:t>
      </w:r>
      <w:r w:rsidR="00423380" w:rsidRPr="002C528A">
        <w:t>;</w:t>
      </w:r>
    </w:p>
    <w:p w14:paraId="447FB9D1" w14:textId="579D478F" w:rsidR="00040AB9" w:rsidRPr="002C528A" w:rsidRDefault="00040AB9" w:rsidP="00D0256F">
      <w:pPr>
        <w:pStyle w:val="a9"/>
      </w:pPr>
      <w:r w:rsidRPr="002C528A">
        <w:t>условиях поездки.</w:t>
      </w:r>
    </w:p>
    <w:p w14:paraId="36C56503" w14:textId="7FAA9E7B" w:rsidR="008D3953" w:rsidRPr="002C528A" w:rsidRDefault="008D3953" w:rsidP="002959D5">
      <w:pPr>
        <w:pStyle w:val="af0"/>
      </w:pPr>
      <w:r w:rsidRPr="002C528A">
        <w:t>Функция 2: Отображение остановок шаттлов</w:t>
      </w:r>
      <w:r w:rsidR="00B21A06" w:rsidRPr="002C528A">
        <w:t xml:space="preserve"> (этап 1)</w:t>
      </w:r>
      <w:r w:rsidR="00423380" w:rsidRPr="002C528A">
        <w:t>.</w:t>
      </w:r>
    </w:p>
    <w:p w14:paraId="5209DE46" w14:textId="128FEEB6" w:rsidR="00F2731D" w:rsidRPr="002C528A" w:rsidRDefault="00F2731D" w:rsidP="002959D5">
      <w:pPr>
        <w:pStyle w:val="af0"/>
      </w:pPr>
      <w:r w:rsidRPr="002C528A">
        <w:t>Для работы функции должен быть реализован новый вид объектов – остановка шаттла.</w:t>
      </w:r>
    </w:p>
    <w:p w14:paraId="7EF7B397" w14:textId="77777777" w:rsidR="00D94308" w:rsidRPr="002C528A" w:rsidRDefault="00F2731D" w:rsidP="002959D5">
      <w:pPr>
        <w:pStyle w:val="af0"/>
      </w:pPr>
      <w:r w:rsidRPr="002C528A">
        <w:t>Остановка должна иметь краткую и полную карточку остановки, которые содержат</w:t>
      </w:r>
      <w:r w:rsidR="00D94308" w:rsidRPr="002C528A">
        <w:t>:</w:t>
      </w:r>
      <w:r w:rsidRPr="002C528A">
        <w:t xml:space="preserve"> </w:t>
      </w:r>
    </w:p>
    <w:p w14:paraId="70D76061" w14:textId="1238A16E" w:rsidR="00D94308" w:rsidRPr="002C528A" w:rsidRDefault="008D3953" w:rsidP="00D0256F">
      <w:pPr>
        <w:pStyle w:val="a9"/>
      </w:pPr>
      <w:r w:rsidRPr="002C528A">
        <w:t xml:space="preserve">данные о </w:t>
      </w:r>
      <w:r w:rsidR="00F2731D" w:rsidRPr="002C528A">
        <w:t>маршрутах, проходящих через данную остановку</w:t>
      </w:r>
      <w:r w:rsidR="00423380" w:rsidRPr="002C528A">
        <w:t xml:space="preserve">; </w:t>
      </w:r>
    </w:p>
    <w:p w14:paraId="5FA0F2B4" w14:textId="4576516C" w:rsidR="00F2731D" w:rsidRPr="002C528A" w:rsidRDefault="00F2731D" w:rsidP="004D3135">
      <w:pPr>
        <w:pStyle w:val="a9"/>
      </w:pPr>
      <w:r w:rsidRPr="002C528A">
        <w:t>прогнозы прибытия шаттлов.</w:t>
      </w:r>
    </w:p>
    <w:p w14:paraId="671E7BEA" w14:textId="6F87DDFD" w:rsidR="00D945B8" w:rsidRPr="002C528A" w:rsidRDefault="00D945B8" w:rsidP="00FD319A">
      <w:pPr>
        <w:pStyle w:val="af0"/>
      </w:pPr>
      <w:r w:rsidRPr="002C528A">
        <w:t>Функция должна позволять добавлять остановку шаттла в избранное, а также поделиться ей, построить маршрут до остановки и сообщить о проблеме.</w:t>
      </w:r>
    </w:p>
    <w:p w14:paraId="2EF882FF" w14:textId="7CD0FAE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6E355C" w:rsidRPr="002C528A">
        <w:rPr>
          <w:color w:val="000000" w:themeColor="text1"/>
          <w:szCs w:val="24"/>
        </w:rPr>
        <w:t>3</w:t>
      </w:r>
      <w:r w:rsidRPr="002C528A">
        <w:rPr>
          <w:color w:val="000000" w:themeColor="text1"/>
          <w:szCs w:val="24"/>
        </w:rPr>
        <w:t>: Получение билета на шаттл, идущий по специальному маршруту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4C9A6CEA" w14:textId="7835D338" w:rsidR="00486C9E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получить билет на шаттл</w:t>
      </w:r>
      <w:r w:rsidR="00486C9E" w:rsidRPr="002C528A">
        <w:rPr>
          <w:color w:val="000000" w:themeColor="text1"/>
          <w:szCs w:val="24"/>
        </w:rPr>
        <w:t xml:space="preserve"> и </w:t>
      </w:r>
      <w:r w:rsidRPr="002C528A">
        <w:rPr>
          <w:color w:val="000000" w:themeColor="text1"/>
          <w:szCs w:val="24"/>
        </w:rPr>
        <w:t>отображать маршрут шаттла.</w:t>
      </w:r>
      <w:r w:rsidR="008F3D5A" w:rsidRPr="002C528A">
        <w:rPr>
          <w:color w:val="000000" w:themeColor="text1"/>
          <w:szCs w:val="24"/>
        </w:rPr>
        <w:t xml:space="preserve"> </w:t>
      </w:r>
    </w:p>
    <w:p w14:paraId="7A7C713B" w14:textId="4F8EC693" w:rsidR="00486C9E" w:rsidRPr="002C528A" w:rsidRDefault="00486C9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</w:t>
      </w:r>
      <w:r w:rsidRPr="002C528A">
        <w:rPr>
          <w:color w:val="000000" w:themeColor="text1"/>
          <w:szCs w:val="24"/>
          <w:lang w:val="en-US"/>
        </w:rPr>
        <w:t>QR</w:t>
      </w:r>
      <w:r w:rsidRPr="002C528A">
        <w:rPr>
          <w:color w:val="000000" w:themeColor="text1"/>
          <w:szCs w:val="24"/>
        </w:rPr>
        <w:t>-код, который является билетом на шаттл и действует в течени</w:t>
      </w:r>
      <w:r w:rsidR="00D12C69" w:rsidRPr="002C528A">
        <w:rPr>
          <w:color w:val="000000" w:themeColor="text1"/>
          <w:szCs w:val="24"/>
        </w:rPr>
        <w:t>е</w:t>
      </w:r>
      <w:r w:rsidRPr="002C528A">
        <w:rPr>
          <w:color w:val="000000" w:themeColor="text1"/>
          <w:szCs w:val="24"/>
        </w:rPr>
        <w:t xml:space="preserve"> текущего дня.</w:t>
      </w:r>
    </w:p>
    <w:p w14:paraId="11813640" w14:textId="5281D1B4" w:rsidR="00486C9E" w:rsidRPr="002C528A" w:rsidRDefault="00486C9E" w:rsidP="00486C9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работы функции должен быть реализован новый раздел мобильного приложения. Купленный пользователем билет на шаттл должен отображаться в виде </w:t>
      </w:r>
      <w:r w:rsidRPr="002C528A">
        <w:rPr>
          <w:color w:val="000000" w:themeColor="text1"/>
          <w:szCs w:val="24"/>
          <w:lang w:val="en-US"/>
        </w:rPr>
        <w:t>QR</w:t>
      </w:r>
      <w:r w:rsidRPr="002C528A">
        <w:rPr>
          <w:color w:val="000000" w:themeColor="text1"/>
          <w:szCs w:val="24"/>
        </w:rPr>
        <w:t>-кода в реализованном разделе приложения.</w:t>
      </w:r>
    </w:p>
    <w:p w14:paraId="66217324" w14:textId="0BA0673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6E355C" w:rsidRPr="002C528A">
        <w:rPr>
          <w:color w:val="000000" w:themeColor="text1"/>
          <w:szCs w:val="24"/>
        </w:rPr>
        <w:t>4</w:t>
      </w:r>
      <w:r w:rsidRPr="002C528A">
        <w:rPr>
          <w:color w:val="000000" w:themeColor="text1"/>
          <w:szCs w:val="24"/>
        </w:rPr>
        <w:t>: Отображение маршрута на карте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6F564AB4" w14:textId="1B3605D6" w:rsidR="00486C9E" w:rsidRPr="002C528A" w:rsidRDefault="00486C9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маршруты шаттлов.</w:t>
      </w:r>
    </w:p>
    <w:p w14:paraId="693BC000" w14:textId="23A3821E" w:rsidR="00486C9E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специальный маршрут шаттла на карте</w:t>
      </w:r>
      <w:r w:rsidR="00486C9E" w:rsidRPr="002C528A">
        <w:rPr>
          <w:color w:val="000000" w:themeColor="text1"/>
          <w:szCs w:val="24"/>
        </w:rPr>
        <w:t>, проходящий через остановки шаттла</w:t>
      </w:r>
      <w:r w:rsidRPr="002C528A">
        <w:rPr>
          <w:color w:val="000000" w:themeColor="text1"/>
          <w:szCs w:val="24"/>
        </w:rPr>
        <w:t>.</w:t>
      </w:r>
    </w:p>
    <w:p w14:paraId="6C4FF0F3" w14:textId="1746F403" w:rsidR="006E355C" w:rsidRPr="002C528A" w:rsidRDefault="006E355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реализована короткая и полная карточка маршрута на шаттле. Короткая карточка должна отображать следующую информацию:</w:t>
      </w:r>
    </w:p>
    <w:p w14:paraId="180BCD6A" w14:textId="0D3B8A3D" w:rsidR="006E355C" w:rsidRPr="002C528A" w:rsidRDefault="00423380" w:rsidP="00885B81">
      <w:pPr>
        <w:pStyle w:val="a9"/>
      </w:pPr>
      <w:r w:rsidRPr="002C528A">
        <w:t>тип транспорта;</w:t>
      </w:r>
    </w:p>
    <w:p w14:paraId="4F98D375" w14:textId="7D4C8325" w:rsidR="006E355C" w:rsidRPr="002C528A" w:rsidRDefault="00423380" w:rsidP="00885B81">
      <w:pPr>
        <w:pStyle w:val="a9"/>
      </w:pPr>
      <w:r w:rsidRPr="002C528A">
        <w:t>номер маршрута;</w:t>
      </w:r>
    </w:p>
    <w:p w14:paraId="72A76FBB" w14:textId="4A5F7BEF" w:rsidR="006E355C" w:rsidRPr="002C528A" w:rsidRDefault="00423380" w:rsidP="00885B81">
      <w:pPr>
        <w:pStyle w:val="a9"/>
      </w:pPr>
      <w:r w:rsidRPr="002C528A">
        <w:t>конечная остановка.</w:t>
      </w:r>
    </w:p>
    <w:p w14:paraId="35805C68" w14:textId="6E9F9B82" w:rsidR="006E355C" w:rsidRPr="002C528A" w:rsidRDefault="00D945B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Полная карточка должна отображать следующую информацию:</w:t>
      </w:r>
    </w:p>
    <w:p w14:paraId="7C1DBBF7" w14:textId="04B5D66F" w:rsidR="00D945B8" w:rsidRPr="002C528A" w:rsidRDefault="00D945B8" w:rsidP="00D0256F">
      <w:pPr>
        <w:pStyle w:val="a9"/>
      </w:pPr>
      <w:r w:rsidRPr="002C528A">
        <w:t>остановки на маршруте;</w:t>
      </w:r>
    </w:p>
    <w:p w14:paraId="09A5DBE0" w14:textId="6ACCF5CC" w:rsidR="00D945B8" w:rsidRPr="002C528A" w:rsidRDefault="00D945B8" w:rsidP="00D0256F">
      <w:pPr>
        <w:pStyle w:val="a9"/>
      </w:pPr>
      <w:r w:rsidRPr="002C528A">
        <w:t>расписание движения;</w:t>
      </w:r>
    </w:p>
    <w:p w14:paraId="578174AD" w14:textId="5D3CFDB9" w:rsidR="00D945B8" w:rsidRPr="002C528A" w:rsidRDefault="00D945B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Полная карточка должна позволять поделиться ссылкой на остановку и добавить карточку остановки в избранное, а также сообщить о проблеме.</w:t>
      </w:r>
    </w:p>
    <w:p w14:paraId="4EA5EB55" w14:textId="4C224C2D" w:rsidR="00D945B8" w:rsidRPr="002C528A" w:rsidRDefault="00D945B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5: </w:t>
      </w:r>
      <w:r w:rsidR="00546514" w:rsidRPr="002C528A">
        <w:t>Движения шаттла в режиме реального времени</w:t>
      </w:r>
      <w:r w:rsidR="00B21A06" w:rsidRPr="002C528A">
        <w:t xml:space="preserve"> (этап 1)</w:t>
      </w:r>
      <w:r w:rsidR="00423380" w:rsidRPr="002C528A">
        <w:t>.</w:t>
      </w:r>
    </w:p>
    <w:p w14:paraId="5940BF05" w14:textId="7494DD95" w:rsidR="00486C9E" w:rsidRPr="002C528A" w:rsidRDefault="008F3D5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</w:t>
      </w:r>
      <w:r w:rsidR="00486C9E" w:rsidRPr="002C528A">
        <w:rPr>
          <w:color w:val="000000" w:themeColor="text1"/>
          <w:szCs w:val="24"/>
        </w:rPr>
        <w:t>движущийся</w:t>
      </w:r>
      <w:r w:rsidRPr="002C528A">
        <w:rPr>
          <w:color w:val="000000" w:themeColor="text1"/>
          <w:szCs w:val="24"/>
        </w:rPr>
        <w:t xml:space="preserve"> </w:t>
      </w:r>
      <w:r w:rsidR="00486C9E" w:rsidRPr="002C528A">
        <w:rPr>
          <w:color w:val="000000" w:themeColor="text1"/>
          <w:szCs w:val="24"/>
        </w:rPr>
        <w:t>шаттл,</w:t>
      </w:r>
      <w:r w:rsidRPr="002C528A">
        <w:rPr>
          <w:color w:val="000000" w:themeColor="text1"/>
          <w:szCs w:val="24"/>
        </w:rPr>
        <w:t xml:space="preserve"> следующий по выбранному маршруту.</w:t>
      </w:r>
    </w:p>
    <w:p w14:paraId="3FEB6CC7" w14:textId="0E058416" w:rsidR="00D945B8" w:rsidRPr="002C528A" w:rsidRDefault="00D945B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Данные </w:t>
      </w:r>
      <w:r w:rsidR="00546514" w:rsidRPr="002C528A">
        <w:rPr>
          <w:color w:val="000000" w:themeColor="text1"/>
          <w:szCs w:val="24"/>
        </w:rPr>
        <w:t>для расчета движения</w:t>
      </w:r>
      <w:r w:rsidRPr="002C528A">
        <w:rPr>
          <w:color w:val="000000" w:themeColor="text1"/>
          <w:szCs w:val="24"/>
        </w:rPr>
        <w:t xml:space="preserve"> предоставляются Заказчиком по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7695AF63" w14:textId="2195A6E5" w:rsidR="00913B65" w:rsidRPr="002C528A" w:rsidRDefault="00913B65" w:rsidP="00913B65">
      <w:pPr>
        <w:pStyle w:val="af0"/>
      </w:pPr>
      <w:r w:rsidRPr="002C528A">
        <w:rPr>
          <w:color w:val="000000" w:themeColor="text1"/>
          <w:szCs w:val="24"/>
        </w:rPr>
        <w:t xml:space="preserve">Функция 6: </w:t>
      </w:r>
      <w:r w:rsidRPr="002C528A">
        <w:t>Сообщение об ошибке при прохождении маршрута на шаттле</w:t>
      </w:r>
      <w:r w:rsidR="00B21A06" w:rsidRPr="002C528A">
        <w:t xml:space="preserve"> (этап 1)</w:t>
      </w:r>
      <w:r w:rsidR="00423380" w:rsidRPr="002C528A">
        <w:t>.</w:t>
      </w:r>
    </w:p>
    <w:p w14:paraId="78EA55D7" w14:textId="190192B2" w:rsidR="00913B65" w:rsidRPr="002C528A" w:rsidRDefault="00913B65" w:rsidP="006D1450">
      <w:pPr>
        <w:pStyle w:val="af0"/>
      </w:pPr>
      <w:r w:rsidRPr="002C528A">
        <w:t>Функция должна отображать окно для отправки сообщения об ошибке.</w:t>
      </w:r>
    </w:p>
    <w:p w14:paraId="6C657C0C" w14:textId="12D273AF" w:rsidR="00913B65" w:rsidRPr="002C528A" w:rsidRDefault="00913B65" w:rsidP="006D1450">
      <w:pPr>
        <w:pStyle w:val="af0"/>
      </w:pPr>
      <w:r w:rsidRPr="002C528A">
        <w:t>Функция должна позволять выбрать категорию ошибки и написать текстовое описание данной ошибки.</w:t>
      </w:r>
    </w:p>
    <w:p w14:paraId="2EACBB05" w14:textId="577D41FA" w:rsidR="001368D9" w:rsidRPr="002C528A" w:rsidRDefault="001368D9" w:rsidP="006D1450">
      <w:pPr>
        <w:pStyle w:val="a5"/>
      </w:pPr>
      <w:r w:rsidRPr="002C528A">
        <w:t>Построение маршрутов с учетом велодорожек</w:t>
      </w:r>
    </w:p>
    <w:p w14:paraId="7B58F466" w14:textId="05305FEF" w:rsidR="001368D9" w:rsidRPr="002C528A" w:rsidRDefault="001368D9" w:rsidP="006D1450">
      <w:pPr>
        <w:pStyle w:val="af0"/>
      </w:pPr>
      <w:r w:rsidRPr="002C528A">
        <w:t>Функция 1: Построение маршрута на велосипеде с учетом велодорожек</w:t>
      </w:r>
      <w:r w:rsidR="00B21A06" w:rsidRPr="002C528A">
        <w:t xml:space="preserve"> (этап 4)</w:t>
      </w:r>
      <w:r w:rsidR="00423380" w:rsidRPr="002C528A">
        <w:t>.</w:t>
      </w:r>
    </w:p>
    <w:p w14:paraId="387227F5" w14:textId="7D0FB8BF" w:rsidR="001368D9" w:rsidRPr="002C528A" w:rsidRDefault="00302A73" w:rsidP="006D1450">
      <w:pPr>
        <w:pStyle w:val="af0"/>
      </w:pPr>
      <w:r w:rsidRPr="002C528A">
        <w:t>Функция должна строить маршрут на велосипеде и участки мультимодальных маршрутов с использованием велосипеда, учитывая велодорожки, имеющиеся на маршруте.</w:t>
      </w:r>
    </w:p>
    <w:p w14:paraId="5F2F7138" w14:textId="2A1C0DE6" w:rsidR="00302A73" w:rsidRPr="002C528A" w:rsidRDefault="00302A73" w:rsidP="006D1450">
      <w:pPr>
        <w:pStyle w:val="af0"/>
      </w:pPr>
      <w:r w:rsidRPr="002C528A">
        <w:t>Маршруты и участки</w:t>
      </w:r>
      <w:r w:rsidR="00B85B85" w:rsidRPr="002C528A">
        <w:t xml:space="preserve"> составного</w:t>
      </w:r>
      <w:r w:rsidRPr="002C528A">
        <w:t xml:space="preserve"> маршрута должны проходить через велодорожки, если имеется такая возможность и это не ведет к </w:t>
      </w:r>
      <w:r w:rsidR="00B85B85" w:rsidRPr="002C528A">
        <w:t>значительному увеличению времени поездки.</w:t>
      </w:r>
    </w:p>
    <w:p w14:paraId="27B50EC8" w14:textId="2BDD04E7" w:rsidR="001368D9" w:rsidRPr="002C528A" w:rsidRDefault="001368D9" w:rsidP="006D1450">
      <w:pPr>
        <w:pStyle w:val="af0"/>
      </w:pPr>
      <w:r w:rsidRPr="002C528A">
        <w:t>Функция 2: Построение маршрута на самокате с учетом велодорожек</w:t>
      </w:r>
      <w:r w:rsidR="00B21A06" w:rsidRPr="002C528A">
        <w:t xml:space="preserve"> (этап 4)</w:t>
      </w:r>
      <w:r w:rsidR="00423380" w:rsidRPr="002C528A">
        <w:t>.</w:t>
      </w:r>
    </w:p>
    <w:p w14:paraId="18967544" w14:textId="30CDB6D9" w:rsidR="00B85B85" w:rsidRPr="002C528A" w:rsidRDefault="00B85B85" w:rsidP="006D1450">
      <w:pPr>
        <w:pStyle w:val="af0"/>
      </w:pPr>
      <w:r w:rsidRPr="002C528A">
        <w:t>Функция должна строить маршрут на самокате и участки мультимодальных маршрутов с использованием самоката, учитывая велодорожки, имеющиеся на маршруте.</w:t>
      </w:r>
    </w:p>
    <w:p w14:paraId="5F1D60FB" w14:textId="2C3298F0" w:rsidR="00B85B85" w:rsidRPr="002C528A" w:rsidRDefault="00B85B85" w:rsidP="006D1450">
      <w:pPr>
        <w:pStyle w:val="af0"/>
      </w:pPr>
      <w:r w:rsidRPr="002C528A">
        <w:t>Маршруты и участки составного маршрута должны проходить через велодорожки, если имеется такая возможность и это не ведет к значительному увеличению времени поездки.</w:t>
      </w:r>
    </w:p>
    <w:p w14:paraId="2C21E716" w14:textId="3ADFC35C" w:rsidR="00115CDB" w:rsidRPr="002C528A" w:rsidRDefault="00115CDB" w:rsidP="006D1450">
      <w:pPr>
        <w:pStyle w:val="a5"/>
      </w:pPr>
      <w:r w:rsidRPr="002C528A">
        <w:t>Отображение общего списка построенных маршрутов для всех видов транспорта</w:t>
      </w:r>
    </w:p>
    <w:p w14:paraId="355664AF" w14:textId="7A6D27EE" w:rsidR="00115CDB" w:rsidRPr="002C528A" w:rsidRDefault="00115CDB" w:rsidP="006D1450">
      <w:pPr>
        <w:pStyle w:val="af0"/>
      </w:pPr>
      <w:r w:rsidRPr="002C528A">
        <w:t>Функция 1: Отображение общего списка построенных маршрутов для всех видов транспорта</w:t>
      </w:r>
      <w:r w:rsidR="00927661" w:rsidRPr="002C528A">
        <w:t xml:space="preserve"> (этап 3)</w:t>
      </w:r>
      <w:r w:rsidR="00423380" w:rsidRPr="002C528A">
        <w:t>.</w:t>
      </w:r>
    </w:p>
    <w:p w14:paraId="0B761FCB" w14:textId="44EA9903" w:rsidR="006D1450" w:rsidRPr="002C528A" w:rsidRDefault="006D1450" w:rsidP="006D1450">
      <w:pPr>
        <w:pStyle w:val="af0"/>
      </w:pPr>
      <w:r w:rsidRPr="002C528A">
        <w:t>В карточке маршрута должен быть реализован раздел, отображающий маршруты на всех видах транспорта для указанных параметров маршрута.</w:t>
      </w:r>
    </w:p>
    <w:p w14:paraId="76FCEB84" w14:textId="755552EB" w:rsidR="006D1450" w:rsidRPr="002C528A" w:rsidRDefault="006D1450" w:rsidP="00FD319A">
      <w:pPr>
        <w:pStyle w:val="af0"/>
      </w:pPr>
      <w:r w:rsidRPr="002C528A">
        <w:t>Список маршрутов должен отображать ориентировочное время прохождения маршрута для каждого вида транспорта</w:t>
      </w:r>
      <w:r w:rsidR="00946941" w:rsidRPr="002C528A">
        <w:t xml:space="preserve"> и его стоимость</w:t>
      </w:r>
      <w:r w:rsidRPr="002C528A">
        <w:t>.</w:t>
      </w:r>
    </w:p>
    <w:p w14:paraId="566DEBB0" w14:textId="77777777" w:rsidR="0095184B" w:rsidRPr="002C528A" w:rsidRDefault="0095184B" w:rsidP="0095184B">
      <w:pPr>
        <w:pStyle w:val="a4"/>
        <w:rPr>
          <w:szCs w:val="24"/>
        </w:rPr>
      </w:pPr>
      <w:bookmarkStart w:id="100" w:name="_Toc47972159"/>
      <w:bookmarkStart w:id="101" w:name="_Toc47972160"/>
      <w:bookmarkStart w:id="102" w:name="_Toc44349726"/>
      <w:bookmarkStart w:id="103" w:name="_Toc47972161"/>
      <w:bookmarkEnd w:id="100"/>
      <w:bookmarkEnd w:id="101"/>
      <w:r w:rsidRPr="002C528A">
        <w:rPr>
          <w:szCs w:val="24"/>
        </w:rPr>
        <w:t>Требования к разработке подсистемы загруженности дорог и пробок</w:t>
      </w:r>
      <w:bookmarkEnd w:id="102"/>
      <w:bookmarkEnd w:id="103"/>
    </w:p>
    <w:p w14:paraId="51F79B4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230BB7B3" w14:textId="6C382FB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1: Отображение загруженности дорог</w:t>
      </w:r>
      <w:r w:rsidR="008725E4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13931284" w14:textId="227C449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цветовое обозначение загруженности дорог на карте, а также индикатор общей загруженности дорог в городе в баллах.</w:t>
      </w:r>
    </w:p>
    <w:p w14:paraId="63B9800C" w14:textId="2728D518" w:rsidR="00486C9E" w:rsidRPr="002C528A" w:rsidRDefault="008F3D5A" w:rsidP="008F3D5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получать из </w:t>
      </w:r>
      <w:r w:rsidR="00486C9E" w:rsidRPr="002C528A">
        <w:rPr>
          <w:color w:val="000000" w:themeColor="text1"/>
          <w:szCs w:val="24"/>
        </w:rPr>
        <w:t>подсистемы интеграции</w:t>
      </w:r>
      <w:r w:rsidRPr="002C528A">
        <w:rPr>
          <w:color w:val="000000" w:themeColor="text1"/>
          <w:szCs w:val="24"/>
        </w:rPr>
        <w:t xml:space="preserve"> уровень загруженности в баллах для каждого ребра дороги и отображать его на карте отдельным слоем в различном цветовом кодировании.</w:t>
      </w:r>
    </w:p>
    <w:p w14:paraId="276B332E" w14:textId="5911EAC8" w:rsidR="008F3D5A" w:rsidRPr="002C528A" w:rsidRDefault="008F3D5A" w:rsidP="008F3D5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сохранять загруженность по всем участкам </w:t>
      </w:r>
      <w:r w:rsidR="00423380" w:rsidRPr="002C528A">
        <w:rPr>
          <w:color w:val="000000" w:themeColor="text1"/>
          <w:szCs w:val="24"/>
        </w:rPr>
        <w:t xml:space="preserve">дороги </w:t>
      </w:r>
      <w:r w:rsidRPr="002C528A">
        <w:rPr>
          <w:color w:val="000000" w:themeColor="text1"/>
          <w:szCs w:val="24"/>
        </w:rPr>
        <w:t>во внутренней системе и обновлять данные не реже 1 раза в 5 минут.</w:t>
      </w:r>
    </w:p>
    <w:p w14:paraId="117CC47B" w14:textId="6483AFF7" w:rsidR="008F3D5A" w:rsidRPr="002C528A" w:rsidRDefault="008F3D5A" w:rsidP="008F3D5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Пользователь должен иметь возможность включать и выключать слой</w:t>
      </w:r>
      <w:r w:rsidR="00486C9E" w:rsidRPr="002C528A">
        <w:rPr>
          <w:color w:val="000000" w:themeColor="text1"/>
          <w:szCs w:val="24"/>
        </w:rPr>
        <w:t xml:space="preserve"> загруженности дорог</w:t>
      </w:r>
      <w:r w:rsidRPr="002C528A">
        <w:rPr>
          <w:color w:val="000000" w:themeColor="text1"/>
          <w:szCs w:val="24"/>
        </w:rPr>
        <w:t>.</w:t>
      </w:r>
    </w:p>
    <w:p w14:paraId="749F1CED" w14:textId="0F02F32D" w:rsidR="00486C9E" w:rsidRPr="002C528A" w:rsidRDefault="008F3D5A" w:rsidP="00FE5AA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получать из </w:t>
      </w:r>
      <w:r w:rsidR="004D5A46" w:rsidRPr="002C528A">
        <w:rPr>
          <w:color w:val="000000" w:themeColor="text1"/>
          <w:szCs w:val="24"/>
        </w:rPr>
        <w:t>подсистемы интеграции</w:t>
      </w:r>
      <w:r w:rsidRPr="002C528A">
        <w:rPr>
          <w:color w:val="000000" w:themeColor="text1"/>
          <w:szCs w:val="24"/>
        </w:rPr>
        <w:t xml:space="preserve"> уровень средней загруженности</w:t>
      </w:r>
      <w:r w:rsidR="00FE5AA4" w:rsidRPr="002C528A">
        <w:rPr>
          <w:color w:val="000000" w:themeColor="text1"/>
          <w:szCs w:val="24"/>
        </w:rPr>
        <w:t xml:space="preserve"> по городу и отображать в виде отдельного значка. </w:t>
      </w:r>
    </w:p>
    <w:p w14:paraId="238F0BA3" w14:textId="1F68E4D5" w:rsidR="008F3D5A" w:rsidRPr="002C528A" w:rsidRDefault="00FE5AA4" w:rsidP="00FE5AA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сохранять среднюю загруженность </w:t>
      </w:r>
      <w:r w:rsidR="00423380" w:rsidRPr="002C528A">
        <w:rPr>
          <w:color w:val="000000" w:themeColor="text1"/>
          <w:szCs w:val="24"/>
        </w:rPr>
        <w:t xml:space="preserve">дороги </w:t>
      </w:r>
      <w:r w:rsidRPr="002C528A">
        <w:rPr>
          <w:color w:val="000000" w:themeColor="text1"/>
          <w:szCs w:val="24"/>
        </w:rPr>
        <w:t>во внутренней системе и обновлять данные не реже 1 раза в 5 минут.</w:t>
      </w:r>
    </w:p>
    <w:p w14:paraId="180C7836" w14:textId="366890E9" w:rsidR="00486C9E" w:rsidRPr="002C528A" w:rsidRDefault="00486C9E" w:rsidP="00FE5AA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невозможности получения данных о загруженности дорог функция должна отображать загруженность на основании сохраненных данных.</w:t>
      </w:r>
    </w:p>
    <w:p w14:paraId="648C0499" w14:textId="7BA959AA" w:rsidR="00740712" w:rsidRPr="002C528A" w:rsidRDefault="00740712" w:rsidP="00FE5AA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40712" w:rsidRPr="002C528A" w14:paraId="29F3CBD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CF8F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73AC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5558" w14:textId="77777777" w:rsidR="00740712" w:rsidRPr="002C528A" w:rsidRDefault="0074071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40712" w:rsidRPr="002C528A" w14:paraId="06A1380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D74C" w14:textId="4C9B57E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6A48" w14:textId="7E87DB3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26BE" w14:textId="3CF26DF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</w:t>
            </w:r>
          </w:p>
        </w:tc>
      </w:tr>
      <w:tr w:rsidR="00740712" w:rsidRPr="002C528A" w14:paraId="1C45CAB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C2F6" w14:textId="3B72004A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osm_node_id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2359" w14:textId="1F81E303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bigint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C7D9" w14:textId="54EEB28B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ID ребра OSM</w:t>
            </w:r>
          </w:p>
        </w:tc>
      </w:tr>
      <w:tr w:rsidR="00740712" w:rsidRPr="002C528A" w14:paraId="5B040F9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09D9" w14:textId="6444712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level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9AFA" w14:textId="30B5221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5E28" w14:textId="2FEA503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Уровень загруженности</w:t>
            </w:r>
          </w:p>
        </w:tc>
      </w:tr>
      <w:tr w:rsidR="00740712" w:rsidRPr="002C528A" w14:paraId="69F158E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B246" w14:textId="4B13D865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132E" w14:textId="53617E0C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6D5" w14:textId="5E2D66A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  <w:tr w:rsidR="00740712" w:rsidRPr="002C528A" w14:paraId="44135F9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5CA3" w14:textId="0EC7FBC6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D778" w14:textId="29128C02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F2FA" w14:textId="47920197" w:rsidR="00740712" w:rsidRPr="002C528A" w:rsidRDefault="00740712" w:rsidP="007407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обновления</w:t>
            </w:r>
          </w:p>
        </w:tc>
      </w:tr>
    </w:tbl>
    <w:p w14:paraId="2AE1D45C" w14:textId="77777777" w:rsidR="00740712" w:rsidRPr="002C528A" w:rsidRDefault="00740712" w:rsidP="00FE5AA4">
      <w:pPr>
        <w:pStyle w:val="af0"/>
        <w:rPr>
          <w:color w:val="000000" w:themeColor="text1"/>
          <w:szCs w:val="24"/>
        </w:rPr>
      </w:pPr>
    </w:p>
    <w:p w14:paraId="0C3A062E" w14:textId="166157D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2: Учет загруженности дорог при построении маршрута на </w:t>
      </w:r>
      <w:r w:rsidR="00913B65" w:rsidRPr="002C528A">
        <w:rPr>
          <w:color w:val="000000" w:themeColor="text1"/>
          <w:szCs w:val="24"/>
        </w:rPr>
        <w:t>НГПТ</w:t>
      </w:r>
      <w:r w:rsidR="008725E4" w:rsidRPr="002C528A">
        <w:rPr>
          <w:color w:val="000000" w:themeColor="text1"/>
          <w:szCs w:val="24"/>
        </w:rPr>
        <w:t xml:space="preserve"> (этап </w:t>
      </w:r>
      <w:r w:rsidR="00927661" w:rsidRPr="002C528A">
        <w:rPr>
          <w:color w:val="000000" w:themeColor="text1"/>
          <w:szCs w:val="24"/>
        </w:rPr>
        <w:t>4</w:t>
      </w:r>
      <w:r w:rsidR="008725E4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290BDD57" w14:textId="2F73CED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загруженность дорог при построении маршрута на наземном городском транспорте.</w:t>
      </w:r>
    </w:p>
    <w:p w14:paraId="4B98BD7F" w14:textId="58C047FA" w:rsidR="00FE5AA4" w:rsidRPr="002C528A" w:rsidRDefault="00FE5AA4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предлагать наиболее оптимальные по времени маршруты с учетом </w:t>
      </w:r>
      <w:r w:rsidR="00FD6014" w:rsidRPr="002C528A">
        <w:rPr>
          <w:color w:val="000000" w:themeColor="text1"/>
          <w:szCs w:val="24"/>
        </w:rPr>
        <w:t xml:space="preserve">средней </w:t>
      </w:r>
      <w:r w:rsidRPr="002C528A">
        <w:rPr>
          <w:color w:val="000000" w:themeColor="text1"/>
          <w:szCs w:val="24"/>
        </w:rPr>
        <w:t>скорости движения по ним</w:t>
      </w:r>
      <w:r w:rsidR="00FD6014" w:rsidRPr="002C528A">
        <w:rPr>
          <w:color w:val="000000" w:themeColor="text1"/>
          <w:szCs w:val="24"/>
        </w:rPr>
        <w:t xml:space="preserve"> для наземного городского транспорта</w:t>
      </w:r>
      <w:r w:rsidR="006E7AB5" w:rsidRPr="002C528A">
        <w:rPr>
          <w:color w:val="000000" w:themeColor="text1"/>
          <w:szCs w:val="24"/>
        </w:rPr>
        <w:t>.</w:t>
      </w:r>
    </w:p>
    <w:p w14:paraId="5C37CB32" w14:textId="64EA3EC9" w:rsidR="00FD6014" w:rsidRPr="002C528A" w:rsidRDefault="00FD6014" w:rsidP="00913B6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</w:t>
      </w:r>
      <w:r w:rsidR="00DF5690" w:rsidRPr="002C528A">
        <w:rPr>
          <w:color w:val="000000" w:themeColor="text1"/>
          <w:szCs w:val="24"/>
        </w:rPr>
        <w:t>: Учет загруженности дорог при построении маршрута на личном транспорте</w:t>
      </w:r>
      <w:r w:rsidR="00927661" w:rsidRPr="002C528A">
        <w:rPr>
          <w:color w:val="000000" w:themeColor="text1"/>
          <w:szCs w:val="24"/>
        </w:rPr>
        <w:t xml:space="preserve"> </w:t>
      </w:r>
      <w:r w:rsidR="00423380" w:rsidRPr="002C528A">
        <w:rPr>
          <w:color w:val="000000" w:themeColor="text1"/>
          <w:szCs w:val="24"/>
        </w:rPr>
        <w:br/>
      </w:r>
      <w:r w:rsidR="00927661" w:rsidRPr="002C528A">
        <w:t>(этап 3)</w:t>
      </w:r>
      <w:r w:rsidR="00423380" w:rsidRPr="002C528A">
        <w:t>.</w:t>
      </w:r>
    </w:p>
    <w:p w14:paraId="454304DF" w14:textId="3EFDE5A1" w:rsidR="00913B65" w:rsidRPr="002C528A" w:rsidRDefault="00913B65" w:rsidP="00913B6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Функция должна учитывать загруженность дорог при построении маршрута на личном автомобиле, каршеринге и </w:t>
      </w:r>
      <w:r w:rsidR="00DF5690" w:rsidRPr="002C528A">
        <w:rPr>
          <w:color w:val="000000" w:themeColor="text1"/>
          <w:szCs w:val="24"/>
        </w:rPr>
        <w:t>мотоцикле</w:t>
      </w:r>
      <w:r w:rsidRPr="002C528A">
        <w:rPr>
          <w:color w:val="000000" w:themeColor="text1"/>
          <w:szCs w:val="24"/>
        </w:rPr>
        <w:t>.</w:t>
      </w:r>
    </w:p>
    <w:p w14:paraId="371EBD0C" w14:textId="49C77DEB" w:rsidR="00913B65" w:rsidRPr="002C528A" w:rsidRDefault="00913B65" w:rsidP="00913B6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предлагать наиболее оптимальные по времени маршруты с учетом загруженности дорог.</w:t>
      </w:r>
    </w:p>
    <w:p w14:paraId="31474DA0" w14:textId="1F7AE5EA" w:rsidR="00913B65" w:rsidRPr="002C528A" w:rsidRDefault="00913B65" w:rsidP="00913B6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предлагать пользователю не менее 3 маршрутов на выбор при построении маршрута на личном автомобиле.</w:t>
      </w:r>
    </w:p>
    <w:p w14:paraId="61A19663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70BF4E5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4496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E231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5860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5670E30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4B44" w14:textId="176721E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919E4" w14:textId="6A8D4A7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FD6D" w14:textId="496E175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3FF2150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65F2" w14:textId="1F81235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osm_node_id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B4FB" w14:textId="383695A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bigint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C046" w14:textId="2119077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 ребра OSM</w:t>
            </w:r>
          </w:p>
        </w:tc>
      </w:tr>
      <w:tr w:rsidR="00795C74" w:rsidRPr="002C528A" w14:paraId="31A41D6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D3F5" w14:textId="583FE5C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avg_speed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54B1" w14:textId="265EC7B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float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D95A" w14:textId="1D20180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Средняя скорость</w:t>
            </w:r>
          </w:p>
        </w:tc>
      </w:tr>
      <w:tr w:rsidR="00795C74" w:rsidRPr="002C528A" w14:paraId="3905611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0571" w14:textId="7345F9D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avg_reverse_speed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A1FB" w14:textId="5E8E834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float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0389" w14:textId="1C4EEA1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Средняя скорость в обратном направлении</w:t>
            </w:r>
          </w:p>
        </w:tc>
      </w:tr>
      <w:tr w:rsidR="00795C74" w:rsidRPr="002C528A" w14:paraId="76F9BCD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6058" w14:textId="1A76A5F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DC8B" w14:textId="54CA682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B2C4" w14:textId="740B3F9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670C1D6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097F" w14:textId="6E937B5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EFFA" w14:textId="2AF0943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356B" w14:textId="6A72344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48D2FF86" w14:textId="77777777" w:rsidR="00795C74" w:rsidRPr="002C528A" w:rsidRDefault="00795C74" w:rsidP="00913B65">
      <w:pPr>
        <w:pStyle w:val="af0"/>
        <w:rPr>
          <w:color w:val="000000" w:themeColor="text1"/>
          <w:szCs w:val="24"/>
        </w:rPr>
      </w:pPr>
    </w:p>
    <w:p w14:paraId="47372926" w14:textId="33795C8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FD6014" w:rsidRPr="002C528A">
        <w:rPr>
          <w:color w:val="000000" w:themeColor="text1"/>
          <w:szCs w:val="24"/>
        </w:rPr>
        <w:t>4</w:t>
      </w:r>
      <w:r w:rsidRPr="002C528A">
        <w:rPr>
          <w:color w:val="000000" w:themeColor="text1"/>
          <w:szCs w:val="24"/>
        </w:rPr>
        <w:t>: Расчет времени в пути</w:t>
      </w:r>
      <w:r w:rsidR="00FD6014" w:rsidRPr="002C528A">
        <w:rPr>
          <w:color w:val="000000" w:themeColor="text1"/>
          <w:szCs w:val="24"/>
        </w:rPr>
        <w:t xml:space="preserve"> на НГПТ</w:t>
      </w:r>
      <w:r w:rsidRPr="002C528A">
        <w:rPr>
          <w:color w:val="000000" w:themeColor="text1"/>
          <w:szCs w:val="24"/>
        </w:rPr>
        <w:t xml:space="preserve"> с учетом загруженности дорог</w:t>
      </w:r>
      <w:r w:rsidR="008725E4" w:rsidRPr="002C528A">
        <w:rPr>
          <w:color w:val="000000" w:themeColor="text1"/>
          <w:szCs w:val="24"/>
        </w:rPr>
        <w:t xml:space="preserve"> (этап </w:t>
      </w:r>
      <w:r w:rsidR="00927661" w:rsidRPr="002C528A">
        <w:rPr>
          <w:color w:val="000000" w:themeColor="text1"/>
          <w:szCs w:val="24"/>
        </w:rPr>
        <w:t>4</w:t>
      </w:r>
      <w:r w:rsidR="008725E4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2A3268C7" w14:textId="5E447DB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рассчитывать время в пути, учитывая загруженность дорог на маршруте</w:t>
      </w:r>
      <w:r w:rsidR="00FD6014" w:rsidRPr="002C528A">
        <w:rPr>
          <w:color w:val="000000" w:themeColor="text1"/>
          <w:szCs w:val="24"/>
        </w:rPr>
        <w:t xml:space="preserve"> наземного городского транспорта</w:t>
      </w:r>
      <w:r w:rsidRPr="002C528A">
        <w:rPr>
          <w:color w:val="000000" w:themeColor="text1"/>
          <w:szCs w:val="24"/>
        </w:rPr>
        <w:t>.</w:t>
      </w:r>
      <w:r w:rsidR="00FD6014" w:rsidRPr="002C528A">
        <w:rPr>
          <w:color w:val="000000" w:themeColor="text1"/>
          <w:szCs w:val="24"/>
        </w:rPr>
        <w:t xml:space="preserve"> Для расчета времени должн</w:t>
      </w:r>
      <w:r w:rsidR="00B7519F" w:rsidRPr="002C528A">
        <w:rPr>
          <w:color w:val="000000" w:themeColor="text1"/>
          <w:szCs w:val="24"/>
        </w:rPr>
        <w:t>а</w:t>
      </w:r>
      <w:r w:rsidR="00FD6014" w:rsidRPr="002C528A">
        <w:rPr>
          <w:color w:val="000000" w:themeColor="text1"/>
          <w:szCs w:val="24"/>
        </w:rPr>
        <w:t xml:space="preserve"> использоваться средняя скорость наземного городского транспорта на маршруте, вычисляемая из телеметрических данных.</w:t>
      </w:r>
    </w:p>
    <w:p w14:paraId="6AEA6931" w14:textId="59B23BBB" w:rsidR="0095184B" w:rsidRPr="002C528A" w:rsidRDefault="00B7519F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Телематические данные </w:t>
      </w:r>
      <w:r w:rsidR="0095184B" w:rsidRPr="002C528A">
        <w:rPr>
          <w:color w:val="000000" w:themeColor="text1"/>
          <w:szCs w:val="24"/>
        </w:rPr>
        <w:t xml:space="preserve">предоставляются Заказчиком через </w:t>
      </w:r>
      <w:r w:rsidR="0095184B" w:rsidRPr="002C528A">
        <w:rPr>
          <w:color w:val="000000" w:themeColor="text1"/>
          <w:szCs w:val="24"/>
          <w:lang w:val="en-US"/>
        </w:rPr>
        <w:t>API</w:t>
      </w:r>
      <w:r w:rsidR="0095184B" w:rsidRPr="002C528A">
        <w:rPr>
          <w:color w:val="000000" w:themeColor="text1"/>
          <w:szCs w:val="24"/>
        </w:rPr>
        <w:t>.</w:t>
      </w:r>
    </w:p>
    <w:p w14:paraId="6DA67256" w14:textId="161F819E" w:rsidR="00DF5690" w:rsidRPr="002C528A" w:rsidRDefault="00DF5690" w:rsidP="00DF569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5: Расчет времени в пути на личном транспорте с учетом загруженности дорог </w:t>
      </w:r>
      <w:r w:rsidR="00423380" w:rsidRPr="002C528A">
        <w:rPr>
          <w:color w:val="000000" w:themeColor="text1"/>
          <w:szCs w:val="24"/>
        </w:rPr>
        <w:br/>
      </w:r>
      <w:r w:rsidR="00927661" w:rsidRPr="002C528A">
        <w:t>(этап 3)</w:t>
      </w:r>
      <w:r w:rsidRPr="002C528A">
        <w:rPr>
          <w:color w:val="000000" w:themeColor="text1"/>
          <w:szCs w:val="24"/>
        </w:rPr>
        <w:t>.</w:t>
      </w:r>
    </w:p>
    <w:p w14:paraId="03123C78" w14:textId="4ED060D2" w:rsidR="00DF5690" w:rsidRPr="002C528A" w:rsidRDefault="00DF569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рассчитывать время в пути, учитывая загруженность дорог на маршруте личного транспорта. Для расчета времени должны использоваться данные о загруженности дорог и средней скорости движения по ним, получаемые из подсистемы интеграции.</w:t>
      </w:r>
    </w:p>
    <w:p w14:paraId="0C0CA03F" w14:textId="3364D2D7" w:rsidR="00DF5690" w:rsidRPr="002C528A" w:rsidRDefault="00DF5690" w:rsidP="00DF569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Данные о загруженности дорог предоставляются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3DD260E8" w14:textId="77777777" w:rsidR="0095184B" w:rsidRPr="002C528A" w:rsidRDefault="0095184B" w:rsidP="0095184B">
      <w:pPr>
        <w:pStyle w:val="a4"/>
        <w:rPr>
          <w:szCs w:val="24"/>
        </w:rPr>
      </w:pPr>
      <w:bookmarkStart w:id="104" w:name="_Toc44349727"/>
      <w:bookmarkStart w:id="105" w:name="_Toc47972162"/>
      <w:r w:rsidRPr="002C528A">
        <w:rPr>
          <w:szCs w:val="24"/>
        </w:rPr>
        <w:t xml:space="preserve">Требования к разработке подсистемы оплаты </w:t>
      </w:r>
      <w:bookmarkEnd w:id="104"/>
      <w:bookmarkEnd w:id="105"/>
      <w:r w:rsidRPr="002C528A">
        <w:rPr>
          <w:szCs w:val="24"/>
        </w:rPr>
        <w:t>банковской картой</w:t>
      </w:r>
    </w:p>
    <w:p w14:paraId="4ADC718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05FC52AA" w14:textId="2308CAB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Привязка банковской карты</w:t>
      </w:r>
      <w:r w:rsidR="008725E4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BFBF895" w14:textId="2CF7B66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привязывать банковскую карту в личном кабинете пользователя</w:t>
      </w:r>
      <w:r w:rsidR="009F544A" w:rsidRPr="002C528A">
        <w:rPr>
          <w:color w:val="000000" w:themeColor="text1"/>
          <w:szCs w:val="24"/>
        </w:rPr>
        <w:t>.</w:t>
      </w:r>
    </w:p>
    <w:p w14:paraId="361E760C" w14:textId="74C1CF7F" w:rsidR="009F544A" w:rsidRPr="002C528A" w:rsidRDefault="009F544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открывать окно предпроцессинга, позволяющее ввести данные банковской карты. После ввода данных функция должна получать и сохранять полученный платежный токен пользователя.</w:t>
      </w:r>
    </w:p>
    <w:p w14:paraId="66E32D45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57290F5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9093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2F71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C4D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67A85E7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E256" w14:textId="7B8D8F1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A926" w14:textId="00B6F38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0195" w14:textId="05A8F58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6746DF6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D1FC" w14:textId="3DE02F6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7E2D" w14:textId="5C88902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3EB7" w14:textId="7E0FB03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795C74" w:rsidRPr="002C528A" w14:paraId="3195DDB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4324" w14:textId="3AE80BB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A8CC" w14:textId="73164E4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8986" w14:textId="39C71CF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95C74" w:rsidRPr="002C528A" w14:paraId="36C0BE5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A66F" w14:textId="26AE274A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A633" w14:textId="0225FE4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BD02" w14:textId="0698ACB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Маскированный номер карты</w:t>
            </w:r>
          </w:p>
        </w:tc>
      </w:tr>
      <w:tr w:rsidR="00795C74" w:rsidRPr="002C528A" w14:paraId="578000E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9C35" w14:textId="2A26571A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expiry_date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7DD5" w14:textId="1BE8458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59BF" w14:textId="38BFDC0A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окончания действия карты</w:t>
            </w:r>
          </w:p>
        </w:tc>
      </w:tr>
      <w:tr w:rsidR="00795C74" w:rsidRPr="002C528A" w14:paraId="0F895E5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07B1" w14:textId="3369503A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processing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FCD2" w14:textId="6A37821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F73B" w14:textId="6E87391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Строковый идентификатор процессинга</w:t>
            </w:r>
          </w:p>
        </w:tc>
      </w:tr>
      <w:tr w:rsidR="00795C74" w:rsidRPr="002C528A" w14:paraId="583C058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6338" w14:textId="54A7490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cardholder_name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FD35" w14:textId="30A8973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E5A" w14:textId="4EBCCE8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Фамилия и имя владельца карты</w:t>
            </w:r>
          </w:p>
        </w:tc>
      </w:tr>
      <w:tr w:rsidR="00795C74" w:rsidRPr="002C528A" w14:paraId="79B7FAB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DE08" w14:textId="3C4BCC7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8FFA" w14:textId="42EFA64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5710" w14:textId="7ECAE2B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3400470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E7C0" w14:textId="48682FB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81F9" w14:textId="5FFA6F8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0366" w14:textId="259603F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4A42271C" w14:textId="77777777" w:rsidR="00795C74" w:rsidRPr="002C528A" w:rsidRDefault="00795C74" w:rsidP="0095184B">
      <w:pPr>
        <w:pStyle w:val="af0"/>
        <w:rPr>
          <w:color w:val="000000" w:themeColor="text1"/>
          <w:szCs w:val="24"/>
        </w:rPr>
      </w:pPr>
    </w:p>
    <w:p w14:paraId="4C7C4824" w14:textId="733F169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2: </w:t>
      </w:r>
      <w:r w:rsidR="00DF5690" w:rsidRPr="002C528A">
        <w:rPr>
          <w:color w:val="000000" w:themeColor="text1"/>
          <w:szCs w:val="24"/>
        </w:rPr>
        <w:t>Выбор способа оплаты услуги</w:t>
      </w:r>
      <w:r w:rsidR="008725E4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6E86904" w14:textId="36A9234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</w:t>
      </w:r>
      <w:r w:rsidR="00DF5690" w:rsidRPr="002C528A">
        <w:rPr>
          <w:color w:val="000000" w:themeColor="text1"/>
          <w:szCs w:val="24"/>
        </w:rPr>
        <w:t xml:space="preserve">выбирать способ оплаты </w:t>
      </w:r>
      <w:r w:rsidR="002D7EA3" w:rsidRPr="002C528A">
        <w:rPr>
          <w:color w:val="000000" w:themeColor="text1"/>
          <w:szCs w:val="24"/>
        </w:rPr>
        <w:t xml:space="preserve">для </w:t>
      </w:r>
      <w:r w:rsidR="00DF5690" w:rsidRPr="002C528A">
        <w:rPr>
          <w:color w:val="000000" w:themeColor="text1"/>
          <w:szCs w:val="24"/>
        </w:rPr>
        <w:t>безналичного расчета</w:t>
      </w:r>
      <w:r w:rsidRPr="002C528A">
        <w:rPr>
          <w:color w:val="000000" w:themeColor="text1"/>
          <w:szCs w:val="24"/>
        </w:rPr>
        <w:t>.</w:t>
      </w:r>
    </w:p>
    <w:p w14:paraId="04F219EE" w14:textId="0B1B60DD" w:rsidR="003B3BFB" w:rsidRPr="002C528A" w:rsidRDefault="003B3B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предоставлять </w:t>
      </w:r>
      <w:r w:rsidR="000C38E0" w:rsidRPr="002C528A">
        <w:rPr>
          <w:color w:val="000000" w:themeColor="text1"/>
          <w:szCs w:val="24"/>
        </w:rPr>
        <w:t>пользователю выбор</w:t>
      </w:r>
      <w:r w:rsidR="00DF5690" w:rsidRPr="002C528A">
        <w:rPr>
          <w:color w:val="000000" w:themeColor="text1"/>
          <w:szCs w:val="24"/>
        </w:rPr>
        <w:t xml:space="preserve"> из следующих</w:t>
      </w:r>
      <w:r w:rsidR="000C38E0" w:rsidRPr="002C528A">
        <w:rPr>
          <w:color w:val="000000" w:themeColor="text1"/>
          <w:szCs w:val="24"/>
        </w:rPr>
        <w:t xml:space="preserve"> способ</w:t>
      </w:r>
      <w:r w:rsidR="00DF5690" w:rsidRPr="002C528A">
        <w:rPr>
          <w:color w:val="000000" w:themeColor="text1"/>
          <w:szCs w:val="24"/>
        </w:rPr>
        <w:t>ов</w:t>
      </w:r>
      <w:r w:rsidR="000C38E0" w:rsidRPr="002C528A">
        <w:rPr>
          <w:color w:val="000000" w:themeColor="text1"/>
          <w:szCs w:val="24"/>
        </w:rPr>
        <w:t xml:space="preserve"> оплаты при покупке </w:t>
      </w:r>
      <w:r w:rsidR="00DF5690" w:rsidRPr="002C528A">
        <w:rPr>
          <w:color w:val="000000" w:themeColor="text1"/>
          <w:szCs w:val="24"/>
        </w:rPr>
        <w:t>услуг</w:t>
      </w:r>
      <w:r w:rsidR="000C38E0" w:rsidRPr="002C528A">
        <w:rPr>
          <w:color w:val="000000" w:themeColor="text1"/>
          <w:szCs w:val="24"/>
        </w:rPr>
        <w:t>:</w:t>
      </w:r>
    </w:p>
    <w:p w14:paraId="02E7D260" w14:textId="58DF78BB" w:rsidR="000C38E0" w:rsidRPr="002C528A" w:rsidRDefault="000C38E0" w:rsidP="00D0256F">
      <w:pPr>
        <w:pStyle w:val="a9"/>
      </w:pPr>
      <w:r w:rsidRPr="002C528A">
        <w:t>оплата банковской картой, привязанной в приложении «</w:t>
      </w:r>
      <w:r w:rsidR="00B7519F" w:rsidRPr="002C528A">
        <w:t>М</w:t>
      </w:r>
      <w:r w:rsidRPr="002C528A">
        <w:t>осковский транспорт»;</w:t>
      </w:r>
    </w:p>
    <w:p w14:paraId="7242F450" w14:textId="102787F6" w:rsidR="000C38E0" w:rsidRPr="002C528A" w:rsidRDefault="000C38E0" w:rsidP="00D0256F">
      <w:pPr>
        <w:pStyle w:val="a9"/>
      </w:pPr>
      <w:r w:rsidRPr="002C528A">
        <w:t>оплата банковской картой, привязанной в приложении «</w:t>
      </w:r>
      <w:r w:rsidR="00DC0768" w:rsidRPr="002C528A">
        <w:t>А</w:t>
      </w:r>
      <w:r w:rsidRPr="002C528A">
        <w:rPr>
          <w:lang w:val="en-US"/>
        </w:rPr>
        <w:t>pple</w:t>
      </w:r>
      <w:r w:rsidRPr="002C528A">
        <w:t xml:space="preserve"> </w:t>
      </w:r>
      <w:r w:rsidRPr="002C528A">
        <w:rPr>
          <w:lang w:val="en-US"/>
        </w:rPr>
        <w:t>pay</w:t>
      </w:r>
      <w:r w:rsidRPr="002C528A">
        <w:t>»;</w:t>
      </w:r>
    </w:p>
    <w:p w14:paraId="745C6D63" w14:textId="57979CAB" w:rsidR="000C38E0" w:rsidRPr="002C528A" w:rsidRDefault="000C38E0" w:rsidP="00D0256F">
      <w:pPr>
        <w:pStyle w:val="a9"/>
      </w:pPr>
      <w:r w:rsidRPr="002C528A">
        <w:t>оплата банковской картой, привязанной в приложении «</w:t>
      </w:r>
      <w:r w:rsidR="00DC0768" w:rsidRPr="002C528A">
        <w:rPr>
          <w:lang w:val="en-US"/>
        </w:rPr>
        <w:t>G</w:t>
      </w:r>
      <w:r w:rsidRPr="002C528A">
        <w:rPr>
          <w:lang w:val="en-US"/>
        </w:rPr>
        <w:t>oogle</w:t>
      </w:r>
      <w:r w:rsidRPr="002C528A">
        <w:t xml:space="preserve"> </w:t>
      </w:r>
      <w:r w:rsidRPr="002C528A">
        <w:rPr>
          <w:lang w:val="en-US"/>
        </w:rPr>
        <w:t>pay</w:t>
      </w:r>
      <w:r w:rsidRPr="002C528A">
        <w:t>»;</w:t>
      </w:r>
    </w:p>
    <w:p w14:paraId="2D11936C" w14:textId="087857A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Оплата привязанной картой</w:t>
      </w:r>
      <w:r w:rsidR="008725E4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1E2FB9F" w14:textId="6E621DB7" w:rsidR="00FE5AA4" w:rsidRPr="002C528A" w:rsidRDefault="0095184B" w:rsidP="00D0256F">
      <w:pPr>
        <w:pStyle w:val="af0"/>
      </w:pPr>
      <w:r w:rsidRPr="002C528A">
        <w:t>Функция должна позволять оплачивать услуги, доступные в модуле оплаты, при помощи привязанной банковской карты.</w:t>
      </w:r>
    </w:p>
    <w:p w14:paraId="42250091" w14:textId="451AEE44" w:rsidR="009F544A" w:rsidRPr="002C528A" w:rsidRDefault="00AB5256" w:rsidP="002959D5">
      <w:pPr>
        <w:pStyle w:val="af0"/>
      </w:pPr>
      <w:r w:rsidRPr="002C528A">
        <w:t xml:space="preserve">Функция должна позволять холдировать стоимость </w:t>
      </w:r>
      <w:r w:rsidR="00414536" w:rsidRPr="002C528A">
        <w:t>услуги</w:t>
      </w:r>
      <w:r w:rsidRPr="002C528A">
        <w:t xml:space="preserve"> с привязанной пользовательской банковской карты.</w:t>
      </w:r>
    </w:p>
    <w:p w14:paraId="2FB60026" w14:textId="1D871D6C" w:rsidR="00AB5256" w:rsidRPr="002C528A" w:rsidRDefault="00AB5256" w:rsidP="002959D5">
      <w:pPr>
        <w:pStyle w:val="af0"/>
      </w:pPr>
      <w:r w:rsidRPr="002C528A">
        <w:lastRenderedPageBreak/>
        <w:t>Функция должна позволять списывать захолдированные средства с привязанной банковской карты.</w:t>
      </w:r>
    </w:p>
    <w:p w14:paraId="63806CAF" w14:textId="1C9E943F" w:rsidR="00AB5256" w:rsidRPr="002C528A" w:rsidRDefault="00AB5256" w:rsidP="002959D5">
      <w:pPr>
        <w:pStyle w:val="af0"/>
      </w:pPr>
      <w:r w:rsidRPr="002C528A">
        <w:t>Функция должна позволять отменять холдирование средств на привязанной банковской карте.</w:t>
      </w:r>
    </w:p>
    <w:p w14:paraId="0AA9E8BE" w14:textId="474E0E95" w:rsidR="00AB5256" w:rsidRPr="002C528A" w:rsidRDefault="00AB5256" w:rsidP="002959D5">
      <w:pPr>
        <w:pStyle w:val="af0"/>
      </w:pPr>
      <w:r w:rsidRPr="002C528A">
        <w:t>Функция должна позволять списывать средства с привязанной карты без холдирования средств.</w:t>
      </w:r>
    </w:p>
    <w:p w14:paraId="25A6C98E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6695191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04F0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0F14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4C55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3B91B0A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1238" w14:textId="724E34E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E39B" w14:textId="3D4FA6B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957E" w14:textId="33BC2BA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168A379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C046" w14:textId="54E45A3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1445" w14:textId="5766166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88EA" w14:textId="02760AC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795C74" w:rsidRPr="002C528A" w14:paraId="42B1A57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F4B3" w14:textId="0588C90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2E07" w14:textId="6B946BE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88275" w14:textId="37FD734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795C74" w:rsidRPr="002C528A" w14:paraId="264E516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4DC3" w14:textId="113B3B3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0C6E" w14:textId="285C569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A297" w14:textId="7972F15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1ECE556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0DC8" w14:textId="49A1749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95E9" w14:textId="5201B01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E6D5" w14:textId="25CE801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95C74" w:rsidRPr="002C528A" w14:paraId="2E938E8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ECDC" w14:textId="7E158CC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card_id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87EB" w14:textId="1BC5DF7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10D9A" w14:textId="111AD52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карты</w:t>
            </w:r>
          </w:p>
        </w:tc>
      </w:tr>
      <w:tr w:rsidR="00795C74" w:rsidRPr="002C528A" w14:paraId="58CEDF2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A41D" w14:textId="4D6F71B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operation_type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B54B" w14:textId="47693BD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  <w:lang w:val="en-US"/>
              </w:rPr>
            </w:pPr>
            <w:r w:rsidRPr="002C528A">
              <w:rPr>
                <w:sz w:val="24"/>
                <w:szCs w:val="18"/>
                <w:lang w:val="en-US"/>
              </w:rPr>
              <w:t>enum('purchase', 'authorize', 'complete', 'reverse')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C009" w14:textId="2B2964D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Тип операции (списание, холдирование, списание захолдированных средств, отмена холдирования)</w:t>
            </w:r>
          </w:p>
        </w:tc>
      </w:tr>
      <w:tr w:rsidR="00795C74" w:rsidRPr="002C528A" w14:paraId="0F188D7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4468" w14:textId="6E0EA61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amount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10D1" w14:textId="430657E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F3E6" w14:textId="6566547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Сумма в минимальных единицах валюты</w:t>
            </w:r>
          </w:p>
        </w:tc>
      </w:tr>
      <w:tr w:rsidR="00795C74" w:rsidRPr="002C528A" w14:paraId="3E8B39E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8848" w14:textId="21C236A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0E2B" w14:textId="32B6DEE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F6390" w14:textId="2C92665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Описание операции</w:t>
            </w:r>
          </w:p>
        </w:tc>
      </w:tr>
      <w:tr w:rsidR="00795C74" w:rsidRPr="002C528A" w14:paraId="23C1C1F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28A1" w14:textId="076DCFD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currency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7119" w14:textId="1ACAF44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7FEF" w14:textId="7708F4D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Цифровой код валюты операции</w:t>
            </w:r>
          </w:p>
        </w:tc>
      </w:tr>
      <w:tr w:rsidR="00795C74" w:rsidRPr="002C528A" w14:paraId="68C02258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5EED" w14:textId="2DA6DCA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status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6DFC" w14:textId="756B39F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  <w:lang w:val="en-US"/>
              </w:rPr>
            </w:pPr>
            <w:r w:rsidRPr="002C528A">
              <w:rPr>
                <w:sz w:val="24"/>
                <w:szCs w:val="18"/>
                <w:lang w:val="en-US"/>
              </w:rPr>
              <w:t>enum('pending', 'approved', 'rejected', 'timeout', 'error')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25C0" w14:textId="2D9AE5D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Статус операции (в ожидании, одобрена, отклонена, таймаут, ошибка системы)</w:t>
            </w:r>
          </w:p>
        </w:tc>
      </w:tr>
    </w:tbl>
    <w:p w14:paraId="18925461" w14:textId="77777777" w:rsidR="00795C74" w:rsidRPr="002C528A" w:rsidRDefault="00795C74" w:rsidP="002959D5">
      <w:pPr>
        <w:pStyle w:val="af0"/>
      </w:pPr>
    </w:p>
    <w:p w14:paraId="3CB97C57" w14:textId="47325623" w:rsidR="00AB5256" w:rsidRPr="002C528A" w:rsidRDefault="00AB5256" w:rsidP="002959D5">
      <w:pPr>
        <w:pStyle w:val="af0"/>
      </w:pPr>
      <w:r w:rsidRPr="002C528A">
        <w:t xml:space="preserve">Функция 4: Отображение списка </w:t>
      </w:r>
      <w:r w:rsidR="006B0FA1" w:rsidRPr="002C528A">
        <w:t>привязанных банковских карт (этап 2).</w:t>
      </w:r>
    </w:p>
    <w:p w14:paraId="150B1D7B" w14:textId="6369CEB0" w:rsidR="006B0FA1" w:rsidRPr="002C528A" w:rsidRDefault="006B0FA1" w:rsidP="002959D5">
      <w:pPr>
        <w:pStyle w:val="af0"/>
      </w:pPr>
      <w:r w:rsidRPr="002C528A">
        <w:t>Функция должна отображать список привязанных пользователем банковских карт.</w:t>
      </w:r>
    </w:p>
    <w:p w14:paraId="233B8F8C" w14:textId="51F7E70B" w:rsidR="006B0FA1" w:rsidRPr="002C528A" w:rsidRDefault="006B0FA1" w:rsidP="00781A73">
      <w:pPr>
        <w:pStyle w:val="af0"/>
      </w:pPr>
      <w:r w:rsidRPr="002C528A">
        <w:t>Список должен позволять просматривать информацию о прикрепленных картах</w:t>
      </w:r>
      <w:r w:rsidR="00414536" w:rsidRPr="002C528A">
        <w:t xml:space="preserve"> и отображать </w:t>
      </w:r>
      <w:r w:rsidRPr="002C528A">
        <w:t>последние 4 цифры банковской карты.</w:t>
      </w:r>
    </w:p>
    <w:p w14:paraId="00E0A49C" w14:textId="5C446DC7" w:rsidR="00AB5256" w:rsidRPr="002C528A" w:rsidRDefault="00AB5256" w:rsidP="002959D5">
      <w:pPr>
        <w:pStyle w:val="af0"/>
      </w:pPr>
      <w:r w:rsidRPr="002C528A">
        <w:t>Функция 5: Удаление привязанной банковской карты</w:t>
      </w:r>
      <w:r w:rsidR="006B0FA1" w:rsidRPr="002C528A">
        <w:t xml:space="preserve"> (этап 2).</w:t>
      </w:r>
    </w:p>
    <w:p w14:paraId="48344342" w14:textId="1D201E81" w:rsidR="006B0FA1" w:rsidRPr="002C528A" w:rsidRDefault="006B0FA1" w:rsidP="002959D5">
      <w:pPr>
        <w:pStyle w:val="af0"/>
      </w:pPr>
      <w:r w:rsidRPr="002C528A">
        <w:t>Функция должна позволять пользователю удалять привязанную банковскую карту.</w:t>
      </w:r>
    </w:p>
    <w:p w14:paraId="743F0F01" w14:textId="215F35C7" w:rsidR="006B0FA1" w:rsidRPr="002C528A" w:rsidRDefault="006B0FA1" w:rsidP="002959D5">
      <w:pPr>
        <w:pStyle w:val="af0"/>
      </w:pPr>
      <w:r w:rsidRPr="002C528A">
        <w:t>При удалении банковской карты должна удаляться вся информация о карте, включая платежный токен.</w:t>
      </w:r>
    </w:p>
    <w:p w14:paraId="5C9ED1A2" w14:textId="627CCBE5" w:rsidR="0064489E" w:rsidRPr="002C528A" w:rsidRDefault="0064489E" w:rsidP="002959D5">
      <w:pPr>
        <w:pStyle w:val="af0"/>
      </w:pPr>
      <w:r w:rsidRPr="002C528A">
        <w:t>Функция 6: История совершенных операций</w:t>
      </w:r>
      <w:r w:rsidR="00927661" w:rsidRPr="002C528A">
        <w:t xml:space="preserve"> (этап 2)</w:t>
      </w:r>
      <w:r w:rsidR="002D7EA3" w:rsidRPr="002C528A">
        <w:t>.</w:t>
      </w:r>
    </w:p>
    <w:p w14:paraId="6AC50F7E" w14:textId="1B32EB58" w:rsidR="0064489E" w:rsidRPr="002C528A" w:rsidRDefault="0064489E" w:rsidP="002959D5">
      <w:pPr>
        <w:pStyle w:val="af0"/>
      </w:pPr>
      <w:r w:rsidRPr="002C528A">
        <w:lastRenderedPageBreak/>
        <w:t>Функция должна отображать список совершенных операций по покупке услуг и абонементов, совершенных с помощью безналичного расчета в приложении.</w:t>
      </w:r>
    </w:p>
    <w:p w14:paraId="0B7B545B" w14:textId="73C9C590" w:rsidR="0064489E" w:rsidRPr="002C528A" w:rsidRDefault="0064489E" w:rsidP="002959D5">
      <w:pPr>
        <w:pStyle w:val="af0"/>
      </w:pPr>
      <w:r w:rsidRPr="002C528A">
        <w:t>Функция должна отображать следующие данные об операции:</w:t>
      </w:r>
    </w:p>
    <w:p w14:paraId="1EAD1422" w14:textId="2C509DBE" w:rsidR="0064489E" w:rsidRPr="002C528A" w:rsidRDefault="0064489E" w:rsidP="00D0256F">
      <w:pPr>
        <w:pStyle w:val="a9"/>
      </w:pPr>
      <w:r w:rsidRPr="002C528A">
        <w:t>последние 4 цифры привязанной карты, с которой проводилась оплата;</w:t>
      </w:r>
    </w:p>
    <w:p w14:paraId="1FCF4845" w14:textId="08C8760E" w:rsidR="0064489E" w:rsidRPr="002C528A" w:rsidRDefault="0064489E" w:rsidP="00D0256F">
      <w:pPr>
        <w:pStyle w:val="a9"/>
      </w:pPr>
      <w:r w:rsidRPr="002C528A">
        <w:t>дата проведения операции;</w:t>
      </w:r>
    </w:p>
    <w:p w14:paraId="04049C4A" w14:textId="0EDD388B" w:rsidR="0064489E" w:rsidRPr="002C528A" w:rsidRDefault="0064489E" w:rsidP="00D0256F">
      <w:pPr>
        <w:pStyle w:val="a9"/>
      </w:pPr>
      <w:r w:rsidRPr="002C528A">
        <w:t>статус проведения операции;</w:t>
      </w:r>
    </w:p>
    <w:p w14:paraId="1176F1F3" w14:textId="34F1F676" w:rsidR="0064489E" w:rsidRPr="002C528A" w:rsidRDefault="0064489E" w:rsidP="00D0256F">
      <w:pPr>
        <w:pStyle w:val="a9"/>
      </w:pPr>
      <w:r w:rsidRPr="002C528A">
        <w:t>сумма платежа.</w:t>
      </w:r>
    </w:p>
    <w:p w14:paraId="4D289BDE" w14:textId="77777777" w:rsidR="0095184B" w:rsidRPr="002C528A" w:rsidRDefault="0095184B" w:rsidP="0095184B">
      <w:pPr>
        <w:pStyle w:val="a4"/>
        <w:rPr>
          <w:szCs w:val="24"/>
        </w:rPr>
      </w:pPr>
      <w:bookmarkStart w:id="106" w:name="_Toc47972163"/>
      <w:bookmarkStart w:id="107" w:name="_Toc44349728"/>
      <w:bookmarkStart w:id="108" w:name="_Toc47972164"/>
      <w:bookmarkEnd w:id="106"/>
      <w:r w:rsidRPr="002C528A">
        <w:rPr>
          <w:szCs w:val="24"/>
        </w:rPr>
        <w:t>Требования к разработке подсистемы карты метро</w:t>
      </w:r>
      <w:bookmarkEnd w:id="107"/>
      <w:bookmarkEnd w:id="108"/>
    </w:p>
    <w:p w14:paraId="29F06FE3" w14:textId="40919F3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Рекомендации по выбору вагона и выхода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080121F3" w14:textId="51BC53C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об удобных вагонах для пересадок и </w:t>
      </w:r>
      <w:r w:rsidR="002D7EA3" w:rsidRPr="002C528A">
        <w:rPr>
          <w:color w:val="000000" w:themeColor="text1"/>
          <w:szCs w:val="24"/>
        </w:rPr>
        <w:t xml:space="preserve">номерах </w:t>
      </w:r>
      <w:r w:rsidRPr="002C528A">
        <w:rPr>
          <w:color w:val="000000" w:themeColor="text1"/>
          <w:szCs w:val="24"/>
        </w:rPr>
        <w:t>вестибюлей для выхода в город в карточке маршрута.</w:t>
      </w:r>
    </w:p>
    <w:p w14:paraId="09C946F4" w14:textId="4D396091" w:rsidR="00FE5AA4" w:rsidRPr="002C528A" w:rsidRDefault="000B471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при построении маршрута на метро должна </w:t>
      </w:r>
      <w:r w:rsidR="00FE5AA4" w:rsidRPr="002C528A">
        <w:rPr>
          <w:color w:val="000000" w:themeColor="text1"/>
          <w:szCs w:val="24"/>
        </w:rPr>
        <w:t>предлагать вагон</w:t>
      </w:r>
      <w:r w:rsidRPr="002C528A">
        <w:rPr>
          <w:color w:val="000000" w:themeColor="text1"/>
          <w:szCs w:val="24"/>
        </w:rPr>
        <w:t>, который находится ближе всего к переходу</w:t>
      </w:r>
      <w:r w:rsidR="00FE5AA4" w:rsidRPr="002C528A">
        <w:rPr>
          <w:color w:val="000000" w:themeColor="text1"/>
          <w:szCs w:val="24"/>
        </w:rPr>
        <w:t xml:space="preserve">, </w:t>
      </w:r>
      <w:r w:rsidR="00945973" w:rsidRPr="002C528A">
        <w:rPr>
          <w:color w:val="000000" w:themeColor="text1"/>
          <w:szCs w:val="24"/>
        </w:rPr>
        <w:t xml:space="preserve">в целях </w:t>
      </w:r>
      <w:r w:rsidR="00FE5AA4" w:rsidRPr="002C528A">
        <w:rPr>
          <w:color w:val="000000" w:themeColor="text1"/>
          <w:szCs w:val="24"/>
        </w:rPr>
        <w:t>сокращ</w:t>
      </w:r>
      <w:r w:rsidR="00945973" w:rsidRPr="002C528A">
        <w:rPr>
          <w:color w:val="000000" w:themeColor="text1"/>
          <w:szCs w:val="24"/>
        </w:rPr>
        <w:t>ения</w:t>
      </w:r>
      <w:r w:rsidR="00FE5AA4" w:rsidRPr="002C528A">
        <w:rPr>
          <w:color w:val="000000" w:themeColor="text1"/>
          <w:szCs w:val="24"/>
        </w:rPr>
        <w:t xml:space="preserve"> врем</w:t>
      </w:r>
      <w:r w:rsidR="00945973" w:rsidRPr="002C528A">
        <w:rPr>
          <w:color w:val="000000" w:themeColor="text1"/>
          <w:szCs w:val="24"/>
        </w:rPr>
        <w:t xml:space="preserve">ени </w:t>
      </w:r>
      <w:r w:rsidR="00FE5AA4" w:rsidRPr="002C528A">
        <w:rPr>
          <w:color w:val="000000" w:themeColor="text1"/>
          <w:szCs w:val="24"/>
        </w:rPr>
        <w:t>перехода между станциями.</w:t>
      </w:r>
    </w:p>
    <w:p w14:paraId="3CFD6819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2754"/>
        <w:gridCol w:w="4671"/>
      </w:tblGrid>
      <w:tr w:rsidR="00795C74" w:rsidRPr="002C528A" w14:paraId="62E64C6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4DBD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3083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FE2A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568F24E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DFD2" w14:textId="736FD62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F95" w14:textId="2476710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EE3A" w14:textId="6EDAE67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12EC22C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ED3E" w14:textId="5EC95E8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transfer_id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7332D" w14:textId="6E3BD9C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FC0D" w14:textId="091E696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пересадки</w:t>
            </w:r>
          </w:p>
        </w:tc>
      </w:tr>
      <w:tr w:rsidR="00795C74" w:rsidRPr="002C528A" w14:paraId="28B0E26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8152" w14:textId="6EBD902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carriage_number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0B7F" w14:textId="7950AAF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BF69" w14:textId="26BBD4E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Оптимальный номер вагона для пересадки</w:t>
            </w:r>
          </w:p>
        </w:tc>
      </w:tr>
      <w:tr w:rsidR="00795C74" w:rsidRPr="002C528A" w14:paraId="692E1C2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BE70" w14:textId="0EE419B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reverse_carriage_number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BB56" w14:textId="5FBB028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9467" w14:textId="245CE3B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Оптимальный номер вагона для пересадки в обратную сторону</w:t>
            </w:r>
          </w:p>
        </w:tc>
      </w:tr>
      <w:tr w:rsidR="00795C74" w:rsidRPr="002C528A" w14:paraId="198AE14D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1A03" w14:textId="1A98A1D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B5A4" w14:textId="6C84D3E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122C" w14:textId="3EC2EE6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4580AB4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DA34" w14:textId="574003E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F05B" w14:textId="4DE3DBF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A960" w14:textId="397A5B0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62F3C5F0" w14:textId="77777777" w:rsidR="00795C74" w:rsidRPr="002C528A" w:rsidRDefault="00795C74" w:rsidP="0095184B">
      <w:pPr>
        <w:pStyle w:val="af0"/>
        <w:rPr>
          <w:color w:val="000000" w:themeColor="text1"/>
          <w:szCs w:val="24"/>
        </w:rPr>
      </w:pPr>
    </w:p>
    <w:p w14:paraId="2E800985" w14:textId="5D85E3C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Карта и внутренняя навигация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00FA0D89" w14:textId="2D3A6CE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быть выполнена в виде отдельного режима с картой метро</w:t>
      </w:r>
      <w:r w:rsidR="008966FB" w:rsidRPr="002C528A">
        <w:rPr>
          <w:color w:val="000000" w:themeColor="text1"/>
          <w:szCs w:val="24"/>
        </w:rPr>
        <w:t xml:space="preserve">, позволяющего </w:t>
      </w:r>
      <w:r w:rsidRPr="002C528A">
        <w:rPr>
          <w:color w:val="000000" w:themeColor="text1"/>
          <w:szCs w:val="24"/>
        </w:rPr>
        <w:t>строить маршрут только на метро, МЦК, МЦД</w:t>
      </w:r>
      <w:r w:rsidR="00945973" w:rsidRPr="002C528A">
        <w:rPr>
          <w:color w:val="000000" w:themeColor="text1"/>
          <w:szCs w:val="24"/>
        </w:rPr>
        <w:t xml:space="preserve">, и </w:t>
      </w:r>
      <w:r w:rsidR="008966FB" w:rsidRPr="002C528A">
        <w:rPr>
          <w:color w:val="000000" w:themeColor="text1"/>
          <w:szCs w:val="24"/>
        </w:rPr>
        <w:t xml:space="preserve">предоставляющего </w:t>
      </w:r>
      <w:r w:rsidRPr="002C528A">
        <w:rPr>
          <w:color w:val="000000" w:themeColor="text1"/>
          <w:szCs w:val="24"/>
        </w:rPr>
        <w:t>информацию о станциях, переходах и выходах из метро.</w:t>
      </w:r>
    </w:p>
    <w:p w14:paraId="27F997A8" w14:textId="77777777" w:rsidR="008966FB" w:rsidRPr="002C528A" w:rsidRDefault="008966FB" w:rsidP="008966F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На карте должны отображаться все действующие станции метро, МЦК, МЦД, линии метро с соответствующей им цветовой индикацией, переходы между станциями метро, МЦК, МЦД.</w:t>
      </w:r>
    </w:p>
    <w:p w14:paraId="2CEFAEAA" w14:textId="7C919844" w:rsidR="000B4710" w:rsidRPr="002C528A" w:rsidRDefault="000B471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обновлять карту метро в случае внесения в нее изменений:</w:t>
      </w:r>
    </w:p>
    <w:p w14:paraId="788B7591" w14:textId="35849AB9" w:rsidR="000B4710" w:rsidRPr="002C528A" w:rsidRDefault="000B4710" w:rsidP="00D0256F">
      <w:pPr>
        <w:pStyle w:val="a9"/>
      </w:pPr>
      <w:r w:rsidRPr="002C528A">
        <w:t>закрытие станций;</w:t>
      </w:r>
    </w:p>
    <w:p w14:paraId="1D4103E1" w14:textId="20AD9DF7" w:rsidR="000B4710" w:rsidRPr="002C528A" w:rsidRDefault="000B4710" w:rsidP="00D0256F">
      <w:pPr>
        <w:pStyle w:val="a9"/>
      </w:pPr>
      <w:r w:rsidRPr="002C528A">
        <w:t>изменений в работе станции</w:t>
      </w:r>
      <w:r w:rsidR="00FF4C04" w:rsidRPr="002C528A">
        <w:t xml:space="preserve"> (ограничений)</w:t>
      </w:r>
      <w:r w:rsidRPr="002C528A">
        <w:t>;</w:t>
      </w:r>
    </w:p>
    <w:p w14:paraId="784E5370" w14:textId="4D4507DC" w:rsidR="000B4710" w:rsidRPr="002C528A" w:rsidRDefault="000B4710" w:rsidP="00D0256F">
      <w:pPr>
        <w:pStyle w:val="a9"/>
      </w:pPr>
      <w:r w:rsidRPr="002C528A">
        <w:t>добавление станций.</w:t>
      </w:r>
    </w:p>
    <w:p w14:paraId="2D001AC7" w14:textId="4636B54D" w:rsidR="000B4710" w:rsidRPr="002C528A" w:rsidRDefault="00FF4C04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закрытые станции метро специальной пиктограммой.</w:t>
      </w:r>
    </w:p>
    <w:p w14:paraId="3BD61839" w14:textId="2C39ADEF" w:rsidR="00EA4AA5" w:rsidRPr="002C528A" w:rsidRDefault="00EA4AA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станции с изменениями в работе специальной пиктограммой.</w:t>
      </w:r>
    </w:p>
    <w:p w14:paraId="3BD26BD6" w14:textId="60F6FF69" w:rsidR="00EA4AA5" w:rsidRPr="002C528A" w:rsidRDefault="00EA4AA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реализована короткая и полная карточка станции метро, которая открывается при выборе станции метро.</w:t>
      </w:r>
    </w:p>
    <w:p w14:paraId="7EB1584D" w14:textId="6C0A509A" w:rsidR="00EA4AA5" w:rsidRPr="002C528A" w:rsidRDefault="00EA4AA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Короткая карточка должна предоставлять информацию о загруженности станции, позволять выбрать станцию как начало или конец маршрута, добавить станцию в избранное. Короткая карточка должна отображать данные о закрытии или изменении в работе станции с возможностью получения более подробной информации о данных событиях.</w:t>
      </w:r>
    </w:p>
    <w:p w14:paraId="6E55B2BB" w14:textId="5FCD0F0C" w:rsidR="00EA4AA5" w:rsidRPr="002C528A" w:rsidRDefault="00EA4AA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Полная карточка должна содержать более подробную информацию о станции: подробная информация о загруженности, информация о</w:t>
      </w:r>
      <w:r w:rsidR="00EC54F4" w:rsidRPr="002C528A">
        <w:rPr>
          <w:color w:val="000000" w:themeColor="text1"/>
          <w:szCs w:val="24"/>
        </w:rPr>
        <w:t>б</w:t>
      </w:r>
      <w:r w:rsidRPr="002C528A">
        <w:rPr>
          <w:color w:val="000000" w:themeColor="text1"/>
          <w:szCs w:val="24"/>
        </w:rPr>
        <w:t xml:space="preserve"> инфраструктуре станции, количество станций и время движения до конечных станций от выбранной по текущей линии метро.</w:t>
      </w:r>
    </w:p>
    <w:p w14:paraId="193403DB" w14:textId="58B584D4" w:rsidR="00EA4AA5" w:rsidRPr="002C528A" w:rsidRDefault="008966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менять уровень приближения отображаемой карты метро.</w:t>
      </w:r>
    </w:p>
    <w:p w14:paraId="46B59EFE" w14:textId="2B43CD83" w:rsidR="008966FB" w:rsidRPr="002C528A" w:rsidRDefault="008966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Отображение ближайшей станции к моему местоположению (1 этап).</w:t>
      </w:r>
    </w:p>
    <w:p w14:paraId="632FD82E" w14:textId="28E5154B" w:rsidR="008966FB" w:rsidRPr="002C528A" w:rsidRDefault="008966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текущую геолокацию пользователя с его устройства.</w:t>
      </w:r>
    </w:p>
    <w:p w14:paraId="776EAB6B" w14:textId="79B03B33" w:rsidR="008966FB" w:rsidRPr="002C528A" w:rsidRDefault="008966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определять и отображать ближайшую станцию метро к текущим координатам пользователя.</w:t>
      </w:r>
    </w:p>
    <w:p w14:paraId="78DBFEE5" w14:textId="74F8D844" w:rsidR="008966FB" w:rsidRPr="002C528A" w:rsidRDefault="008966F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Построение маршрутов</w:t>
      </w:r>
      <w:r w:rsidR="000C38E0" w:rsidRPr="002C528A">
        <w:rPr>
          <w:color w:val="000000" w:themeColor="text1"/>
          <w:szCs w:val="24"/>
        </w:rPr>
        <w:t xml:space="preserve"> на метро</w:t>
      </w:r>
      <w:r w:rsidR="00927661" w:rsidRPr="002C528A">
        <w:rPr>
          <w:color w:val="000000" w:themeColor="text1"/>
          <w:szCs w:val="24"/>
        </w:rPr>
        <w:t xml:space="preserve"> (этап 1)</w:t>
      </w:r>
      <w:r w:rsidR="002D7EA3" w:rsidRPr="002C528A">
        <w:rPr>
          <w:color w:val="000000" w:themeColor="text1"/>
          <w:szCs w:val="24"/>
        </w:rPr>
        <w:t>.</w:t>
      </w:r>
    </w:p>
    <w:p w14:paraId="60C18ACF" w14:textId="23E89CC1" w:rsidR="000C38E0" w:rsidRPr="002C528A" w:rsidRDefault="000C38E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строить маршруты между станциями метро на интерактивной карте метро.</w:t>
      </w:r>
    </w:p>
    <w:p w14:paraId="593A75D4" w14:textId="41DCEC2F" w:rsidR="00FE4A17" w:rsidRPr="002C528A" w:rsidRDefault="000C38E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предлагать несколько возможных маршрутов между начальной и конечной точкой маршрута. Первым маршрутом должен отображаться самый оптимальный маршрут. </w:t>
      </w:r>
    </w:p>
    <w:p w14:paraId="244F045B" w14:textId="3F654B1C" w:rsidR="000C38E0" w:rsidRPr="002C528A" w:rsidRDefault="000C38E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При расчете времени прохождения </w:t>
      </w:r>
      <w:r w:rsidR="000734C1" w:rsidRPr="002C528A">
        <w:rPr>
          <w:color w:val="000000" w:themeColor="text1"/>
          <w:szCs w:val="24"/>
        </w:rPr>
        <w:t>маршрута должны учитываться: время</w:t>
      </w:r>
      <w:r w:rsidR="00EC54F4" w:rsidRPr="002C528A">
        <w:rPr>
          <w:color w:val="000000" w:themeColor="text1"/>
          <w:szCs w:val="24"/>
        </w:rPr>
        <w:t>,</w:t>
      </w:r>
      <w:r w:rsidR="000734C1" w:rsidRPr="002C528A">
        <w:rPr>
          <w:color w:val="000000" w:themeColor="text1"/>
          <w:szCs w:val="24"/>
        </w:rPr>
        <w:t xml:space="preserve"> необходимое на прохождение перегонов между станциями</w:t>
      </w:r>
      <w:r w:rsidR="00EC54F4" w:rsidRPr="002C528A">
        <w:rPr>
          <w:color w:val="000000" w:themeColor="text1"/>
          <w:szCs w:val="24"/>
        </w:rPr>
        <w:t>,</w:t>
      </w:r>
      <w:r w:rsidR="000734C1" w:rsidRPr="002C528A">
        <w:rPr>
          <w:color w:val="000000" w:themeColor="text1"/>
          <w:szCs w:val="24"/>
        </w:rPr>
        <w:t xml:space="preserve"> и время</w:t>
      </w:r>
      <w:r w:rsidR="00EC54F4" w:rsidRPr="002C528A">
        <w:rPr>
          <w:color w:val="000000" w:themeColor="text1"/>
          <w:szCs w:val="24"/>
        </w:rPr>
        <w:t>,</w:t>
      </w:r>
      <w:r w:rsidR="000734C1" w:rsidRPr="002C528A">
        <w:rPr>
          <w:color w:val="000000" w:themeColor="text1"/>
          <w:szCs w:val="24"/>
        </w:rPr>
        <w:t xml:space="preserve"> необходимое на переход между станциями.</w:t>
      </w:r>
    </w:p>
    <w:p w14:paraId="4A68D1B8" w14:textId="7CA4183C" w:rsidR="006A4E0B" w:rsidRPr="002C528A" w:rsidRDefault="006A4E0B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реализована краткая и полная карточка маршрута на метро. Краткая карточка должна отображать следующую информацию:</w:t>
      </w:r>
    </w:p>
    <w:p w14:paraId="3E429EFF" w14:textId="615B3630" w:rsidR="006A4E0B" w:rsidRPr="002C528A" w:rsidRDefault="006A4E0B" w:rsidP="00D0256F">
      <w:pPr>
        <w:pStyle w:val="a9"/>
      </w:pPr>
      <w:r w:rsidRPr="002C528A">
        <w:t>время на прохождение маршрута;</w:t>
      </w:r>
    </w:p>
    <w:p w14:paraId="3ADC4C2B" w14:textId="0128A4AB" w:rsidR="006A4E0B" w:rsidRPr="002C528A" w:rsidRDefault="006A4E0B" w:rsidP="00D0256F">
      <w:pPr>
        <w:pStyle w:val="a9"/>
      </w:pPr>
      <w:r w:rsidRPr="002C528A">
        <w:t>время начала и конца движения по маршруту;</w:t>
      </w:r>
    </w:p>
    <w:p w14:paraId="079757C7" w14:textId="70196D55" w:rsidR="006A4E0B" w:rsidRPr="002C528A" w:rsidRDefault="006A4E0B" w:rsidP="00D0256F">
      <w:pPr>
        <w:pStyle w:val="a9"/>
      </w:pPr>
      <w:r w:rsidRPr="002C528A">
        <w:lastRenderedPageBreak/>
        <w:t>количество пересадок;</w:t>
      </w:r>
    </w:p>
    <w:p w14:paraId="692FA687" w14:textId="3FF27A6C" w:rsidR="006A4E0B" w:rsidRPr="002C528A" w:rsidRDefault="006A4E0B" w:rsidP="00D0256F">
      <w:pPr>
        <w:pStyle w:val="a9"/>
      </w:pPr>
      <w:r w:rsidRPr="002C528A">
        <w:t>стоимость поездки по маршруту;</w:t>
      </w:r>
    </w:p>
    <w:p w14:paraId="77B845B0" w14:textId="28F3E16E" w:rsidR="006A4E0B" w:rsidRPr="002C528A" w:rsidRDefault="006A4E0B" w:rsidP="00D0256F">
      <w:pPr>
        <w:pStyle w:val="a9"/>
      </w:pPr>
      <w:r w:rsidRPr="002C528A">
        <w:t>линии метро, через которые проходит маршрут и пересадки между ними;</w:t>
      </w:r>
    </w:p>
    <w:p w14:paraId="6104AB6C" w14:textId="2EFD79DA" w:rsidR="006A4E0B" w:rsidRPr="002C528A" w:rsidRDefault="002959D5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Полная карточка маршрута должна отображать дополнительную информацию о маршруте:</w:t>
      </w:r>
    </w:p>
    <w:p w14:paraId="4D387C22" w14:textId="771C08F2" w:rsidR="002959D5" w:rsidRPr="002C528A" w:rsidRDefault="002959D5" w:rsidP="00D0256F">
      <w:pPr>
        <w:pStyle w:val="a9"/>
      </w:pPr>
      <w:r w:rsidRPr="002C528A">
        <w:t>время движения по участкам маршрута;</w:t>
      </w:r>
    </w:p>
    <w:p w14:paraId="3BFB123C" w14:textId="7713E4FB" w:rsidR="002959D5" w:rsidRPr="002C528A" w:rsidRDefault="002959D5" w:rsidP="00D0256F">
      <w:pPr>
        <w:pStyle w:val="a9"/>
      </w:pPr>
      <w:r w:rsidRPr="002C528A">
        <w:t>количество станций на участках маршрутов;</w:t>
      </w:r>
    </w:p>
    <w:p w14:paraId="1547CB6A" w14:textId="1264C2C0" w:rsidR="002959D5" w:rsidRPr="002C528A" w:rsidRDefault="002959D5" w:rsidP="00D0256F">
      <w:pPr>
        <w:pStyle w:val="a9"/>
      </w:pPr>
      <w:r w:rsidRPr="002C528A">
        <w:t xml:space="preserve">загруженность </w:t>
      </w:r>
      <w:r w:rsidR="00840E02" w:rsidRPr="002C528A">
        <w:t>станций</w:t>
      </w:r>
      <w:r w:rsidR="00F471DB" w:rsidRPr="002C528A">
        <w:t>,</w:t>
      </w:r>
      <w:r w:rsidR="00840E02" w:rsidRPr="002C528A">
        <w:t xml:space="preserve"> на которых пользователь выходит или совершает пересадки</w:t>
      </w:r>
      <w:r w:rsidRPr="002C528A">
        <w:t>;</w:t>
      </w:r>
    </w:p>
    <w:p w14:paraId="12D70272" w14:textId="23298D71" w:rsidR="002959D5" w:rsidRPr="002C528A" w:rsidRDefault="002959D5" w:rsidP="002959D5">
      <w:pPr>
        <w:pStyle w:val="a9"/>
      </w:pPr>
      <w:r w:rsidRPr="002C528A">
        <w:t>рекомендуемые вагоны.</w:t>
      </w:r>
    </w:p>
    <w:p w14:paraId="0C23E485" w14:textId="55FD0162" w:rsidR="00C22E5E" w:rsidRPr="002C528A" w:rsidRDefault="00C22E5E" w:rsidP="00975912">
      <w:pPr>
        <w:pStyle w:val="af0"/>
      </w:pPr>
      <w:r w:rsidRPr="002C528A">
        <w:t>Полная карточка должна предоставлять возможность отправки обращений в техническую поддержку.</w:t>
      </w:r>
    </w:p>
    <w:p w14:paraId="1F10CDDC" w14:textId="3A2DFA3A" w:rsidR="002959D5" w:rsidRPr="002C528A" w:rsidRDefault="002959D5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Карточки маршрутов на метро должны позволять переключаться на другие построенные маршруты.</w:t>
      </w:r>
    </w:p>
    <w:p w14:paraId="10E550B3" w14:textId="7660A08B" w:rsidR="009609EB" w:rsidRPr="002C528A" w:rsidRDefault="009609EB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должны учитываться закрытия станций метро.</w:t>
      </w:r>
    </w:p>
    <w:p w14:paraId="73FBDA2C" w14:textId="341F5A7E" w:rsidR="007E5474" w:rsidRPr="002C528A" w:rsidRDefault="007E5474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реализована возможность сменить направление движения по построенному маршруту.</w:t>
      </w:r>
    </w:p>
    <w:p w14:paraId="30E9412E" w14:textId="3F57058F" w:rsidR="002959D5" w:rsidRPr="002C528A" w:rsidRDefault="002959D5" w:rsidP="002959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5: </w:t>
      </w:r>
      <w:r w:rsidR="00C22E5E" w:rsidRPr="002C528A">
        <w:rPr>
          <w:color w:val="000000" w:themeColor="text1"/>
          <w:szCs w:val="24"/>
        </w:rPr>
        <w:t>Добавление станций метро в избранное</w:t>
      </w:r>
      <w:r w:rsidR="00927661" w:rsidRPr="002C528A">
        <w:rPr>
          <w:color w:val="000000" w:themeColor="text1"/>
          <w:szCs w:val="24"/>
        </w:rPr>
        <w:t xml:space="preserve"> (этап 1)</w:t>
      </w:r>
      <w:r w:rsidR="00C22E5E" w:rsidRPr="002C528A">
        <w:rPr>
          <w:color w:val="000000" w:themeColor="text1"/>
          <w:szCs w:val="24"/>
        </w:rPr>
        <w:t>.</w:t>
      </w:r>
    </w:p>
    <w:p w14:paraId="23CA0DCD" w14:textId="53A7423A" w:rsidR="00C22E5E" w:rsidRPr="002C528A" w:rsidRDefault="00C22E5E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Должна быть реализована функция добавления выбранных на карте метро станций метро в избранное.</w:t>
      </w:r>
    </w:p>
    <w:p w14:paraId="52A48967" w14:textId="32311DD4" w:rsidR="00C22E5E" w:rsidRPr="002C528A" w:rsidRDefault="00C22E5E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Избранные станции должны предлагаться пользователю при построении маршрута отдельным списком.</w:t>
      </w:r>
      <w:r w:rsidR="007E5474" w:rsidRPr="002C528A">
        <w:rPr>
          <w:color w:val="000000" w:themeColor="text1"/>
          <w:szCs w:val="24"/>
        </w:rPr>
        <w:t xml:space="preserve"> Для избранных станций в списке должна отображаться следующая информация:</w:t>
      </w:r>
    </w:p>
    <w:p w14:paraId="1F8AA18A" w14:textId="0F1FDED5" w:rsidR="007E5474" w:rsidRPr="002C528A" w:rsidRDefault="007E5474" w:rsidP="00D0256F">
      <w:pPr>
        <w:pStyle w:val="a9"/>
      </w:pPr>
      <w:r w:rsidRPr="002C528A">
        <w:t>название станции;</w:t>
      </w:r>
    </w:p>
    <w:p w14:paraId="12F71919" w14:textId="2118EA5F" w:rsidR="007E5474" w:rsidRPr="002C528A" w:rsidRDefault="007E5474" w:rsidP="00D0256F">
      <w:pPr>
        <w:pStyle w:val="a9"/>
      </w:pPr>
      <w:r w:rsidRPr="002C528A">
        <w:t>название линии метро;</w:t>
      </w:r>
    </w:p>
    <w:p w14:paraId="2DE902E0" w14:textId="6FE04DDE" w:rsidR="007E5474" w:rsidRPr="002C528A" w:rsidRDefault="007E5474" w:rsidP="00D0256F">
      <w:pPr>
        <w:pStyle w:val="a9"/>
      </w:pPr>
      <w:r w:rsidRPr="002C528A">
        <w:t>цвет линии метро;</w:t>
      </w:r>
    </w:p>
    <w:p w14:paraId="5E7EE40D" w14:textId="47266BE8" w:rsidR="007E5474" w:rsidRPr="002C528A" w:rsidRDefault="007E5474" w:rsidP="004D3135">
      <w:pPr>
        <w:pStyle w:val="a9"/>
      </w:pPr>
      <w:r w:rsidRPr="002C528A">
        <w:t>номер линии метро.</w:t>
      </w:r>
    </w:p>
    <w:p w14:paraId="2806812B" w14:textId="5AAA3470" w:rsidR="007E5474" w:rsidRPr="002C528A" w:rsidRDefault="007E5474" w:rsidP="00975912">
      <w:pPr>
        <w:pStyle w:val="af0"/>
      </w:pPr>
      <w:r w:rsidRPr="002C528A">
        <w:t>При выборе в списке избранной станции она должна отмечаться как начальная или конечная станция маршрута, в зависимости от того на каком этапе построения маршрута она была выбрана.</w:t>
      </w:r>
    </w:p>
    <w:p w14:paraId="4A1BAE4F" w14:textId="7FE37E3A" w:rsidR="00C22E5E" w:rsidRPr="002C528A" w:rsidRDefault="00C22E5E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удалять станции метро из избранного повторным действием добавления в избранное.</w:t>
      </w:r>
    </w:p>
    <w:p w14:paraId="0AC87FD5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126188B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D7F5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BA14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7693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71077BB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EA1F" w14:textId="7B7F3C6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lastRenderedPageBreak/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73C3" w14:textId="5B3C1DD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EB24" w14:textId="2C51C1C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6EAC278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FC13" w14:textId="5783049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2EA2" w14:textId="5854223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CC81" w14:textId="2EB29B5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795C74" w:rsidRPr="002C528A" w14:paraId="0BCE5025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917C" w14:textId="14FEF56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0ABA" w14:textId="1419809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62C1" w14:textId="316699E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избранной остановки</w:t>
            </w:r>
          </w:p>
        </w:tc>
      </w:tr>
      <w:tr w:rsidR="00795C74" w:rsidRPr="002C528A" w14:paraId="34DB21D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4E1F" w14:textId="482A776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B481" w14:textId="203461E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B060" w14:textId="149C6B1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79565F9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7498" w14:textId="4FC5A74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D8FE" w14:textId="6CAF18A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13FB8" w14:textId="14525C1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556E7D44" w14:textId="77777777" w:rsidR="00795C74" w:rsidRPr="002C528A" w:rsidRDefault="00795C74" w:rsidP="004D3135">
      <w:pPr>
        <w:pStyle w:val="af0"/>
        <w:rPr>
          <w:color w:val="000000" w:themeColor="text1"/>
          <w:szCs w:val="24"/>
        </w:rPr>
      </w:pPr>
    </w:p>
    <w:p w14:paraId="3F54EA33" w14:textId="30AD9157" w:rsidR="00C22E5E" w:rsidRPr="002C528A" w:rsidRDefault="00C22E5E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6: </w:t>
      </w:r>
      <w:r w:rsidR="009609EB" w:rsidRPr="002C528A">
        <w:rPr>
          <w:color w:val="000000" w:themeColor="text1"/>
          <w:szCs w:val="24"/>
        </w:rPr>
        <w:t>Последний маршрут</w:t>
      </w:r>
      <w:r w:rsidR="00473B94" w:rsidRPr="002C528A">
        <w:rPr>
          <w:color w:val="000000" w:themeColor="text1"/>
          <w:szCs w:val="24"/>
        </w:rPr>
        <w:t xml:space="preserve"> (этап 1)</w:t>
      </w:r>
      <w:r w:rsidR="009609EB" w:rsidRPr="002C528A">
        <w:rPr>
          <w:color w:val="000000" w:themeColor="text1"/>
          <w:szCs w:val="24"/>
        </w:rPr>
        <w:t>.</w:t>
      </w:r>
    </w:p>
    <w:p w14:paraId="6E190FA9" w14:textId="03C98EA7" w:rsidR="009609EB" w:rsidRPr="002C528A" w:rsidRDefault="009609EB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маршруты, построенные пользователем на интерактивной карте метро.</w:t>
      </w:r>
    </w:p>
    <w:p w14:paraId="66725982" w14:textId="181353A8" w:rsidR="009609EB" w:rsidRPr="002C528A" w:rsidRDefault="009609EB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нового маршрута предыдущий построенный маршрут должен заменяться новым.</w:t>
      </w:r>
    </w:p>
    <w:p w14:paraId="387D1140" w14:textId="2E8E6559" w:rsidR="009609EB" w:rsidRPr="002C528A" w:rsidRDefault="009609EB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построении маршрутов пользователю должен предлагаться последний построенный маршрут.</w:t>
      </w:r>
      <w:r w:rsidR="007E5474" w:rsidRPr="002C528A">
        <w:rPr>
          <w:color w:val="000000" w:themeColor="text1"/>
          <w:szCs w:val="24"/>
        </w:rPr>
        <w:t xml:space="preserve"> Предложенный маршрут должен содержать следующую информацию:</w:t>
      </w:r>
    </w:p>
    <w:p w14:paraId="27D2D243" w14:textId="0538598A" w:rsidR="007E5474" w:rsidRPr="002C528A" w:rsidRDefault="00E748F0" w:rsidP="00D0256F">
      <w:pPr>
        <w:pStyle w:val="a9"/>
      </w:pPr>
      <w:r w:rsidRPr="002C528A">
        <w:t>наименование начальной станции;</w:t>
      </w:r>
    </w:p>
    <w:p w14:paraId="077B2514" w14:textId="45E55521" w:rsidR="007E5474" w:rsidRPr="002C528A" w:rsidRDefault="00E748F0" w:rsidP="00D0256F">
      <w:pPr>
        <w:pStyle w:val="a9"/>
      </w:pPr>
      <w:r w:rsidRPr="002C528A">
        <w:t>цвет линии начальной станции;</w:t>
      </w:r>
    </w:p>
    <w:p w14:paraId="3C117C3F" w14:textId="60BE1F5F" w:rsidR="007E5474" w:rsidRPr="002C528A" w:rsidRDefault="00E748F0" w:rsidP="00D0256F">
      <w:pPr>
        <w:pStyle w:val="a9"/>
      </w:pPr>
      <w:r w:rsidRPr="002C528A">
        <w:t>номер линии начальной станции;</w:t>
      </w:r>
    </w:p>
    <w:p w14:paraId="08D3A357" w14:textId="6DB4B3FA" w:rsidR="009609EB" w:rsidRPr="002C528A" w:rsidRDefault="00E748F0" w:rsidP="00D0256F">
      <w:pPr>
        <w:pStyle w:val="a9"/>
      </w:pPr>
      <w:r w:rsidRPr="002C528A">
        <w:t>наименование конечной станции;</w:t>
      </w:r>
    </w:p>
    <w:p w14:paraId="1B0AD4DE" w14:textId="0D857270" w:rsidR="00E748F0" w:rsidRPr="002C528A" w:rsidRDefault="00E748F0" w:rsidP="00D0256F">
      <w:pPr>
        <w:pStyle w:val="a9"/>
      </w:pPr>
      <w:r w:rsidRPr="002C528A">
        <w:t>цвет линии конечной станции;</w:t>
      </w:r>
    </w:p>
    <w:p w14:paraId="6701EF05" w14:textId="1C34CABC" w:rsidR="00E748F0" w:rsidRPr="002C528A" w:rsidRDefault="00E748F0" w:rsidP="004D3135">
      <w:pPr>
        <w:pStyle w:val="a9"/>
      </w:pPr>
      <w:r w:rsidRPr="002C528A">
        <w:t>номер конечной линии.</w:t>
      </w:r>
    </w:p>
    <w:p w14:paraId="30525D59" w14:textId="54776F03" w:rsidR="008903F7" w:rsidRPr="002C528A" w:rsidRDefault="008903F7" w:rsidP="004D3135">
      <w:pPr>
        <w:pStyle w:val="af0"/>
      </w:pPr>
      <w:r w:rsidRPr="002C528A">
        <w:t>Функция 7: Список недавних станций</w:t>
      </w:r>
      <w:r w:rsidR="00473B94" w:rsidRPr="002C528A">
        <w:t xml:space="preserve"> </w:t>
      </w:r>
      <w:r w:rsidR="00473B94" w:rsidRPr="002C528A">
        <w:rPr>
          <w:color w:val="000000" w:themeColor="text1"/>
          <w:szCs w:val="24"/>
        </w:rPr>
        <w:t>(этап 1)</w:t>
      </w:r>
      <w:r w:rsidR="00C04281" w:rsidRPr="002C528A">
        <w:t>.</w:t>
      </w:r>
    </w:p>
    <w:p w14:paraId="44BA4278" w14:textId="6CC5B67F" w:rsidR="00C04281" w:rsidRPr="002C528A" w:rsidRDefault="00C04281" w:rsidP="004D3135">
      <w:pPr>
        <w:pStyle w:val="af0"/>
      </w:pPr>
      <w:r w:rsidRPr="002C528A">
        <w:t>Функция должна сохранять последние 15 станций, выбранные пользователем в качестве начальной или конечной точки маршрута.</w:t>
      </w:r>
    </w:p>
    <w:p w14:paraId="77F7224A" w14:textId="3515988E" w:rsidR="00C04281" w:rsidRPr="002C528A" w:rsidRDefault="00C04281" w:rsidP="004D3135">
      <w:pPr>
        <w:pStyle w:val="af0"/>
      </w:pPr>
      <w:r w:rsidRPr="002C528A">
        <w:t>Функция должна формировать список недавних станций из сохраненных станций. Первой в списке размещается последняя выбранная пользователем станция.</w:t>
      </w:r>
    </w:p>
    <w:p w14:paraId="188A4A24" w14:textId="72E11B3F" w:rsidR="00C04281" w:rsidRPr="002C528A" w:rsidRDefault="00C04281" w:rsidP="004D3135">
      <w:pPr>
        <w:pStyle w:val="af0"/>
      </w:pPr>
      <w:r w:rsidRPr="002C528A">
        <w:t>Список должен предоставлять следующие данные о сохраненных станциях:</w:t>
      </w:r>
    </w:p>
    <w:p w14:paraId="388EB340" w14:textId="77777777" w:rsidR="00C04281" w:rsidRPr="002C528A" w:rsidRDefault="00C04281" w:rsidP="00C04281">
      <w:pPr>
        <w:pStyle w:val="a9"/>
      </w:pPr>
      <w:r w:rsidRPr="002C528A">
        <w:t>название станции;</w:t>
      </w:r>
    </w:p>
    <w:p w14:paraId="557F7E02" w14:textId="77777777" w:rsidR="00C04281" w:rsidRPr="002C528A" w:rsidRDefault="00C04281" w:rsidP="00C04281">
      <w:pPr>
        <w:pStyle w:val="a9"/>
      </w:pPr>
      <w:r w:rsidRPr="002C528A">
        <w:t>название линии метро;</w:t>
      </w:r>
    </w:p>
    <w:p w14:paraId="1711F1D0" w14:textId="77777777" w:rsidR="00C04281" w:rsidRPr="002C528A" w:rsidRDefault="00C04281" w:rsidP="00C04281">
      <w:pPr>
        <w:pStyle w:val="a9"/>
      </w:pPr>
      <w:r w:rsidRPr="002C528A">
        <w:t>цвет линии метро;</w:t>
      </w:r>
    </w:p>
    <w:p w14:paraId="26767F4C" w14:textId="77777777" w:rsidR="00C04281" w:rsidRPr="002C528A" w:rsidRDefault="00C04281" w:rsidP="004D3135">
      <w:pPr>
        <w:pStyle w:val="a9"/>
      </w:pPr>
      <w:r w:rsidRPr="002C528A">
        <w:t>номер линии метро.</w:t>
      </w:r>
    </w:p>
    <w:p w14:paraId="19AAF0B7" w14:textId="4AB40CDA" w:rsidR="00E748F0" w:rsidRPr="002C528A" w:rsidRDefault="00E748F0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8903F7" w:rsidRPr="002C528A">
        <w:rPr>
          <w:color w:val="000000" w:themeColor="text1"/>
          <w:szCs w:val="24"/>
        </w:rPr>
        <w:t>8</w:t>
      </w:r>
      <w:r w:rsidRPr="002C528A">
        <w:rPr>
          <w:color w:val="000000" w:themeColor="text1"/>
          <w:szCs w:val="24"/>
        </w:rPr>
        <w:t>: Поиск по станциям</w:t>
      </w:r>
      <w:r w:rsidR="00473B9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167C4933" w14:textId="7670824F" w:rsidR="00E748F0" w:rsidRPr="002C528A" w:rsidRDefault="004D5A46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выполнять поиск станций по их названию при построении маршрута. При выборе начальной или конечной точки маршрута должно открываться окно поиска станции, состоящее из:</w:t>
      </w:r>
    </w:p>
    <w:p w14:paraId="5543F554" w14:textId="3F511A49" w:rsidR="004D5A46" w:rsidRPr="002C528A" w:rsidRDefault="00C04281" w:rsidP="00D0256F">
      <w:pPr>
        <w:pStyle w:val="a9"/>
      </w:pPr>
      <w:r w:rsidRPr="002C528A">
        <w:t>поискового поля;</w:t>
      </w:r>
    </w:p>
    <w:p w14:paraId="09B65023" w14:textId="6CB7B60B" w:rsidR="004D5A46" w:rsidRPr="002C528A" w:rsidRDefault="00C04281" w:rsidP="00D0256F">
      <w:pPr>
        <w:pStyle w:val="a9"/>
      </w:pPr>
      <w:r w:rsidRPr="002C528A">
        <w:t>последнего маршрута (функция 6);</w:t>
      </w:r>
    </w:p>
    <w:p w14:paraId="09E8E10A" w14:textId="5E9C046A" w:rsidR="004D5A46" w:rsidRPr="002C528A" w:rsidRDefault="00C04281" w:rsidP="00D0256F">
      <w:pPr>
        <w:pStyle w:val="a9"/>
      </w:pPr>
      <w:r w:rsidRPr="002C528A">
        <w:t>списка избранных станций (функция 5);</w:t>
      </w:r>
    </w:p>
    <w:p w14:paraId="109F477E" w14:textId="52B5184B" w:rsidR="008903F7" w:rsidRPr="002C528A" w:rsidRDefault="00C04281" w:rsidP="00D0256F">
      <w:pPr>
        <w:pStyle w:val="a9"/>
      </w:pPr>
      <w:r w:rsidRPr="002C528A">
        <w:t>списка недавних станций (функция 7).</w:t>
      </w:r>
    </w:p>
    <w:p w14:paraId="3ED7929E" w14:textId="50E206F3" w:rsidR="00D20697" w:rsidRPr="002C528A" w:rsidRDefault="00D20697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Поиск станций должен осуществляться по названиям станций метро, путем ввода их названий в поисковое поле. Поиск должен начинаться по первой введенной букве наименования. Список поисковых результатов должен быть отсортирован по линиям метро и отображать следующие данные:</w:t>
      </w:r>
    </w:p>
    <w:p w14:paraId="6B498B4A" w14:textId="77777777" w:rsidR="00D20697" w:rsidRPr="002C528A" w:rsidRDefault="00D20697" w:rsidP="00D20697">
      <w:pPr>
        <w:pStyle w:val="a9"/>
      </w:pPr>
      <w:r w:rsidRPr="002C528A">
        <w:t>название станции;</w:t>
      </w:r>
    </w:p>
    <w:p w14:paraId="7F719987" w14:textId="77777777" w:rsidR="00D20697" w:rsidRPr="002C528A" w:rsidRDefault="00D20697" w:rsidP="00D20697">
      <w:pPr>
        <w:pStyle w:val="a9"/>
      </w:pPr>
      <w:r w:rsidRPr="002C528A">
        <w:t>название линии метро;</w:t>
      </w:r>
    </w:p>
    <w:p w14:paraId="441BD5CA" w14:textId="77777777" w:rsidR="00D20697" w:rsidRPr="002C528A" w:rsidRDefault="00D20697" w:rsidP="00D20697">
      <w:pPr>
        <w:pStyle w:val="a9"/>
      </w:pPr>
      <w:r w:rsidRPr="002C528A">
        <w:t>цвет линии метро;</w:t>
      </w:r>
    </w:p>
    <w:p w14:paraId="7AE5890F" w14:textId="77777777" w:rsidR="00D20697" w:rsidRPr="002C528A" w:rsidRDefault="00D20697" w:rsidP="004D3135">
      <w:pPr>
        <w:pStyle w:val="a9"/>
      </w:pPr>
      <w:r w:rsidRPr="002C528A">
        <w:t>номер линии метро.</w:t>
      </w:r>
    </w:p>
    <w:p w14:paraId="0A31781D" w14:textId="5563D542" w:rsidR="00D20697" w:rsidRPr="002C528A" w:rsidRDefault="00D20697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Закрытие станций</w:t>
      </w:r>
      <w:r w:rsidR="00473B94" w:rsidRPr="002C528A">
        <w:rPr>
          <w:color w:val="000000" w:themeColor="text1"/>
          <w:szCs w:val="24"/>
        </w:rPr>
        <w:t xml:space="preserve"> (этап 1).</w:t>
      </w:r>
    </w:p>
    <w:p w14:paraId="455AAA52" w14:textId="0328CDF7" w:rsidR="00D20697" w:rsidRPr="002C528A" w:rsidRDefault="00D20697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отмечать станции метро</w:t>
      </w:r>
      <w:r w:rsidR="00B7519F" w:rsidRPr="002C528A">
        <w:rPr>
          <w:color w:val="000000" w:themeColor="text1"/>
          <w:szCs w:val="24"/>
        </w:rPr>
        <w:t xml:space="preserve"> как закрытые</w:t>
      </w:r>
      <w:r w:rsidRPr="002C528A">
        <w:rPr>
          <w:color w:val="000000" w:themeColor="text1"/>
          <w:szCs w:val="24"/>
        </w:rPr>
        <w:t xml:space="preserve"> через интерфейс администратора Системы.</w:t>
      </w:r>
    </w:p>
    <w:p w14:paraId="664D23EC" w14:textId="2B9CDE68" w:rsidR="00D20697" w:rsidRPr="002C528A" w:rsidRDefault="00D20697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интерфейсе администратора должна быть реализована возможность выбора станций метро и присвоения им статуса закрытых</w:t>
      </w:r>
      <w:r w:rsidR="00E16DED" w:rsidRPr="002C528A">
        <w:rPr>
          <w:color w:val="000000" w:themeColor="text1"/>
          <w:szCs w:val="24"/>
        </w:rPr>
        <w:t xml:space="preserve"> или открытых</w:t>
      </w:r>
      <w:r w:rsidRPr="002C528A">
        <w:rPr>
          <w:color w:val="000000" w:themeColor="text1"/>
          <w:szCs w:val="24"/>
        </w:rPr>
        <w:t>. При присвоении статуса закрытия должен быть указан один из типов закрытия станции:</w:t>
      </w:r>
    </w:p>
    <w:p w14:paraId="2455CFCA" w14:textId="4AD7F9D2" w:rsidR="00E16DED" w:rsidRPr="002C528A" w:rsidRDefault="00E16DED" w:rsidP="00D0256F">
      <w:pPr>
        <w:pStyle w:val="a9"/>
      </w:pPr>
      <w:r w:rsidRPr="002C528A">
        <w:t>закрыт переезд через станцию в одно направление;</w:t>
      </w:r>
    </w:p>
    <w:p w14:paraId="0B114B08" w14:textId="5A97BDE9" w:rsidR="00E16DED" w:rsidRPr="002C528A" w:rsidRDefault="00E16DED" w:rsidP="00D0256F">
      <w:pPr>
        <w:pStyle w:val="a9"/>
      </w:pPr>
      <w:r w:rsidRPr="002C528A">
        <w:t>закрыт переезд через станцию в оба направления;</w:t>
      </w:r>
    </w:p>
    <w:p w14:paraId="317832CC" w14:textId="0A5D7E92" w:rsidR="00E16DED" w:rsidRPr="002C528A" w:rsidRDefault="00E16DED" w:rsidP="00D0256F">
      <w:pPr>
        <w:pStyle w:val="a9"/>
      </w:pPr>
      <w:r w:rsidRPr="002C528A">
        <w:t>переезд через станцию открыт, но станция закрыта в оба направления;</w:t>
      </w:r>
    </w:p>
    <w:p w14:paraId="6B417B1F" w14:textId="3FCD623C" w:rsidR="00E16DED" w:rsidRPr="002C528A" w:rsidRDefault="00E16DED" w:rsidP="00D0256F">
      <w:pPr>
        <w:pStyle w:val="a9"/>
      </w:pPr>
      <w:r w:rsidRPr="002C528A">
        <w:t>переезд через станцию открыт, но станция закрыта в одном из направлений;</w:t>
      </w:r>
    </w:p>
    <w:p w14:paraId="4A1D4B3F" w14:textId="453E5E4E" w:rsidR="00E16DED" w:rsidRPr="002C528A" w:rsidRDefault="00E16DED" w:rsidP="00D0256F">
      <w:pPr>
        <w:pStyle w:val="a9"/>
      </w:pPr>
      <w:r w:rsidRPr="002C528A">
        <w:t>станция открыта, переезд открыт, но закрыты какие-то определенные вестибюли (только на вход, только выход, оба включены или оба выключены);</w:t>
      </w:r>
    </w:p>
    <w:p w14:paraId="67C43D79" w14:textId="22676511" w:rsidR="00D20697" w:rsidRPr="002C528A" w:rsidRDefault="00E16DED" w:rsidP="004D3135">
      <w:pPr>
        <w:pStyle w:val="a9"/>
      </w:pPr>
      <w:r w:rsidRPr="002C528A">
        <w:t>закрыт переход с этой станции на другую.</w:t>
      </w:r>
    </w:p>
    <w:p w14:paraId="739CF778" w14:textId="56361DA1" w:rsidR="00E16DED" w:rsidRPr="002C528A" w:rsidRDefault="00E16DED" w:rsidP="004D3135">
      <w:pPr>
        <w:pStyle w:val="af0"/>
      </w:pPr>
      <w:r w:rsidRPr="002C528A">
        <w:t>При закрытии станции, кроме типа закрытия, должна быть указана следующая информация о закрытии:</w:t>
      </w:r>
    </w:p>
    <w:p w14:paraId="353C5A7B" w14:textId="1A47E0C3" w:rsidR="00E16DED" w:rsidRPr="002C528A" w:rsidRDefault="00E16DED" w:rsidP="00D0256F">
      <w:pPr>
        <w:pStyle w:val="a9"/>
      </w:pPr>
      <w:r w:rsidRPr="002C528A">
        <w:t>дата начала закрытия;</w:t>
      </w:r>
    </w:p>
    <w:p w14:paraId="751B7ADC" w14:textId="04FF730B" w:rsidR="00E16DED" w:rsidRPr="002C528A" w:rsidRDefault="00E16DED" w:rsidP="00D0256F">
      <w:pPr>
        <w:pStyle w:val="a9"/>
      </w:pPr>
      <w:r w:rsidRPr="002C528A">
        <w:t>дата окончания закрытия;</w:t>
      </w:r>
    </w:p>
    <w:p w14:paraId="56ED111C" w14:textId="177DB27F" w:rsidR="00E16DED" w:rsidRPr="002C528A" w:rsidRDefault="00E16DED" w:rsidP="00D0256F">
      <w:pPr>
        <w:pStyle w:val="a9"/>
      </w:pPr>
      <w:r w:rsidRPr="002C528A">
        <w:lastRenderedPageBreak/>
        <w:t xml:space="preserve">сообщение о </w:t>
      </w:r>
      <w:r w:rsidR="007627E0" w:rsidRPr="002C528A">
        <w:t>работах</w:t>
      </w:r>
      <w:r w:rsidRPr="002C528A">
        <w:t>.</w:t>
      </w:r>
    </w:p>
    <w:p w14:paraId="0500FA57" w14:textId="24B1983E" w:rsidR="00E16DED" w:rsidRPr="002C528A" w:rsidRDefault="00E16DED" w:rsidP="004D3135">
      <w:pPr>
        <w:pStyle w:val="af0"/>
      </w:pPr>
      <w:r w:rsidRPr="002C528A">
        <w:t>Сообщение о закрытии будет отображать</w:t>
      </w:r>
      <w:r w:rsidR="007627E0" w:rsidRPr="002C528A">
        <w:t xml:space="preserve"> пользователям</w:t>
      </w:r>
      <w:r w:rsidRPr="002C528A">
        <w:t xml:space="preserve"> более подробную информацию о </w:t>
      </w:r>
      <w:r w:rsidR="007627E0" w:rsidRPr="002C528A">
        <w:t>работах</w:t>
      </w:r>
      <w:r w:rsidRPr="002C528A">
        <w:t xml:space="preserve"> и состоять из следующих данных:</w:t>
      </w:r>
    </w:p>
    <w:p w14:paraId="5FE27B2F" w14:textId="52543F2D" w:rsidR="00E16DED" w:rsidRPr="002C528A" w:rsidRDefault="00E16DED" w:rsidP="00D0256F">
      <w:pPr>
        <w:pStyle w:val="a9"/>
      </w:pPr>
      <w:r w:rsidRPr="002C528A">
        <w:t>дата начала показа;</w:t>
      </w:r>
    </w:p>
    <w:p w14:paraId="0E9C9856" w14:textId="05088A2D" w:rsidR="00E16DED" w:rsidRPr="002C528A" w:rsidRDefault="00E16DED" w:rsidP="00D0256F">
      <w:pPr>
        <w:pStyle w:val="a9"/>
      </w:pPr>
      <w:r w:rsidRPr="002C528A">
        <w:t>дата окончания показа;</w:t>
      </w:r>
    </w:p>
    <w:p w14:paraId="288CE20D" w14:textId="4CD749AF" w:rsidR="00E16DED" w:rsidRPr="002C528A" w:rsidRDefault="00E16DED" w:rsidP="00D0256F">
      <w:pPr>
        <w:pStyle w:val="a9"/>
      </w:pPr>
      <w:r w:rsidRPr="002C528A">
        <w:t>заголовок сообщения;</w:t>
      </w:r>
    </w:p>
    <w:p w14:paraId="5DEEE801" w14:textId="4B1AAB01" w:rsidR="00E16DED" w:rsidRPr="002C528A" w:rsidRDefault="00E16DED" w:rsidP="00D0256F">
      <w:pPr>
        <w:pStyle w:val="a9"/>
      </w:pPr>
      <w:r w:rsidRPr="002C528A">
        <w:t>текст сообщения.</w:t>
      </w:r>
    </w:p>
    <w:p w14:paraId="044516C8" w14:textId="44176082" w:rsidR="007627E0" w:rsidRPr="002C528A" w:rsidRDefault="007627E0" w:rsidP="004D3135">
      <w:pPr>
        <w:pStyle w:val="af0"/>
      </w:pPr>
      <w:r w:rsidRPr="002C528A">
        <w:t>Сообщение должно отображаться в указанном диапазоне дат.</w:t>
      </w:r>
    </w:p>
    <w:p w14:paraId="6E0509C2" w14:textId="356F8AD1" w:rsidR="00E16DED" w:rsidRPr="002C528A" w:rsidRDefault="007627E0" w:rsidP="004D3135">
      <w:pPr>
        <w:pStyle w:val="af0"/>
      </w:pPr>
      <w:r w:rsidRPr="002C528A">
        <w:t>Должна быть реализована возможность прикрепления своего сообщени</w:t>
      </w:r>
      <w:r w:rsidR="00EC54F4" w:rsidRPr="002C528A">
        <w:t>я</w:t>
      </w:r>
      <w:r w:rsidRPr="002C528A">
        <w:t xml:space="preserve"> для каждой локализации.</w:t>
      </w:r>
    </w:p>
    <w:p w14:paraId="2167E572" w14:textId="6933E2FA" w:rsidR="007627E0" w:rsidRPr="002C528A" w:rsidRDefault="007627E0" w:rsidP="00975912">
      <w:pPr>
        <w:pStyle w:val="af0"/>
      </w:pPr>
      <w:r w:rsidRPr="002C528A">
        <w:t>Должна иметься возможность прикрепить несколько разных сообщений для одного закрытия.</w:t>
      </w:r>
    </w:p>
    <w:p w14:paraId="7F69E76F" w14:textId="47D3DFD8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248ACF5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92C6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7CBC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2B17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46C376A2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5B1F" w14:textId="7F0124F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9AFC" w14:textId="69F51D3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B6DF" w14:textId="7B6E5AA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20E94CE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D218" w14:textId="5399E30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path_stop_id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9034" w14:textId="51A6B23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D82E" w14:textId="0310F1A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остновки на маршруте</w:t>
            </w:r>
          </w:p>
        </w:tc>
      </w:tr>
      <w:tr w:rsidR="00795C74" w:rsidRPr="002C528A" w14:paraId="40A6750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46C5" w14:textId="3C137A8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mode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E3A9" w14:textId="52510F6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9A0B" w14:textId="0AC891E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Режим закрытия остановки</w:t>
            </w:r>
          </w:p>
        </w:tc>
      </w:tr>
      <w:tr w:rsidR="00795C74" w:rsidRPr="002C528A" w14:paraId="515A99A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8547" w14:textId="4B92EAB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BD19" w14:textId="5E43627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4CCA" w14:textId="5A25765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6839828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31EC" w14:textId="6A393B1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0EB0" w14:textId="309D0BF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5B9E" w14:textId="13E0F36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95C74" w:rsidRPr="002C528A" w14:paraId="2CADC3B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4AF5" w14:textId="37E7574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closed_from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573B" w14:textId="410BAE2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59CB" w14:textId="7825284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начала закрытия</w:t>
            </w:r>
          </w:p>
        </w:tc>
      </w:tr>
      <w:tr w:rsidR="00795C74" w:rsidRPr="002C528A" w14:paraId="607FFC7E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BABC" w14:textId="4487B77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closed_to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B583" w14:textId="259516A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15B0" w14:textId="6392219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окончания закрытия</w:t>
            </w:r>
          </w:p>
        </w:tc>
      </w:tr>
    </w:tbl>
    <w:p w14:paraId="06978F87" w14:textId="263F4B0B" w:rsidR="00795C74" w:rsidRPr="002C528A" w:rsidRDefault="00795C74" w:rsidP="00975912">
      <w:pPr>
        <w:pStyle w:val="af0"/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70A4670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45D0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1A87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6EFA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3B0C594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A5DC" w14:textId="5AFAFDD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D498" w14:textId="69E8D58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BCBD" w14:textId="2455881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795C74" w:rsidRPr="002C528A" w14:paraId="069CE2F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5E53" w14:textId="0053D772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block_id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8785" w14:textId="2B7CDD2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CC57" w14:textId="703CBF2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перекрытия</w:t>
            </w:r>
          </w:p>
        </w:tc>
      </w:tr>
      <w:tr w:rsidR="00795C74" w:rsidRPr="002C528A" w14:paraId="6760A0F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088D" w14:textId="657DA31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D918" w14:textId="1FE7840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5FAF" w14:textId="0FC1AB8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Информационный текст</w:t>
            </w:r>
          </w:p>
        </w:tc>
      </w:tr>
      <w:tr w:rsidR="00795C74" w:rsidRPr="002C528A" w14:paraId="2285674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6BBA" w14:textId="13DD6A5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title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B32A" w14:textId="3044D2A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F7A7" w14:textId="5B52756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Заголовок перекрытия</w:t>
            </w:r>
          </w:p>
        </w:tc>
      </w:tr>
      <w:tr w:rsidR="00795C74" w:rsidRPr="002C528A" w14:paraId="1F353DAB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31A3" w14:textId="05700D9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3A92" w14:textId="36C5899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AC48" w14:textId="533CEAE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795C74" w:rsidRPr="002C528A" w14:paraId="40EAFBDF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2D01" w14:textId="630C99D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5708" w14:textId="757621CB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9551" w14:textId="4FFB696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795C74" w:rsidRPr="002C528A" w14:paraId="2FE81194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39D9" w14:textId="7B07433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lastRenderedPageBreak/>
              <w:t>show_from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F3E8" w14:textId="60ABB5E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CCFE" w14:textId="366D6B7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начала показа</w:t>
            </w:r>
          </w:p>
        </w:tc>
      </w:tr>
      <w:tr w:rsidR="00795C74" w:rsidRPr="002C528A" w14:paraId="7EFBA8C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6E93" w14:textId="1EC01E8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show_until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BA52" w14:textId="4B5EFAC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A91E" w14:textId="15C77BD0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Время окончания показа</w:t>
            </w:r>
          </w:p>
        </w:tc>
      </w:tr>
    </w:tbl>
    <w:p w14:paraId="652EBC36" w14:textId="77777777" w:rsidR="00795C74" w:rsidRPr="002C528A" w:rsidRDefault="00795C74" w:rsidP="00975912">
      <w:pPr>
        <w:pStyle w:val="af0"/>
      </w:pPr>
    </w:p>
    <w:p w14:paraId="17D88C9B" w14:textId="77166A5C" w:rsidR="0064489E" w:rsidRPr="002C528A" w:rsidRDefault="0064489E" w:rsidP="00975912">
      <w:pPr>
        <w:pStyle w:val="af0"/>
      </w:pPr>
      <w:r w:rsidRPr="002C528A">
        <w:t>Функция 10: Учет закрытых станций при построении маршрута</w:t>
      </w:r>
      <w:r w:rsidR="00473B94" w:rsidRPr="002C528A">
        <w:t xml:space="preserve"> </w:t>
      </w:r>
      <w:r w:rsidR="00473B94" w:rsidRPr="002C528A">
        <w:rPr>
          <w:color w:val="000000" w:themeColor="text1"/>
          <w:szCs w:val="24"/>
        </w:rPr>
        <w:t>(этап 1).</w:t>
      </w:r>
    </w:p>
    <w:p w14:paraId="437FE465" w14:textId="5CD579B4" w:rsidR="0064489E" w:rsidRPr="002C528A" w:rsidRDefault="00A51C57" w:rsidP="00975912">
      <w:pPr>
        <w:pStyle w:val="af0"/>
      </w:pPr>
      <w:r w:rsidRPr="002C528A">
        <w:t>Функция должна учитывать закрытые станции метро при построении маршрута на метро.</w:t>
      </w:r>
    </w:p>
    <w:p w14:paraId="04AACFA7" w14:textId="322431BF" w:rsidR="00A51C57" w:rsidRPr="002C528A" w:rsidRDefault="00A51C57" w:rsidP="00975912">
      <w:pPr>
        <w:pStyle w:val="af0"/>
      </w:pPr>
      <w:r w:rsidRPr="002C528A">
        <w:t>Функция должна не позволять строить маршруты до закрытых станций метро и через них, если они перекрывают дальнейшее движение по линии.</w:t>
      </w:r>
    </w:p>
    <w:p w14:paraId="31953704" w14:textId="298D6FC5" w:rsidR="00A51C57" w:rsidRPr="002C528A" w:rsidRDefault="00A51C57" w:rsidP="00975912">
      <w:pPr>
        <w:pStyle w:val="af0"/>
      </w:pPr>
      <w:r w:rsidRPr="002C528A">
        <w:t>Функция должна строить маршруты в объезд закрытых станций, если имеется такая возможность.</w:t>
      </w:r>
    </w:p>
    <w:p w14:paraId="13E5E88F" w14:textId="69072B4C" w:rsidR="0095184B" w:rsidRPr="002C528A" w:rsidRDefault="0095184B" w:rsidP="0095184B">
      <w:pPr>
        <w:pStyle w:val="a4"/>
        <w:rPr>
          <w:szCs w:val="24"/>
        </w:rPr>
      </w:pPr>
      <w:bookmarkStart w:id="109" w:name="_Toc44349729"/>
      <w:bookmarkStart w:id="110" w:name="_Toc47972165"/>
      <w:r w:rsidRPr="002C528A">
        <w:rPr>
          <w:szCs w:val="24"/>
        </w:rPr>
        <w:t>Требования к разработке подсистемы загруженности транспорта</w:t>
      </w:r>
      <w:bookmarkEnd w:id="109"/>
      <w:bookmarkEnd w:id="110"/>
    </w:p>
    <w:p w14:paraId="76177ABB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Отображение загруженности станций</w:t>
      </w:r>
    </w:p>
    <w:p w14:paraId="7DCC59E5" w14:textId="0322032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Получение данных о загруженности станций</w:t>
      </w:r>
      <w:r w:rsidR="00C22E5E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и вагонов метро</w:t>
      </w:r>
      <w:r w:rsidR="008725E4" w:rsidRPr="002C528A">
        <w:rPr>
          <w:color w:val="000000" w:themeColor="text1"/>
          <w:szCs w:val="24"/>
        </w:rPr>
        <w:t xml:space="preserve"> (этап </w:t>
      </w:r>
      <w:r w:rsidR="00473B94" w:rsidRPr="002C528A">
        <w:rPr>
          <w:color w:val="000000" w:themeColor="text1"/>
          <w:szCs w:val="24"/>
        </w:rPr>
        <w:t>1</w:t>
      </w:r>
      <w:r w:rsidR="008725E4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23A19576" w14:textId="7498FC9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получать данные о загруженности станций</w:t>
      </w:r>
      <w:r w:rsidR="00C22E5E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и вагонов метрополитена.</w:t>
      </w:r>
    </w:p>
    <w:p w14:paraId="61B2754A" w14:textId="02B07683" w:rsidR="008379DD" w:rsidRPr="002C528A" w:rsidRDefault="008379DD" w:rsidP="00975912">
      <w:pPr>
        <w:pStyle w:val="af0"/>
      </w:pPr>
      <w:r w:rsidRPr="002C528A">
        <w:t xml:space="preserve">Функция должна получать информацию о загруженности станций метро из внешнего источника и преобразовывать полученное количество баллов в 3-х бальную систему (низкая, средняя и высокая). Функция должна сохранять информацию о загруженности станций метро в интервалах за каждые 10 минут и вычислять максимальную загруженность часа. </w:t>
      </w:r>
    </w:p>
    <w:p w14:paraId="33737236" w14:textId="2C2050E8" w:rsidR="008379DD" w:rsidRPr="002C528A" w:rsidRDefault="008379DD" w:rsidP="00324328">
      <w:pPr>
        <w:pStyle w:val="af0"/>
      </w:pPr>
      <w:r w:rsidRPr="002C528A">
        <w:t>Функция должна получать информацию о загруженности вагонов из внешнего источника в формате:</w:t>
      </w:r>
    </w:p>
    <w:p w14:paraId="7C7F5FC5" w14:textId="391EDC87" w:rsidR="008379DD" w:rsidRPr="002C528A" w:rsidRDefault="008379DD" w:rsidP="00D0256F">
      <w:pPr>
        <w:pStyle w:val="a9"/>
      </w:pPr>
      <w:r w:rsidRPr="002C528A">
        <w:t>идентификатор состава</w:t>
      </w:r>
      <w:r w:rsidR="00DE1BD6" w:rsidRPr="002C528A">
        <w:t>;</w:t>
      </w:r>
    </w:p>
    <w:p w14:paraId="7529DA53" w14:textId="6FFEEE99" w:rsidR="001B32F1" w:rsidRPr="002C528A" w:rsidRDefault="001B32F1" w:rsidP="00D0256F">
      <w:pPr>
        <w:pStyle w:val="a9"/>
      </w:pPr>
      <w:r w:rsidRPr="002C528A">
        <w:t>предыдущая станция</w:t>
      </w:r>
      <w:r w:rsidR="00DE1BD6" w:rsidRPr="002C528A">
        <w:t>;</w:t>
      </w:r>
    </w:p>
    <w:p w14:paraId="31A4A2BB" w14:textId="22144F55" w:rsidR="001B32F1" w:rsidRPr="002C528A" w:rsidRDefault="001B32F1" w:rsidP="00D0256F">
      <w:pPr>
        <w:pStyle w:val="a9"/>
      </w:pPr>
      <w:r w:rsidRPr="002C528A">
        <w:t>следующая станция</w:t>
      </w:r>
      <w:r w:rsidR="00DE1BD6" w:rsidRPr="002C528A">
        <w:t>;</w:t>
      </w:r>
    </w:p>
    <w:p w14:paraId="66352C45" w14:textId="00342B27" w:rsidR="001B32F1" w:rsidRPr="002C528A" w:rsidRDefault="001B32F1" w:rsidP="00D0256F">
      <w:pPr>
        <w:pStyle w:val="a9"/>
      </w:pPr>
      <w:r w:rsidRPr="002C528A">
        <w:t>время до прибытия в секундах</w:t>
      </w:r>
      <w:r w:rsidR="00DE1BD6" w:rsidRPr="002C528A">
        <w:t>;</w:t>
      </w:r>
    </w:p>
    <w:p w14:paraId="5B0EE5CF" w14:textId="6C681E47" w:rsidR="001B32F1" w:rsidRPr="002C528A" w:rsidRDefault="001B32F1" w:rsidP="00D0256F">
      <w:pPr>
        <w:pStyle w:val="a9"/>
      </w:pPr>
      <w:r w:rsidRPr="002C528A">
        <w:t>количество вагонов</w:t>
      </w:r>
      <w:r w:rsidR="00DE1BD6" w:rsidRPr="002C528A">
        <w:t>;</w:t>
      </w:r>
    </w:p>
    <w:p w14:paraId="227C4089" w14:textId="132D4BAB" w:rsidR="001B32F1" w:rsidRPr="002C528A" w:rsidRDefault="001B32F1" w:rsidP="00D0256F">
      <w:pPr>
        <w:pStyle w:val="a9"/>
      </w:pPr>
      <w:r w:rsidRPr="002C528A">
        <w:t>уровень загруженности вагонов</w:t>
      </w:r>
      <w:r w:rsidR="00EC54F4" w:rsidRPr="002C528A">
        <w:t>.</w:t>
      </w:r>
    </w:p>
    <w:p w14:paraId="640B2E27" w14:textId="2689B1BD" w:rsidR="001B32F1" w:rsidRPr="002C528A" w:rsidRDefault="001B32F1" w:rsidP="001B32F1">
      <w:pPr>
        <w:pStyle w:val="af0"/>
        <w:rPr>
          <w:strike/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определять направление движения поезда в пределах ветки метро. </w:t>
      </w:r>
    </w:p>
    <w:p w14:paraId="08EF9FAB" w14:textId="1AF0B4C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 о загруженности станций предоставляются Заказчиком.</w:t>
      </w:r>
    </w:p>
    <w:p w14:paraId="777FF412" w14:textId="77777777" w:rsidR="00795C74" w:rsidRPr="002C528A" w:rsidRDefault="00795C74" w:rsidP="00795C7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23CA6313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588B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85AB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CBB4D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1160BCC9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2996" w14:textId="7C6E2B3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lastRenderedPageBreak/>
              <w:t>subway_id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1645" w14:textId="297CC84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0014" w14:textId="331C29D4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станции</w:t>
            </w:r>
          </w:p>
        </w:tc>
      </w:tr>
      <w:tr w:rsidR="00795C74" w:rsidRPr="002C528A" w14:paraId="353BFCB0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6943" w14:textId="5A7D824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FC5E" w14:textId="1BFBDCF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7180" w14:textId="2858131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Календарный день</w:t>
            </w:r>
          </w:p>
        </w:tc>
      </w:tr>
      <w:tr w:rsidR="00795C74" w:rsidRPr="002C528A" w14:paraId="65CE8AD7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F353" w14:textId="55E2529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9E54" w14:textId="668866BD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json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DAEC" w14:textId="19DA5DB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Данные о баллах загруженности по 10-минуткам</w:t>
            </w:r>
          </w:p>
        </w:tc>
      </w:tr>
      <w:tr w:rsidR="00795C74" w:rsidRPr="002C528A" w14:paraId="6537DD7A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7CC0" w14:textId="694A1563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type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87EC" w14:textId="5A2363FC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enum('entrance', 'exit', 'station')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4F17" w14:textId="1ABF9F6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Тип загруженности(на вход, на выход, на станции)</w:t>
            </w:r>
          </w:p>
        </w:tc>
      </w:tr>
    </w:tbl>
    <w:p w14:paraId="1F541395" w14:textId="4452F8A0" w:rsidR="00795C74" w:rsidRPr="002C528A" w:rsidRDefault="00795C74" w:rsidP="0095184B">
      <w:pPr>
        <w:pStyle w:val="af0"/>
        <w:rPr>
          <w:color w:val="000000" w:themeColor="text1"/>
          <w:szCs w:val="24"/>
        </w:rPr>
      </w:pP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795C74" w:rsidRPr="002C528A" w14:paraId="0DFBC02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92F7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FAE7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3C6C" w14:textId="77777777" w:rsidR="00795C74" w:rsidRPr="002C528A" w:rsidRDefault="00795C74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795C74" w:rsidRPr="002C528A" w14:paraId="7CC40F9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3043" w14:textId="66A1A30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current_subway_id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40B2" w14:textId="61F853A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DC02" w14:textId="0EAD2CA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станции</w:t>
            </w:r>
          </w:p>
        </w:tc>
      </w:tr>
      <w:tr w:rsidR="00795C74" w:rsidRPr="002C528A" w14:paraId="20410E71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B19" w14:textId="249671A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prev_subway_id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E463" w14:textId="3A933151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6D40" w14:textId="4BBCAD7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пред</w:t>
            </w:r>
            <w:r w:rsidR="00EC54F4" w:rsidRPr="002C528A">
              <w:rPr>
                <w:sz w:val="24"/>
                <w:szCs w:val="18"/>
              </w:rPr>
              <w:t>ы</w:t>
            </w:r>
            <w:r w:rsidRPr="002C528A">
              <w:rPr>
                <w:sz w:val="24"/>
                <w:szCs w:val="18"/>
              </w:rPr>
              <w:t>дущей станции</w:t>
            </w:r>
          </w:p>
        </w:tc>
      </w:tr>
      <w:tr w:rsidR="00795C74" w:rsidRPr="002C528A" w14:paraId="749465FC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85DF" w14:textId="617458FE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2EF" w14:textId="4786F6A5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1A21" w14:textId="1FB0E0C6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Календарный день</w:t>
            </w:r>
          </w:p>
        </w:tc>
      </w:tr>
      <w:tr w:rsidR="00795C74" w:rsidRPr="002C528A" w14:paraId="7D67E536" w14:textId="77777777" w:rsidTr="00795C7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9C99" w14:textId="5FABD4AF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6975" w14:textId="5E0B25B9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json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791C" w14:textId="6CB3167A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Данные о баллах загруженности по 10-минуткам</w:t>
            </w:r>
          </w:p>
        </w:tc>
      </w:tr>
      <w:tr w:rsidR="00795C74" w:rsidRPr="002C528A" w14:paraId="38F6D816" w14:textId="77777777" w:rsidTr="00885B81">
        <w:trPr>
          <w:trHeight w:val="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A325" w14:textId="2D723238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carriage_number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72B2" w14:textId="10FD576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EF9A" w14:textId="620EC1B7" w:rsidR="00795C74" w:rsidRPr="002C528A" w:rsidRDefault="00795C74" w:rsidP="00795C74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Номер вагона</w:t>
            </w:r>
          </w:p>
        </w:tc>
      </w:tr>
    </w:tbl>
    <w:p w14:paraId="3E18F388" w14:textId="77777777" w:rsidR="00795C74" w:rsidRPr="002C528A" w:rsidRDefault="00795C74" w:rsidP="0095184B">
      <w:pPr>
        <w:pStyle w:val="af0"/>
        <w:rPr>
          <w:color w:val="000000" w:themeColor="text1"/>
          <w:szCs w:val="24"/>
        </w:rPr>
      </w:pPr>
    </w:p>
    <w:p w14:paraId="6BCD27C1" w14:textId="51D2A7E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информации об уровне загруженности станций метрополитена</w:t>
      </w:r>
      <w:r w:rsidR="001B32F1" w:rsidRPr="002C528A">
        <w:rPr>
          <w:color w:val="000000" w:themeColor="text1"/>
          <w:szCs w:val="24"/>
        </w:rPr>
        <w:t xml:space="preserve"> и вагонов</w:t>
      </w:r>
      <w:r w:rsidR="008725E4" w:rsidRPr="002C528A">
        <w:rPr>
          <w:color w:val="000000" w:themeColor="text1"/>
          <w:szCs w:val="24"/>
        </w:rPr>
        <w:t xml:space="preserve"> (этап </w:t>
      </w:r>
      <w:r w:rsidR="00473B94" w:rsidRPr="002C528A">
        <w:rPr>
          <w:color w:val="000000" w:themeColor="text1"/>
          <w:szCs w:val="24"/>
        </w:rPr>
        <w:t>1</w:t>
      </w:r>
      <w:r w:rsidR="008725E4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387AFFA4" w14:textId="46BF3E0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данные об уровне загруженности станций метрополитена в виде индикатора загруженности.</w:t>
      </w:r>
    </w:p>
    <w:p w14:paraId="44DF1511" w14:textId="2058BAD4" w:rsidR="00237B2A" w:rsidRPr="002C528A" w:rsidRDefault="001B32F1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в интерфейсе пользователя график загруженности станций</w:t>
      </w:r>
      <w:r w:rsidR="00FA26D5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в течени</w:t>
      </w:r>
      <w:r w:rsidR="00FA26D5" w:rsidRPr="002C528A">
        <w:rPr>
          <w:color w:val="000000" w:themeColor="text1"/>
          <w:szCs w:val="24"/>
        </w:rPr>
        <w:t>е</w:t>
      </w:r>
      <w:r w:rsidRPr="002C528A">
        <w:rPr>
          <w:color w:val="000000" w:themeColor="text1"/>
          <w:szCs w:val="24"/>
        </w:rPr>
        <w:t xml:space="preserve"> дня</w:t>
      </w:r>
      <w:r w:rsidR="00237B2A" w:rsidRPr="002C528A">
        <w:rPr>
          <w:color w:val="000000" w:themeColor="text1"/>
          <w:szCs w:val="24"/>
        </w:rPr>
        <w:t xml:space="preserve"> с шагом </w:t>
      </w:r>
      <w:r w:rsidR="00B35417" w:rsidRPr="002C528A">
        <w:rPr>
          <w:color w:val="000000" w:themeColor="text1"/>
          <w:szCs w:val="24"/>
        </w:rPr>
        <w:t>60</w:t>
      </w:r>
      <w:r w:rsidR="00237B2A" w:rsidRPr="002C528A">
        <w:rPr>
          <w:color w:val="000000" w:themeColor="text1"/>
          <w:szCs w:val="24"/>
        </w:rPr>
        <w:t xml:space="preserve"> минут</w:t>
      </w:r>
      <w:r w:rsidR="00FA26D5" w:rsidRPr="002C528A">
        <w:rPr>
          <w:color w:val="000000" w:themeColor="text1"/>
          <w:szCs w:val="24"/>
        </w:rPr>
        <w:t>,</w:t>
      </w:r>
      <w:r w:rsidR="00237B2A" w:rsidRPr="002C528A">
        <w:rPr>
          <w:color w:val="000000" w:themeColor="text1"/>
          <w:szCs w:val="24"/>
        </w:rPr>
        <w:t xml:space="preserve"> начиная с </w:t>
      </w:r>
      <w:r w:rsidR="00B35417" w:rsidRPr="002C528A">
        <w:rPr>
          <w:color w:val="000000" w:themeColor="text1"/>
          <w:szCs w:val="24"/>
        </w:rPr>
        <w:t>6:00</w:t>
      </w:r>
      <w:r w:rsidR="00237B2A" w:rsidRPr="002C528A">
        <w:rPr>
          <w:color w:val="000000" w:themeColor="text1"/>
          <w:szCs w:val="24"/>
        </w:rPr>
        <w:t xml:space="preserve"> утра и заканчивая </w:t>
      </w:r>
      <w:r w:rsidR="00FA26D5" w:rsidRPr="002C528A">
        <w:rPr>
          <w:color w:val="000000" w:themeColor="text1"/>
          <w:szCs w:val="24"/>
        </w:rPr>
        <w:t xml:space="preserve">в </w:t>
      </w:r>
      <w:r w:rsidR="00237B2A" w:rsidRPr="002C528A">
        <w:rPr>
          <w:color w:val="000000" w:themeColor="text1"/>
          <w:szCs w:val="24"/>
        </w:rPr>
        <w:t>0</w:t>
      </w:r>
      <w:r w:rsidR="00B35417" w:rsidRPr="002C528A">
        <w:rPr>
          <w:color w:val="000000" w:themeColor="text1"/>
          <w:szCs w:val="24"/>
        </w:rPr>
        <w:t>1</w:t>
      </w:r>
      <w:r w:rsidR="00237B2A" w:rsidRPr="002C528A">
        <w:rPr>
          <w:color w:val="000000" w:themeColor="text1"/>
          <w:szCs w:val="24"/>
        </w:rPr>
        <w:t>:</w:t>
      </w:r>
      <w:r w:rsidR="00B35417" w:rsidRPr="002C528A">
        <w:rPr>
          <w:color w:val="000000" w:themeColor="text1"/>
          <w:szCs w:val="24"/>
        </w:rPr>
        <w:t>00</w:t>
      </w:r>
      <w:r w:rsidR="00237B2A" w:rsidRPr="002C528A">
        <w:rPr>
          <w:color w:val="000000" w:themeColor="text1"/>
          <w:szCs w:val="24"/>
        </w:rPr>
        <w:t xml:space="preserve"> ночи.</w:t>
      </w:r>
    </w:p>
    <w:p w14:paraId="5D7EAD43" w14:textId="07041AC1" w:rsidR="001B32F1" w:rsidRPr="002C528A" w:rsidRDefault="00237B2A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выбрать точное время и день для отображения загруженности станции. Загруженность станции не в текущее время основывается на прогнозе загруженности для будущих часов, которая строится на основании статистики загруженности данной станции или на основе истории загруженности для уже прошедшего времени.</w:t>
      </w:r>
    </w:p>
    <w:p w14:paraId="5FC9B8D5" w14:textId="77777777" w:rsidR="001B32F1" w:rsidRPr="002C528A" w:rsidRDefault="001B32F1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индикатор загруженности станции на текущий момент времени. Функция должна отображать загруженность станций как в карточке станции метро, так и при построении маршрута на метро. При построении маршрута на метро функция должна отображать загруженность на каждой станции, где пользователь входит или выходит со станции. </w:t>
      </w:r>
    </w:p>
    <w:p w14:paraId="0B7477DB" w14:textId="43831962" w:rsidR="001B32F1" w:rsidRPr="002C528A" w:rsidRDefault="001B32F1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отображать пользователю массив пр</w:t>
      </w:r>
      <w:r w:rsidR="00FA26D5" w:rsidRPr="002C528A">
        <w:rPr>
          <w:color w:val="000000" w:themeColor="text1"/>
          <w:szCs w:val="24"/>
        </w:rPr>
        <w:t>и</w:t>
      </w:r>
      <w:r w:rsidRPr="002C528A">
        <w:rPr>
          <w:color w:val="000000" w:themeColor="text1"/>
          <w:szCs w:val="24"/>
        </w:rPr>
        <w:t xml:space="preserve">бывающих поездов в формате: направление движения поезда, количество вагонов, время прибытия, загруженность каждого вагона. </w:t>
      </w:r>
    </w:p>
    <w:p w14:paraId="0E26B805" w14:textId="5FF55C40" w:rsidR="001B32F1" w:rsidRPr="002C528A" w:rsidRDefault="001B32F1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все возможные направления движения поездов в карточке станции и только одно определенное направление при построении маршрута.</w:t>
      </w:r>
    </w:p>
    <w:p w14:paraId="62E0D9CA" w14:textId="7AFDDC0F" w:rsidR="001B32F1" w:rsidRPr="002C528A" w:rsidRDefault="001B32F1" w:rsidP="001B32F1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обновлять данные о загруженности станций метро не реже 1 раза в сутки. Функция должна обновлять данные о загруженности пр</w:t>
      </w:r>
      <w:r w:rsidR="00A054EE" w:rsidRPr="002C528A">
        <w:rPr>
          <w:color w:val="000000" w:themeColor="text1"/>
          <w:szCs w:val="24"/>
        </w:rPr>
        <w:t>и</w:t>
      </w:r>
      <w:r w:rsidRPr="002C528A">
        <w:rPr>
          <w:color w:val="000000" w:themeColor="text1"/>
          <w:szCs w:val="24"/>
        </w:rPr>
        <w:t>бывающих поезд</w:t>
      </w:r>
      <w:r w:rsidR="00A054EE" w:rsidRPr="002C528A">
        <w:rPr>
          <w:color w:val="000000" w:themeColor="text1"/>
          <w:szCs w:val="24"/>
        </w:rPr>
        <w:t>ов</w:t>
      </w:r>
      <w:r w:rsidRPr="002C528A">
        <w:rPr>
          <w:color w:val="000000" w:themeColor="text1"/>
          <w:szCs w:val="24"/>
        </w:rPr>
        <w:t xml:space="preserve"> не реже 1 раза в минуту.</w:t>
      </w:r>
    </w:p>
    <w:p w14:paraId="07C29A3F" w14:textId="46AA0674" w:rsidR="008057AA" w:rsidRPr="002C528A" w:rsidRDefault="008057AA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3: </w:t>
      </w:r>
      <w:r w:rsidRPr="002C528A">
        <w:rPr>
          <w:color w:val="000000" w:themeColor="text1"/>
          <w:szCs w:val="24"/>
          <w:lang w:val="en-US"/>
        </w:rPr>
        <w:t>C</w:t>
      </w:r>
      <w:r w:rsidRPr="002C528A">
        <w:rPr>
          <w:color w:val="000000" w:themeColor="text1"/>
          <w:szCs w:val="24"/>
        </w:rPr>
        <w:t>бор обратной связи о загруженности</w:t>
      </w:r>
      <w:r w:rsidR="009B7219" w:rsidRPr="002C528A">
        <w:rPr>
          <w:color w:val="000000" w:themeColor="text1"/>
          <w:szCs w:val="24"/>
        </w:rPr>
        <w:t xml:space="preserve"> метро</w:t>
      </w:r>
      <w:r w:rsidR="00473B94" w:rsidRPr="002C528A">
        <w:rPr>
          <w:color w:val="000000" w:themeColor="text1"/>
          <w:szCs w:val="24"/>
        </w:rPr>
        <w:t xml:space="preserve"> (этап 1).</w:t>
      </w:r>
    </w:p>
    <w:p w14:paraId="4FA40A4C" w14:textId="6B2A6544" w:rsidR="008057AA" w:rsidRPr="002C528A" w:rsidRDefault="008057AA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от пользователей информацию о соответствии полученных данных по прогнозу загруженности</w:t>
      </w:r>
      <w:r w:rsidR="009B7219" w:rsidRPr="002C528A">
        <w:rPr>
          <w:color w:val="000000" w:themeColor="text1"/>
          <w:szCs w:val="24"/>
        </w:rPr>
        <w:t xml:space="preserve"> и</w:t>
      </w:r>
      <w:r w:rsidRPr="002C528A">
        <w:rPr>
          <w:color w:val="000000" w:themeColor="text1"/>
          <w:szCs w:val="24"/>
        </w:rPr>
        <w:t xml:space="preserve"> реальной загрузке в виде </w:t>
      </w:r>
      <w:r w:rsidR="009B7219" w:rsidRPr="002C528A">
        <w:rPr>
          <w:color w:val="000000" w:themeColor="text1"/>
          <w:szCs w:val="24"/>
        </w:rPr>
        <w:t>значения</w:t>
      </w:r>
      <w:r w:rsidRPr="002C528A">
        <w:rPr>
          <w:color w:val="000000" w:themeColor="text1"/>
          <w:szCs w:val="24"/>
        </w:rPr>
        <w:t>: соответствует или не соответствует. Функция должна ограничивать получение обратной связи о загруженности ТС от одного пользователя в количестве 5 значений в минуту.</w:t>
      </w:r>
    </w:p>
    <w:p w14:paraId="547BCF19" w14:textId="246B531B" w:rsidR="00795C74" w:rsidRPr="002C528A" w:rsidRDefault="00795C74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471E52" w:rsidRPr="002C528A" w14:paraId="770B8814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CD8C" w14:textId="77777777" w:rsidR="00471E52" w:rsidRPr="002C528A" w:rsidRDefault="00471E52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3F8A" w14:textId="77777777" w:rsidR="00471E52" w:rsidRPr="002C528A" w:rsidRDefault="00471E52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5625" w14:textId="77777777" w:rsidR="00471E52" w:rsidRPr="002C528A" w:rsidRDefault="00471E52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Описание</w:t>
            </w:r>
          </w:p>
        </w:tc>
      </w:tr>
      <w:tr w:rsidR="00471E52" w:rsidRPr="002C528A" w14:paraId="3A73DA22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9B6C" w14:textId="37989D08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6FD4" w14:textId="74CD1B7E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D993" w14:textId="7BA4B026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471E52" w:rsidRPr="002C528A" w14:paraId="502950F7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A379" w14:textId="780699E9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1354" w14:textId="304B8671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4419" w14:textId="5C716E3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471E52" w:rsidRPr="002C528A" w14:paraId="435ECA9D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7D4C" w14:textId="069D6981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subway_id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986F" w14:textId="5FE53E9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D3A3" w14:textId="789E5687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станции</w:t>
            </w:r>
          </w:p>
        </w:tc>
      </w:tr>
      <w:tr w:rsidR="00471E52" w:rsidRPr="002C528A" w14:paraId="4485D621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5CAB" w14:textId="6D6A8408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match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E118" w14:textId="2A582503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0872" w14:textId="1290B28B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Соответствие прогноза</w:t>
            </w:r>
          </w:p>
        </w:tc>
      </w:tr>
      <w:tr w:rsidR="00471E52" w:rsidRPr="002C528A" w14:paraId="6D5F3B30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933B" w14:textId="541E38CA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0C97" w14:textId="2675835D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B248" w14:textId="053D426F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</w:tbl>
    <w:p w14:paraId="445FEFE0" w14:textId="77777777" w:rsidR="00795C74" w:rsidRPr="002C528A" w:rsidRDefault="00795C74" w:rsidP="008057AA">
      <w:pPr>
        <w:pStyle w:val="af0"/>
        <w:rPr>
          <w:color w:val="000000" w:themeColor="text1"/>
          <w:szCs w:val="24"/>
        </w:rPr>
      </w:pPr>
    </w:p>
    <w:p w14:paraId="61ADF90A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Информация о загруженности наземного транспорта</w:t>
      </w:r>
    </w:p>
    <w:p w14:paraId="6A37D2E4" w14:textId="6308CE9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Получение данных о загруженности</w:t>
      </w:r>
      <w:r w:rsidR="008725E4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AA261FF" w14:textId="453E95E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получать информацию о</w:t>
      </w:r>
      <w:r w:rsidR="00A054EE" w:rsidRPr="002C528A">
        <w:rPr>
          <w:color w:val="000000" w:themeColor="text1"/>
          <w:szCs w:val="24"/>
        </w:rPr>
        <w:t>б</w:t>
      </w:r>
      <w:r w:rsidRPr="002C528A">
        <w:rPr>
          <w:color w:val="000000" w:themeColor="text1"/>
          <w:szCs w:val="24"/>
        </w:rPr>
        <w:t xml:space="preserve"> уровне загруженности маршрутов наземного транспорта и отображать в виде индикатора загруженности.</w:t>
      </w:r>
    </w:p>
    <w:p w14:paraId="3B15C5A0" w14:textId="0B93563B" w:rsidR="00CF580E" w:rsidRPr="002C528A" w:rsidRDefault="00CF580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данные из разных источников по уровню загруженности наземного транспорта в формате реального времени и прогноза по загруженности.</w:t>
      </w:r>
    </w:p>
    <w:p w14:paraId="413E5CE4" w14:textId="234D0CC9" w:rsidR="008057AA" w:rsidRPr="002C528A" w:rsidRDefault="00CF580E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отображения загруженности в реальном времени функция должна сохранять </w:t>
      </w:r>
      <w:r w:rsidR="00A51C57" w:rsidRPr="002C528A">
        <w:rPr>
          <w:color w:val="000000" w:themeColor="text1"/>
          <w:szCs w:val="24"/>
        </w:rPr>
        <w:t>следующие параметры</w:t>
      </w:r>
      <w:r w:rsidRPr="002C528A">
        <w:rPr>
          <w:color w:val="000000" w:themeColor="text1"/>
          <w:szCs w:val="24"/>
        </w:rPr>
        <w:t>:</w:t>
      </w:r>
    </w:p>
    <w:p w14:paraId="1C8D6BC4" w14:textId="535D9A52" w:rsidR="008057AA" w:rsidRPr="002C528A" w:rsidRDefault="008057AA" w:rsidP="00D0256F">
      <w:pPr>
        <w:pStyle w:val="a9"/>
      </w:pPr>
      <w:r w:rsidRPr="002C528A">
        <w:t>“</w:t>
      </w:r>
      <w:r w:rsidRPr="002C528A">
        <w:rPr>
          <w:lang w:val="en-GB"/>
        </w:rPr>
        <w:t>bus</w:t>
      </w:r>
      <w:r w:rsidRPr="002C528A">
        <w:t>_</w:t>
      </w:r>
      <w:r w:rsidRPr="002C528A">
        <w:rPr>
          <w:lang w:val="en-GB"/>
        </w:rPr>
        <w:t>id</w:t>
      </w:r>
      <w:r w:rsidRPr="002C528A">
        <w:t xml:space="preserve">”: </w:t>
      </w:r>
      <w:r w:rsidRPr="002C528A">
        <w:rPr>
          <w:lang w:val="en-GB"/>
        </w:rPr>
        <w:t>string</w:t>
      </w:r>
      <w:r w:rsidR="00FE4A17" w:rsidRPr="002C528A">
        <w:t>;</w:t>
      </w:r>
    </w:p>
    <w:p w14:paraId="786BF918" w14:textId="48F60E0F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“eventTime”: string</w:t>
      </w:r>
      <w:r w:rsidR="00FE4A17" w:rsidRPr="002C528A">
        <w:t>;</w:t>
      </w:r>
    </w:p>
    <w:p w14:paraId="61400514" w14:textId="22864039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“route_id”: string</w:t>
      </w:r>
      <w:r w:rsidR="00FE4A17" w:rsidRPr="002C528A">
        <w:t>;</w:t>
      </w:r>
    </w:p>
    <w:p w14:paraId="700FB7BD" w14:textId="135A9E54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lastRenderedPageBreak/>
        <w:t>“stop_id”: string</w:t>
      </w:r>
      <w:r w:rsidR="00FE4A17" w:rsidRPr="002C528A">
        <w:t>;</w:t>
      </w:r>
    </w:p>
    <w:p w14:paraId="2608C7F2" w14:textId="1678CB45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“total_counter”: int32</w:t>
      </w:r>
      <w:r w:rsidR="00FE4A17" w:rsidRPr="002C528A">
        <w:t>;</w:t>
      </w:r>
    </w:p>
    <w:p w14:paraId="39EB532D" w14:textId="331AC5DF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“current_in_bus”: int32</w:t>
      </w:r>
      <w:r w:rsidR="00FE4A17" w:rsidRPr="002C528A">
        <w:t>;</w:t>
      </w:r>
    </w:p>
    <w:p w14:paraId="13E2AB09" w14:textId="2525D182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“in”: int32</w:t>
      </w:r>
      <w:r w:rsidR="00FE4A17" w:rsidRPr="002C528A">
        <w:t>;</w:t>
      </w:r>
    </w:p>
    <w:p w14:paraId="79C828E5" w14:textId="36E3255E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“out”: int32</w:t>
      </w:r>
      <w:r w:rsidR="00FE4A17" w:rsidRPr="002C528A">
        <w:t>;</w:t>
      </w:r>
    </w:p>
    <w:p w14:paraId="0ED5D4FA" w14:textId="431D6961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“not_payed_counter”: int32</w:t>
      </w:r>
      <w:r w:rsidR="00FE4A17" w:rsidRPr="002C528A">
        <w:t>;</w:t>
      </w:r>
    </w:p>
    <w:p w14:paraId="3C5830FE" w14:textId="5A608D19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“latitude”: float64</w:t>
      </w:r>
      <w:r w:rsidR="00FE4A17" w:rsidRPr="002C528A">
        <w:t>;</w:t>
      </w:r>
    </w:p>
    <w:p w14:paraId="1E5C66A1" w14:textId="24EB3923" w:rsidR="008057AA" w:rsidRPr="002C528A" w:rsidRDefault="008057AA" w:rsidP="00D0256F">
      <w:pPr>
        <w:pStyle w:val="a9"/>
        <w:rPr>
          <w:lang w:val="en-GB"/>
        </w:rPr>
      </w:pPr>
      <w:r w:rsidRPr="002C528A">
        <w:rPr>
          <w:lang w:val="en-GB"/>
        </w:rPr>
        <w:t>“longitude”: float64</w:t>
      </w:r>
      <w:r w:rsidR="00FE4A17" w:rsidRPr="002C528A">
        <w:t>.</w:t>
      </w:r>
    </w:p>
    <w:p w14:paraId="66D5461B" w14:textId="77F020A2" w:rsidR="008057AA" w:rsidRPr="002C528A" w:rsidRDefault="008057AA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преобразовывать полученные данные по входам и выходам пассажиров на остановках в режиме реальном времени в 3-бал</w:t>
      </w:r>
      <w:r w:rsidR="00A054EE" w:rsidRPr="002C528A">
        <w:rPr>
          <w:color w:val="000000" w:themeColor="text1"/>
          <w:szCs w:val="24"/>
        </w:rPr>
        <w:t>л</w:t>
      </w:r>
      <w:r w:rsidRPr="002C528A">
        <w:rPr>
          <w:color w:val="000000" w:themeColor="text1"/>
          <w:szCs w:val="24"/>
        </w:rPr>
        <w:t>ьную шкалу загруженности (низкая, средняя и высокая) и учитывать данные о вместимости ТС при расчете. При отсутствии данных о вместимости ТС</w:t>
      </w:r>
      <w:r w:rsidR="00A054EE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принимать согласованное среднее значение вместимости.</w:t>
      </w:r>
    </w:p>
    <w:p w14:paraId="4DC9318E" w14:textId="68ADF87E" w:rsidR="00CF580E" w:rsidRPr="002C528A" w:rsidRDefault="00CF580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отображения прогноза загруженности ТС функция должна сохранять следующую информацию: </w:t>
      </w:r>
    </w:p>
    <w:p w14:paraId="7522E225" w14:textId="28B6D6E2" w:rsidR="00CF580E" w:rsidRPr="002C528A" w:rsidRDefault="00CF580E" w:rsidP="00D0256F">
      <w:pPr>
        <w:pStyle w:val="a9"/>
      </w:pPr>
      <w:r w:rsidRPr="002C528A">
        <w:t xml:space="preserve">Количество пассажиров в 10-ти минутных интервалах на 7 </w:t>
      </w:r>
      <w:r w:rsidR="009C6AAD" w:rsidRPr="002C528A">
        <w:t xml:space="preserve">календарных </w:t>
      </w:r>
      <w:r w:rsidRPr="002C528A">
        <w:t>дней</w:t>
      </w:r>
      <w:r w:rsidR="00A054EE" w:rsidRPr="002C528A">
        <w:t>;</w:t>
      </w:r>
    </w:p>
    <w:p w14:paraId="5039A155" w14:textId="028D87E1" w:rsidR="00CF580E" w:rsidRPr="002C528A" w:rsidRDefault="00CF580E" w:rsidP="00D0256F">
      <w:pPr>
        <w:pStyle w:val="a9"/>
      </w:pPr>
      <w:r w:rsidRPr="002C528A">
        <w:rPr>
          <w:lang w:val="en-US"/>
        </w:rPr>
        <w:t>ID</w:t>
      </w:r>
      <w:r w:rsidRPr="002C528A">
        <w:t xml:space="preserve"> маршрута</w:t>
      </w:r>
      <w:r w:rsidR="00A054EE" w:rsidRPr="002C528A">
        <w:t>;</w:t>
      </w:r>
    </w:p>
    <w:p w14:paraId="6FACD3AB" w14:textId="179595D4" w:rsidR="00CF580E" w:rsidRPr="002C528A" w:rsidRDefault="00CF580E" w:rsidP="00D0256F">
      <w:pPr>
        <w:pStyle w:val="a9"/>
      </w:pPr>
      <w:r w:rsidRPr="002C528A">
        <w:rPr>
          <w:lang w:val="en-US"/>
        </w:rPr>
        <w:t>ID</w:t>
      </w:r>
      <w:r w:rsidRPr="002C528A">
        <w:t xml:space="preserve"> пути маршрут</w:t>
      </w:r>
      <w:r w:rsidR="00A054EE" w:rsidRPr="002C528A">
        <w:t>а;</w:t>
      </w:r>
    </w:p>
    <w:p w14:paraId="5A3EBD9F" w14:textId="17B1B5BB" w:rsidR="00CF580E" w:rsidRPr="002C528A" w:rsidRDefault="00CF580E" w:rsidP="00D0256F">
      <w:pPr>
        <w:pStyle w:val="a9"/>
      </w:pPr>
      <w:r w:rsidRPr="002C528A">
        <w:t>начальная остановка</w:t>
      </w:r>
      <w:r w:rsidR="00A054EE" w:rsidRPr="002C528A">
        <w:t>;</w:t>
      </w:r>
    </w:p>
    <w:p w14:paraId="5C5F3F3C" w14:textId="60A19482" w:rsidR="00CF580E" w:rsidRPr="002C528A" w:rsidRDefault="00CF580E" w:rsidP="00D0256F">
      <w:pPr>
        <w:pStyle w:val="a9"/>
      </w:pPr>
      <w:r w:rsidRPr="002C528A">
        <w:t>конечная остановка</w:t>
      </w:r>
      <w:r w:rsidR="00A054EE" w:rsidRPr="002C528A">
        <w:t>.</w:t>
      </w:r>
    </w:p>
    <w:p w14:paraId="62E213C6" w14:textId="57D92995" w:rsidR="001B32F1" w:rsidRPr="002C528A" w:rsidRDefault="00CF580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преобразовывать полученные данные в 3-бал</w:t>
      </w:r>
      <w:r w:rsidR="00A054EE" w:rsidRPr="002C528A">
        <w:rPr>
          <w:color w:val="000000" w:themeColor="text1"/>
          <w:szCs w:val="24"/>
        </w:rPr>
        <w:t>л</w:t>
      </w:r>
      <w:r w:rsidRPr="002C528A">
        <w:rPr>
          <w:color w:val="000000" w:themeColor="text1"/>
          <w:szCs w:val="24"/>
        </w:rPr>
        <w:t xml:space="preserve">ьный формат (низкая, средняя и высокая) </w:t>
      </w:r>
      <w:r w:rsidR="001B32F1" w:rsidRPr="002C528A">
        <w:rPr>
          <w:color w:val="000000" w:themeColor="text1"/>
          <w:szCs w:val="24"/>
        </w:rPr>
        <w:t>и учитывать данные о вместимости ТС</w:t>
      </w:r>
      <w:r w:rsidRPr="002C528A">
        <w:rPr>
          <w:color w:val="000000" w:themeColor="text1"/>
          <w:szCs w:val="24"/>
        </w:rPr>
        <w:t xml:space="preserve"> при расчете.</w:t>
      </w:r>
    </w:p>
    <w:p w14:paraId="208DC89A" w14:textId="77777777" w:rsidR="00471E52" w:rsidRPr="002C528A" w:rsidRDefault="00471E52" w:rsidP="00471E52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471E52" w:rsidRPr="002C528A" w14:paraId="1382934B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7F27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F8C0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A1B6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471E52" w:rsidRPr="002C528A" w14:paraId="033D5935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7F1E" w14:textId="18B73F8E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path_id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790A" w14:textId="490DED0C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57FC" w14:textId="364BC39F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пути маршрута</w:t>
            </w:r>
          </w:p>
        </w:tc>
      </w:tr>
      <w:tr w:rsidR="00471E52" w:rsidRPr="002C528A" w14:paraId="57EBA72C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70A4" w14:textId="139C719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298E" w14:textId="73BDBA77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0E98" w14:textId="50A74B8F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Календарный день</w:t>
            </w:r>
          </w:p>
        </w:tc>
      </w:tr>
      <w:tr w:rsidR="00471E52" w:rsidRPr="002C528A" w14:paraId="13489EF1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70B8" w14:textId="3D0A8F2E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hour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9BA" w14:textId="5923B69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F7F7" w14:textId="4A1FD73B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Час</w:t>
            </w:r>
          </w:p>
        </w:tc>
      </w:tr>
      <w:tr w:rsidR="00471E52" w:rsidRPr="002C528A" w14:paraId="6D2E29D8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1E42" w14:textId="4290C441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minute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A337" w14:textId="46C5D8F0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5BA3" w14:textId="2F205B89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Минутный интервал</w:t>
            </w:r>
          </w:p>
        </w:tc>
      </w:tr>
      <w:tr w:rsidR="00471E52" w:rsidRPr="002C528A" w14:paraId="622B05EC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D66C" w14:textId="07646346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B52B" w14:textId="3141395D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json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F47C" w14:textId="2E4282D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Данные о загруженности по остановкам на пути</w:t>
            </w:r>
          </w:p>
        </w:tc>
      </w:tr>
    </w:tbl>
    <w:p w14:paraId="61E2D88F" w14:textId="77777777" w:rsidR="00471E52" w:rsidRPr="002C528A" w:rsidRDefault="00471E52" w:rsidP="0095184B">
      <w:pPr>
        <w:pStyle w:val="af0"/>
        <w:rPr>
          <w:color w:val="000000" w:themeColor="text1"/>
          <w:szCs w:val="24"/>
        </w:rPr>
      </w:pPr>
    </w:p>
    <w:p w14:paraId="597CC387" w14:textId="285EF146" w:rsidR="008057AA" w:rsidRPr="002C528A" w:rsidRDefault="008057AA" w:rsidP="008057A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2: Отображение данных о загруженности (этап 1).</w:t>
      </w:r>
    </w:p>
    <w:p w14:paraId="1FE619E9" w14:textId="5220EA5A" w:rsidR="008057AA" w:rsidRPr="002C528A" w:rsidRDefault="008057A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данные о загруженности в карточке ТС, а также на карте</w:t>
      </w:r>
      <w:r w:rsidR="00A054EE" w:rsidRPr="002C528A">
        <w:rPr>
          <w:color w:val="000000" w:themeColor="text1"/>
          <w:szCs w:val="24"/>
        </w:rPr>
        <w:t xml:space="preserve">, </w:t>
      </w:r>
      <w:r w:rsidRPr="002C528A">
        <w:rPr>
          <w:color w:val="000000" w:themeColor="text1"/>
          <w:szCs w:val="24"/>
        </w:rPr>
        <w:t>в виде индикатора загруженности.</w:t>
      </w:r>
    </w:p>
    <w:p w14:paraId="0552FB2C" w14:textId="6EFBB87F" w:rsidR="008057AA" w:rsidRPr="002C528A" w:rsidRDefault="008057A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3: </w:t>
      </w:r>
      <w:r w:rsidRPr="002C528A">
        <w:rPr>
          <w:color w:val="000000" w:themeColor="text1"/>
          <w:szCs w:val="24"/>
          <w:lang w:val="en-US"/>
        </w:rPr>
        <w:t>C</w:t>
      </w:r>
      <w:r w:rsidRPr="002C528A">
        <w:rPr>
          <w:color w:val="000000" w:themeColor="text1"/>
          <w:szCs w:val="24"/>
        </w:rPr>
        <w:t>бор обратной связи о загруженности</w:t>
      </w:r>
      <w:r w:rsidR="009B7219" w:rsidRPr="002C528A">
        <w:rPr>
          <w:color w:val="000000" w:themeColor="text1"/>
          <w:szCs w:val="24"/>
        </w:rPr>
        <w:t xml:space="preserve"> ТС</w:t>
      </w:r>
      <w:r w:rsidR="00473B94" w:rsidRPr="002C528A">
        <w:rPr>
          <w:color w:val="000000" w:themeColor="text1"/>
          <w:szCs w:val="24"/>
        </w:rPr>
        <w:t xml:space="preserve"> (этап 1)</w:t>
      </w:r>
      <w:r w:rsidR="00FE4A17" w:rsidRPr="002C528A">
        <w:rPr>
          <w:color w:val="000000" w:themeColor="text1"/>
          <w:szCs w:val="24"/>
        </w:rPr>
        <w:t>.</w:t>
      </w:r>
    </w:p>
    <w:p w14:paraId="30AF1EEF" w14:textId="20885456" w:rsidR="008057AA" w:rsidRPr="002C528A" w:rsidRDefault="008057A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от пользователей информацию о соответствии полученных данных по прогнозу загруженности</w:t>
      </w:r>
      <w:r w:rsidR="009B7219" w:rsidRPr="002C528A">
        <w:rPr>
          <w:color w:val="000000" w:themeColor="text1"/>
          <w:szCs w:val="24"/>
        </w:rPr>
        <w:t xml:space="preserve"> и</w:t>
      </w:r>
      <w:r w:rsidRPr="002C528A">
        <w:rPr>
          <w:color w:val="000000" w:themeColor="text1"/>
          <w:szCs w:val="24"/>
        </w:rPr>
        <w:t xml:space="preserve"> реальной загрузке в виде </w:t>
      </w:r>
      <w:r w:rsidR="009B7219" w:rsidRPr="002C528A">
        <w:rPr>
          <w:color w:val="000000" w:themeColor="text1"/>
          <w:szCs w:val="24"/>
        </w:rPr>
        <w:t>значения</w:t>
      </w:r>
      <w:r w:rsidRPr="002C528A">
        <w:rPr>
          <w:color w:val="000000" w:themeColor="text1"/>
          <w:szCs w:val="24"/>
        </w:rPr>
        <w:t>: соответствует или не соответствует. Функция должна ограничивать получение обратной связи о загруженности ТС от одного пользователя в количестве 5 значений в минуту.</w:t>
      </w:r>
    </w:p>
    <w:p w14:paraId="4296666D" w14:textId="1491971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 о загруженности транспорта предоставляются Заказчиком.</w:t>
      </w:r>
    </w:p>
    <w:p w14:paraId="5452BFB1" w14:textId="3CE6A2FE" w:rsidR="00755BE3" w:rsidRPr="002C528A" w:rsidRDefault="00755BE3" w:rsidP="00755BE3">
      <w:pPr>
        <w:pStyle w:val="a5"/>
        <w:rPr>
          <w:szCs w:val="24"/>
        </w:rPr>
      </w:pPr>
      <w:r w:rsidRPr="002C528A">
        <w:rPr>
          <w:szCs w:val="24"/>
        </w:rPr>
        <w:t>Информация о загруженности парковок</w:t>
      </w:r>
    </w:p>
    <w:p w14:paraId="3493B5E6" w14:textId="28AD14B6" w:rsidR="009B7219" w:rsidRPr="002C528A" w:rsidRDefault="009B7219" w:rsidP="00755BE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Получение данных о загруженности (этап 1).</w:t>
      </w:r>
    </w:p>
    <w:p w14:paraId="7707C096" w14:textId="48C565A4" w:rsidR="00755BE3" w:rsidRPr="002C528A" w:rsidRDefault="00755BE3" w:rsidP="00755BE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информацию о загруженности городских парковок из внешнего источника и преобразовывать полученное количество баллов в 3-х бал</w:t>
      </w:r>
      <w:r w:rsidR="00A054EE" w:rsidRPr="002C528A">
        <w:rPr>
          <w:color w:val="000000" w:themeColor="text1"/>
          <w:szCs w:val="24"/>
        </w:rPr>
        <w:t>л</w:t>
      </w:r>
      <w:r w:rsidRPr="002C528A">
        <w:rPr>
          <w:color w:val="000000" w:themeColor="text1"/>
          <w:szCs w:val="24"/>
        </w:rPr>
        <w:t>ьную систему.</w:t>
      </w:r>
    </w:p>
    <w:p w14:paraId="3BD6C1CF" w14:textId="68C8213C" w:rsidR="00755BE3" w:rsidRPr="002C528A" w:rsidRDefault="00755BE3" w:rsidP="00755BE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отображения прогноза загруженности парковок функция должна сохранять следующую информацию: </w:t>
      </w:r>
    </w:p>
    <w:p w14:paraId="38D60122" w14:textId="29183552" w:rsidR="00755BE3" w:rsidRPr="002C528A" w:rsidRDefault="00755BE3" w:rsidP="00D0256F">
      <w:pPr>
        <w:pStyle w:val="a9"/>
      </w:pPr>
      <w:r w:rsidRPr="002C528A">
        <w:rPr>
          <w:lang w:val="en-US"/>
        </w:rPr>
        <w:t>ID</w:t>
      </w:r>
      <w:r w:rsidRPr="002C528A">
        <w:t xml:space="preserve"> парковки</w:t>
      </w:r>
      <w:r w:rsidR="009B7219" w:rsidRPr="002C528A">
        <w:t>;</w:t>
      </w:r>
    </w:p>
    <w:p w14:paraId="58C5C9F9" w14:textId="20C2489B" w:rsidR="00755BE3" w:rsidRPr="002C528A" w:rsidRDefault="00602F6E" w:rsidP="00D0256F">
      <w:pPr>
        <w:pStyle w:val="a9"/>
      </w:pPr>
      <w:r w:rsidRPr="002C528A">
        <w:rPr>
          <w:lang w:val="en-US"/>
        </w:rPr>
        <w:t>ID</w:t>
      </w:r>
      <w:r w:rsidRPr="002C528A">
        <w:t xml:space="preserve"> зоны</w:t>
      </w:r>
      <w:r w:rsidR="009B7219" w:rsidRPr="002C528A">
        <w:t>;</w:t>
      </w:r>
    </w:p>
    <w:p w14:paraId="04F65484" w14:textId="3100B92D" w:rsidR="00755BE3" w:rsidRPr="002C528A" w:rsidRDefault="00602F6E" w:rsidP="00D0256F">
      <w:pPr>
        <w:pStyle w:val="a9"/>
      </w:pPr>
      <w:r w:rsidRPr="002C528A">
        <w:t>время</w:t>
      </w:r>
      <w:r w:rsidR="009B7219" w:rsidRPr="002C528A">
        <w:t>;</w:t>
      </w:r>
    </w:p>
    <w:p w14:paraId="7914F34A" w14:textId="03CCCEEA" w:rsidR="00755BE3" w:rsidRPr="002C528A" w:rsidRDefault="00602F6E" w:rsidP="00D0256F">
      <w:pPr>
        <w:pStyle w:val="a9"/>
      </w:pPr>
      <w:r w:rsidRPr="002C528A">
        <w:t>количество мест</w:t>
      </w:r>
      <w:r w:rsidR="009B7219" w:rsidRPr="002C528A">
        <w:t>;</w:t>
      </w:r>
    </w:p>
    <w:p w14:paraId="33C64596" w14:textId="632A9922" w:rsidR="00755BE3" w:rsidRPr="002C528A" w:rsidRDefault="00602F6E" w:rsidP="00D0256F">
      <w:pPr>
        <w:pStyle w:val="a9"/>
      </w:pPr>
      <w:r w:rsidRPr="002C528A">
        <w:t>количество автомобилей</w:t>
      </w:r>
      <w:r w:rsidR="009B7219" w:rsidRPr="002C528A">
        <w:t>.</w:t>
      </w:r>
    </w:p>
    <w:p w14:paraId="5AA5ABBA" w14:textId="77777777" w:rsidR="00471E52" w:rsidRPr="002C528A" w:rsidRDefault="00471E52" w:rsidP="00885B81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471E52" w:rsidRPr="002C528A" w14:paraId="5A3D8B75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E36D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92CF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CA3F" w14:textId="77777777" w:rsidR="00471E52" w:rsidRPr="002C528A" w:rsidRDefault="00471E52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471E52" w:rsidRPr="002C528A" w14:paraId="086BF6E0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74D9" w14:textId="131EB904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line_id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80A5" w14:textId="1CAC8754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35A6" w14:textId="21D04FD3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парковочной линии</w:t>
            </w:r>
          </w:p>
        </w:tc>
      </w:tr>
      <w:tr w:rsidR="00471E52" w:rsidRPr="002C528A" w14:paraId="264EB1D3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46DF" w14:textId="4F930EDE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BC97" w14:textId="57AE43D9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D60E" w14:textId="536DB692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Календарный день</w:t>
            </w:r>
          </w:p>
        </w:tc>
      </w:tr>
      <w:tr w:rsidR="00471E52" w:rsidRPr="002C528A" w14:paraId="3739EF00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339E" w14:textId="3301D79B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EF4A" w14:textId="68B9239B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json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E13E" w14:textId="2197EA65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Данные о баллах загруженности по 10-минуткам</w:t>
            </w:r>
          </w:p>
        </w:tc>
      </w:tr>
      <w:tr w:rsidR="00471E52" w:rsidRPr="002C528A" w14:paraId="2EE04D0A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D3C8" w14:textId="5C07EC8C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7513" w14:textId="370A981E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3670" w14:textId="1879EB2C" w:rsidR="00471E52" w:rsidRPr="002C528A" w:rsidRDefault="00471E52" w:rsidP="00471E52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</w:tbl>
    <w:p w14:paraId="05E5C43A" w14:textId="3A4A9D2D" w:rsidR="00471E52" w:rsidRPr="002C528A" w:rsidRDefault="00471E52" w:rsidP="00755BE3">
      <w:pPr>
        <w:pStyle w:val="af0"/>
        <w:rPr>
          <w:color w:val="000000" w:themeColor="text1"/>
          <w:szCs w:val="24"/>
        </w:rPr>
      </w:pPr>
    </w:p>
    <w:p w14:paraId="0EA33B3A" w14:textId="49E1D699" w:rsidR="009B7219" w:rsidRPr="002C528A" w:rsidRDefault="009B7219" w:rsidP="00755BE3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данных о загруженности</w:t>
      </w:r>
      <w:r w:rsidR="00473B94" w:rsidRPr="002C528A">
        <w:rPr>
          <w:color w:val="000000" w:themeColor="text1"/>
          <w:szCs w:val="24"/>
        </w:rPr>
        <w:t xml:space="preserve"> (этап 1)</w:t>
      </w:r>
      <w:r w:rsidR="00FE4A17" w:rsidRPr="002C528A">
        <w:rPr>
          <w:color w:val="000000" w:themeColor="text1"/>
          <w:szCs w:val="24"/>
        </w:rPr>
        <w:t>.</w:t>
      </w:r>
    </w:p>
    <w:p w14:paraId="16EA881F" w14:textId="0960C119" w:rsidR="00602F6E" w:rsidRPr="002C528A" w:rsidRDefault="00602F6E" w:rsidP="00602F6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отображать в интерфейсе пользователя график загруженности парковок в течени</w:t>
      </w:r>
      <w:r w:rsidR="00A054EE" w:rsidRPr="002C528A">
        <w:rPr>
          <w:color w:val="000000" w:themeColor="text1"/>
          <w:szCs w:val="24"/>
        </w:rPr>
        <w:t>е</w:t>
      </w:r>
      <w:r w:rsidRPr="002C528A">
        <w:rPr>
          <w:color w:val="000000" w:themeColor="text1"/>
          <w:szCs w:val="24"/>
        </w:rPr>
        <w:t xml:space="preserve"> дня и позволять выбирать другой день недели в пределах 7 </w:t>
      </w:r>
      <w:r w:rsidR="009C6AAD" w:rsidRPr="002C528A">
        <w:rPr>
          <w:color w:val="000000" w:themeColor="text1"/>
          <w:szCs w:val="24"/>
        </w:rPr>
        <w:t xml:space="preserve">календарных </w:t>
      </w:r>
      <w:r w:rsidRPr="002C528A">
        <w:rPr>
          <w:color w:val="000000" w:themeColor="text1"/>
          <w:szCs w:val="24"/>
        </w:rPr>
        <w:t xml:space="preserve">дней. </w:t>
      </w:r>
    </w:p>
    <w:p w14:paraId="0A69C75E" w14:textId="1546D455" w:rsidR="00755BE3" w:rsidRPr="002C528A" w:rsidRDefault="00602F6E" w:rsidP="00602F6E">
      <w:pPr>
        <w:pStyle w:val="af0"/>
      </w:pPr>
      <w:r w:rsidRPr="002C528A">
        <w:rPr>
          <w:color w:val="000000" w:themeColor="text1"/>
          <w:szCs w:val="24"/>
        </w:rPr>
        <w:t>Функция должна отображать индикатор загруженности парковки на текущий момент времени.</w:t>
      </w:r>
    </w:p>
    <w:p w14:paraId="7925A1B9" w14:textId="175B6F32" w:rsidR="00602F6E" w:rsidRPr="002C528A" w:rsidRDefault="00602F6E" w:rsidP="00602F6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 о загруженности парковок предоставляются Заказчиком.</w:t>
      </w:r>
    </w:p>
    <w:p w14:paraId="3CE79C69" w14:textId="77F28C29" w:rsidR="009B7219" w:rsidRPr="002C528A" w:rsidRDefault="009B7219" w:rsidP="009B721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3: </w:t>
      </w:r>
      <w:r w:rsidRPr="002C528A">
        <w:rPr>
          <w:color w:val="000000" w:themeColor="text1"/>
          <w:szCs w:val="24"/>
          <w:lang w:val="en-US"/>
        </w:rPr>
        <w:t>C</w:t>
      </w:r>
      <w:r w:rsidRPr="002C528A">
        <w:rPr>
          <w:color w:val="000000" w:themeColor="text1"/>
          <w:szCs w:val="24"/>
        </w:rPr>
        <w:t>бор обратной связи о загруженности парковки</w:t>
      </w:r>
      <w:r w:rsidR="00473B94" w:rsidRPr="002C528A">
        <w:rPr>
          <w:color w:val="000000" w:themeColor="text1"/>
          <w:szCs w:val="24"/>
        </w:rPr>
        <w:t xml:space="preserve"> (этап 1)</w:t>
      </w:r>
      <w:r w:rsidR="00FE4A17" w:rsidRPr="002C528A">
        <w:rPr>
          <w:color w:val="000000" w:themeColor="text1"/>
          <w:szCs w:val="24"/>
        </w:rPr>
        <w:t>.</w:t>
      </w:r>
    </w:p>
    <w:p w14:paraId="1C682AE8" w14:textId="52B68498" w:rsidR="009B7219" w:rsidRPr="002C528A" w:rsidRDefault="009B7219" w:rsidP="009B7219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от пользователей информацию о соответствии полученных данных по прогнозу загруженности и реальной загрузке в виде значения: соответствует или не соответствует. Функция должна ограничивать получение обратной связи о загруженности ТС от одного пользователя в количестве 5 значений в минуту.</w:t>
      </w:r>
    </w:p>
    <w:p w14:paraId="1EE447EE" w14:textId="77777777" w:rsidR="0095184B" w:rsidRPr="002C528A" w:rsidRDefault="0095184B" w:rsidP="0095184B">
      <w:pPr>
        <w:pStyle w:val="a4"/>
        <w:rPr>
          <w:szCs w:val="28"/>
        </w:rPr>
      </w:pPr>
      <w:r w:rsidRPr="002C528A">
        <w:rPr>
          <w:szCs w:val="28"/>
        </w:rPr>
        <w:t>Требования к разработке подсистемы перекрытий</w:t>
      </w:r>
    </w:p>
    <w:p w14:paraId="36A83141" w14:textId="0CAA3E8C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1: Отображение геометрии перекрытий на карте</w:t>
      </w:r>
      <w:r w:rsidR="00F56325" w:rsidRPr="002C528A">
        <w:rPr>
          <w:szCs w:val="24"/>
        </w:rPr>
        <w:t xml:space="preserve"> </w:t>
      </w:r>
      <w:r w:rsidR="00F56325" w:rsidRPr="002C528A">
        <w:rPr>
          <w:color w:val="000000" w:themeColor="text1"/>
          <w:szCs w:val="24"/>
        </w:rPr>
        <w:t>(этап 3).</w:t>
      </w:r>
    </w:p>
    <w:p w14:paraId="6D766280" w14:textId="6A0A80BE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отображать перекрытия на карте приложения</w:t>
      </w:r>
      <w:r w:rsidR="00602F6E" w:rsidRPr="002C528A">
        <w:rPr>
          <w:szCs w:val="24"/>
        </w:rPr>
        <w:t xml:space="preserve"> в виде отдельного слоя на карте. </w:t>
      </w:r>
    </w:p>
    <w:p w14:paraId="71ADCB2C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позволять отображать следующую информацию о перекрытии:</w:t>
      </w:r>
    </w:p>
    <w:p w14:paraId="33584ECC" w14:textId="6CFF7243" w:rsidR="0095184B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название перекрытия;</w:t>
      </w:r>
    </w:p>
    <w:p w14:paraId="5DD3ACAB" w14:textId="182CA4DE" w:rsidR="0095184B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тип перекрытия;</w:t>
      </w:r>
    </w:p>
    <w:p w14:paraId="207F7E6A" w14:textId="1D10F2A2" w:rsidR="00602F6E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геометрия перекрытия;</w:t>
      </w:r>
    </w:p>
    <w:p w14:paraId="1C93FDAE" w14:textId="56DBA4DA" w:rsidR="0095184B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ограничение скорости;</w:t>
      </w:r>
    </w:p>
    <w:p w14:paraId="51F2E550" w14:textId="73EE53A7" w:rsidR="00D1762F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срок действия перекрытия;</w:t>
      </w:r>
    </w:p>
    <w:p w14:paraId="7477C2B7" w14:textId="0209840B" w:rsidR="0095184B" w:rsidRPr="002C528A" w:rsidRDefault="00FE4A17" w:rsidP="0095184B">
      <w:pPr>
        <w:pStyle w:val="a9"/>
        <w:rPr>
          <w:szCs w:val="22"/>
        </w:rPr>
      </w:pPr>
      <w:r w:rsidRPr="002C528A">
        <w:rPr>
          <w:szCs w:val="22"/>
        </w:rPr>
        <w:t>описание.</w:t>
      </w:r>
    </w:p>
    <w:p w14:paraId="5C7CDDC5" w14:textId="614C775A" w:rsidR="00D1762F" w:rsidRPr="002C528A" w:rsidRDefault="00D1762F" w:rsidP="00D0256F">
      <w:pPr>
        <w:pStyle w:val="af0"/>
      </w:pPr>
      <w:r w:rsidRPr="002C528A">
        <w:t>При истечении срока действия перекрытия его отображение должно автоматически отключаться.</w:t>
      </w:r>
    </w:p>
    <w:p w14:paraId="02183B61" w14:textId="77777777" w:rsidR="00DE3897" w:rsidRPr="002C528A" w:rsidRDefault="00DE3897" w:rsidP="00DE3897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1006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4819"/>
      </w:tblGrid>
      <w:tr w:rsidR="00DE3897" w:rsidRPr="002C528A" w14:paraId="0B07CCFB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B407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Поле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6ECE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Тип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7B6E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18"/>
              </w:rPr>
            </w:pPr>
            <w:r w:rsidRPr="002C528A">
              <w:rPr>
                <w:b/>
                <w:bCs/>
                <w:sz w:val="24"/>
                <w:szCs w:val="18"/>
              </w:rPr>
              <w:t>Описание</w:t>
            </w:r>
          </w:p>
        </w:tc>
      </w:tr>
      <w:tr w:rsidR="00DE3897" w:rsidRPr="002C528A" w14:paraId="49DBF329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7E7E" w14:textId="0529AABB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824A" w14:textId="2A876E26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uuid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148B" w14:textId="289973B5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Идентификатор перекрытия</w:t>
            </w:r>
          </w:p>
        </w:tc>
      </w:tr>
      <w:tr w:rsidR="00DE3897" w:rsidRPr="002C528A" w14:paraId="3A0F020B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3D7F" w14:textId="21F8C0AC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polygon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DD31" w14:textId="5F0438C2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geometry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9984" w14:textId="4002661C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Геометрия перекрытия</w:t>
            </w:r>
          </w:p>
        </w:tc>
      </w:tr>
      <w:tr w:rsidR="00DE3897" w:rsidRPr="002C528A" w14:paraId="325E5387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3676" w14:textId="37140EC6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type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3E3C" w14:textId="17878A2A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enum('full', 'partial')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56E4" w14:textId="39CE5FED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Тип перекрытия (полное, частичное)</w:t>
            </w:r>
          </w:p>
        </w:tc>
      </w:tr>
      <w:tr w:rsidR="00DE3897" w:rsidRPr="002C528A" w14:paraId="3258D367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2EB1" w14:textId="43A6173E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speed_limit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3588" w14:textId="55D68ECC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integer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D9E90" w14:textId="2ECA19E7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Огранич</w:t>
            </w:r>
            <w:r w:rsidR="00A054EE" w:rsidRPr="002C528A">
              <w:rPr>
                <w:sz w:val="24"/>
                <w:szCs w:val="24"/>
              </w:rPr>
              <w:t>е</w:t>
            </w:r>
            <w:r w:rsidRPr="002C528A">
              <w:rPr>
                <w:sz w:val="24"/>
                <w:szCs w:val="24"/>
              </w:rPr>
              <w:t>ние скорости</w:t>
            </w:r>
          </w:p>
        </w:tc>
      </w:tr>
      <w:tr w:rsidR="00DE3897" w:rsidRPr="002C528A" w14:paraId="764CC9D8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EF23" w14:textId="2B526B5F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date_from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C797" w14:textId="13EDEA30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B656" w14:textId="293E02A3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начала действия</w:t>
            </w:r>
          </w:p>
        </w:tc>
      </w:tr>
      <w:tr w:rsidR="00DE3897" w:rsidRPr="002C528A" w14:paraId="11D9FED9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640B" w14:textId="4AF800D4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date_to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EE83" w14:textId="2744A826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DC73" w14:textId="0FF37933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окончания действия</w:t>
            </w:r>
          </w:p>
        </w:tc>
      </w:tr>
      <w:tr w:rsidR="00DE3897" w:rsidRPr="002C528A" w14:paraId="47771209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80DA" w14:textId="0A7D4045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lastRenderedPageBreak/>
              <w:t>created_at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29FA" w14:textId="02174706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1C2F" w14:textId="520C6E3F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создания</w:t>
            </w:r>
          </w:p>
        </w:tc>
      </w:tr>
      <w:tr w:rsidR="00DE3897" w:rsidRPr="002C528A" w14:paraId="4603E246" w14:textId="77777777" w:rsidTr="00885B81">
        <w:trPr>
          <w:trHeight w:val="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D0BD" w14:textId="41EE4227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updated_at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CAF7" w14:textId="6C6CA5C9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timestamp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1336" w14:textId="1F210523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Дата обновления</w:t>
            </w:r>
          </w:p>
        </w:tc>
      </w:tr>
      <w:tr w:rsidR="00DE3897" w:rsidRPr="002C528A" w14:paraId="73993D94" w14:textId="77777777" w:rsidTr="00AE0388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6CB3" w14:textId="50CEBF98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description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DDA0" w14:textId="269906AF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text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31B8" w14:textId="01C949D4" w:rsidR="00DE3897" w:rsidRPr="002C528A" w:rsidRDefault="00DE3897" w:rsidP="00DE38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28A">
              <w:rPr>
                <w:sz w:val="24"/>
                <w:szCs w:val="24"/>
              </w:rPr>
              <w:t>Описание</w:t>
            </w:r>
          </w:p>
        </w:tc>
      </w:tr>
    </w:tbl>
    <w:p w14:paraId="4D8BAA7C" w14:textId="2CD3C474" w:rsidR="00DE3897" w:rsidRPr="002C528A" w:rsidRDefault="00DE3897" w:rsidP="00D0256F">
      <w:pPr>
        <w:pStyle w:val="af0"/>
      </w:pPr>
    </w:p>
    <w:p w14:paraId="3175E3C3" w14:textId="77777777" w:rsidR="0095184B" w:rsidRPr="002C528A" w:rsidRDefault="0095184B" w:rsidP="0095184B">
      <w:pPr>
        <w:pStyle w:val="a4"/>
        <w:rPr>
          <w:szCs w:val="24"/>
        </w:rPr>
      </w:pPr>
      <w:bookmarkStart w:id="111" w:name="_Toc47972166"/>
      <w:bookmarkStart w:id="112" w:name="_Toc44349730"/>
      <w:bookmarkStart w:id="113" w:name="_Toc47972167"/>
      <w:bookmarkStart w:id="114" w:name="_Hlk48661937"/>
      <w:bookmarkEnd w:id="111"/>
      <w:r w:rsidRPr="002C528A">
        <w:rPr>
          <w:szCs w:val="24"/>
        </w:rPr>
        <w:t>Требования к разработке подсистемы такси</w:t>
      </w:r>
      <w:bookmarkEnd w:id="112"/>
      <w:bookmarkEnd w:id="113"/>
    </w:p>
    <w:p w14:paraId="12AF7E4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bookmarkStart w:id="115" w:name="_Hlk48661927"/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718CBD8A" w14:textId="429104C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Выбор из нескольких операторов такси</w:t>
      </w:r>
      <w:r w:rsidR="00F5632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462FF93" w14:textId="77777777" w:rsidR="00D1762F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выбирать одного из нескольких операторов при построении маршрута на такси. </w:t>
      </w:r>
    </w:p>
    <w:p w14:paraId="513F2EE1" w14:textId="68CFA4B4" w:rsidR="00D1762F" w:rsidRPr="002C528A" w:rsidRDefault="00D1762F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выбора при построении маршрутов на такси должна отображать:</w:t>
      </w:r>
    </w:p>
    <w:p w14:paraId="5FF96FAE" w14:textId="15EC09C9" w:rsidR="00D1762F" w:rsidRPr="002C528A" w:rsidRDefault="00D1762F" w:rsidP="00D0256F">
      <w:pPr>
        <w:pStyle w:val="a9"/>
      </w:pPr>
      <w:r w:rsidRPr="002C528A">
        <w:t>наименования операторов;</w:t>
      </w:r>
    </w:p>
    <w:p w14:paraId="0E24E9A9" w14:textId="3B11D81B" w:rsidR="00D1762F" w:rsidRPr="002C528A" w:rsidRDefault="00D1762F" w:rsidP="00D0256F">
      <w:pPr>
        <w:pStyle w:val="a9"/>
      </w:pPr>
      <w:r w:rsidRPr="002C528A">
        <w:t>минимальную стоимость поездки для выбранного оператора;</w:t>
      </w:r>
    </w:p>
    <w:p w14:paraId="47F865B8" w14:textId="539CF543" w:rsidR="00D1762F" w:rsidRPr="002C528A" w:rsidRDefault="00D1762F" w:rsidP="00D0256F">
      <w:pPr>
        <w:pStyle w:val="a9"/>
      </w:pPr>
      <w:r w:rsidRPr="002C528A">
        <w:t>наличие промокода для данного приложения;</w:t>
      </w:r>
    </w:p>
    <w:p w14:paraId="5603EE8A" w14:textId="29D5AD55" w:rsidR="00D1762F" w:rsidRPr="002C528A" w:rsidRDefault="00D1762F" w:rsidP="00D0256F">
      <w:pPr>
        <w:pStyle w:val="a9"/>
      </w:pPr>
      <w:r w:rsidRPr="002C528A">
        <w:t>расстояние поездки;</w:t>
      </w:r>
    </w:p>
    <w:p w14:paraId="0BD34529" w14:textId="3D42E1B0" w:rsidR="00D1762F" w:rsidRPr="002C528A" w:rsidRDefault="00D1762F" w:rsidP="00D0256F">
      <w:pPr>
        <w:pStyle w:val="a9"/>
      </w:pPr>
      <w:r w:rsidRPr="002C528A">
        <w:t>тарифы для выбранного оператора</w:t>
      </w:r>
      <w:r w:rsidR="00A054EE" w:rsidRPr="002C528A">
        <w:t>.</w:t>
      </w:r>
    </w:p>
    <w:p w14:paraId="3F503D1C" w14:textId="560EC5E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выбора оператора, должна обновляться вся информация о поездке на такси согласно данным, получаемым от выбранного оператора.</w:t>
      </w:r>
    </w:p>
    <w:p w14:paraId="0FCB3C89" w14:textId="33EB8207" w:rsidR="001368D9" w:rsidRPr="002C528A" w:rsidRDefault="001368D9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случайным образом менять порядок отображения операторов такси, представленных в приложении.</w:t>
      </w:r>
    </w:p>
    <w:p w14:paraId="04453D4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должны быть реализованы следующие таблицы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394"/>
        <w:gridCol w:w="5697"/>
      </w:tblGrid>
      <w:tr w:rsidR="0095184B" w:rsidRPr="002C528A" w14:paraId="799D6661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E33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130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359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734A9B9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D86B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989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ObjectID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7A3F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4181D6F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FCDA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title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1DC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43FD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543672D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0ED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alias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F47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2D1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Строковый идентификатор</w:t>
            </w:r>
          </w:p>
        </w:tc>
      </w:tr>
      <w:tr w:rsidR="0095184B" w:rsidRPr="002C528A" w14:paraId="777C9E6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1BDD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translations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C990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object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822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Объект типа translations для поля title</w:t>
            </w:r>
          </w:p>
        </w:tc>
      </w:tr>
      <w:tr w:rsidR="0095184B" w:rsidRPr="002C528A" w14:paraId="4DEE64C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606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tariffs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32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93A4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Массив объектов типа tariff</w:t>
            </w:r>
          </w:p>
        </w:tc>
      </w:tr>
      <w:tr w:rsidR="0095184B" w:rsidRPr="002C528A" w14:paraId="72CA34B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FB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options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9B80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EAA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Массив объектов типа option</w:t>
            </w:r>
          </w:p>
        </w:tc>
      </w:tr>
    </w:tbl>
    <w:p w14:paraId="525672CE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9923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62"/>
        <w:gridCol w:w="5618"/>
      </w:tblGrid>
      <w:tr w:rsidR="0095184B" w:rsidRPr="002C528A" w14:paraId="44D75B99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2692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91CB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020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E615FF8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1D7F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81C3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E536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</w:tr>
      <w:tr w:rsidR="0095184B" w:rsidRPr="002C528A" w14:paraId="6BEB47A6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B7B9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fr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244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7C0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Французский</w:t>
            </w:r>
          </w:p>
        </w:tc>
      </w:tr>
      <w:tr w:rsidR="0095184B" w:rsidRPr="002C528A" w14:paraId="66E700C5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898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zh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FED6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0E4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Китайский</w:t>
            </w:r>
          </w:p>
        </w:tc>
      </w:tr>
      <w:tr w:rsidR="0095184B" w:rsidRPr="002C528A" w14:paraId="059918BA" w14:textId="77777777" w:rsidTr="00825C66">
        <w:trPr>
          <w:trHeight w:val="4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57D0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9575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9A05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Немецкий</w:t>
            </w:r>
          </w:p>
        </w:tc>
      </w:tr>
      <w:tr w:rsidR="0095184B" w:rsidRPr="002C528A" w14:paraId="7451E98F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6595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EE45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A566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Испанский</w:t>
            </w:r>
          </w:p>
        </w:tc>
      </w:tr>
    </w:tbl>
    <w:p w14:paraId="057A16FA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9923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51"/>
        <w:gridCol w:w="5529"/>
      </w:tblGrid>
      <w:tr w:rsidR="0095184B" w:rsidRPr="002C528A" w14:paraId="2FB62AC3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2A65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39A9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E17B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22F993B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3571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alias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064C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BC2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Строковый идентификатор тарифа</w:t>
            </w:r>
          </w:p>
        </w:tc>
      </w:tr>
      <w:tr w:rsidR="0095184B" w:rsidRPr="002C528A" w14:paraId="7F85E40D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63DC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DEBB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8AA3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Название тарифа</w:t>
            </w:r>
          </w:p>
        </w:tc>
      </w:tr>
      <w:tr w:rsidR="0095184B" w:rsidRPr="002C528A" w14:paraId="42150A9E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AC72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isDefault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6E3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3B35E" w14:textId="49D8E791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Является тарифом по</w:t>
            </w:r>
            <w:r w:rsidR="00A054EE" w:rsidRPr="002C52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528A">
              <w:rPr>
                <w:color w:val="000000"/>
                <w:sz w:val="24"/>
                <w:szCs w:val="24"/>
                <w:lang w:eastAsia="ru-RU"/>
              </w:rPr>
              <w:t>умолчанию</w:t>
            </w:r>
          </w:p>
        </w:tc>
      </w:tr>
      <w:tr w:rsidR="0095184B" w:rsidRPr="002C528A" w14:paraId="618E28EC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537B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additional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A1D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object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CBA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Дополнительные данные тарифа (индивидуально для разных операторов)</w:t>
            </w:r>
          </w:p>
        </w:tc>
      </w:tr>
      <w:tr w:rsidR="0095184B" w:rsidRPr="002C528A" w14:paraId="1DA7C092" w14:textId="77777777" w:rsidTr="00825C6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4E2B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translations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A5F6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object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B7D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Объект типа translations для поля title</w:t>
            </w:r>
          </w:p>
        </w:tc>
      </w:tr>
    </w:tbl>
    <w:p w14:paraId="47936AC5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9923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2455"/>
        <w:gridCol w:w="5529"/>
      </w:tblGrid>
      <w:tr w:rsidR="0095184B" w:rsidRPr="002C528A" w14:paraId="39BD06C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D736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4360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0E8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1EA67A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A96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alias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2E6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E9D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Строковый идентификатор</w:t>
            </w:r>
          </w:p>
        </w:tc>
      </w:tr>
      <w:tr w:rsidR="0095184B" w:rsidRPr="002C528A" w14:paraId="3313749B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6E0E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title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E23E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5358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1584477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D1B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translations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E6C7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object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4EC2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Объект типа translations для поля title</w:t>
            </w:r>
          </w:p>
        </w:tc>
      </w:tr>
    </w:tbl>
    <w:p w14:paraId="0EB796E0" w14:textId="77777777" w:rsidR="0095184B" w:rsidRPr="002C528A" w:rsidRDefault="0095184B" w:rsidP="0095184B">
      <w:pPr>
        <w:pStyle w:val="af0"/>
        <w:rPr>
          <w:color w:val="000000" w:themeColor="text1"/>
          <w:szCs w:val="24"/>
          <w:lang w:val="en-US"/>
        </w:rPr>
      </w:pPr>
    </w:p>
    <w:p w14:paraId="3423CAA5" w14:textId="0C6E94E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цены</w:t>
      </w:r>
      <w:r w:rsidR="00F5632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5C21E96A" w14:textId="43039FF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цену поездки по выбранному пользователю маршруту для указанного оператора</w:t>
      </w:r>
      <w:r w:rsidR="00027B2E" w:rsidRPr="002C528A">
        <w:rPr>
          <w:color w:val="000000" w:themeColor="text1"/>
          <w:szCs w:val="24"/>
        </w:rPr>
        <w:t>, рассчитанную на текущий момент</w:t>
      </w:r>
      <w:r w:rsidRPr="002C528A">
        <w:rPr>
          <w:color w:val="000000" w:themeColor="text1"/>
          <w:szCs w:val="24"/>
        </w:rPr>
        <w:t>.</w:t>
      </w:r>
    </w:p>
    <w:p w14:paraId="1C0480AB" w14:textId="74419B0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Отображение маршрута такси</w:t>
      </w:r>
      <w:r w:rsidR="00F56325" w:rsidRPr="002C528A">
        <w:rPr>
          <w:color w:val="000000" w:themeColor="text1"/>
          <w:szCs w:val="24"/>
        </w:rPr>
        <w:t xml:space="preserve"> (этап </w:t>
      </w:r>
      <w:r w:rsidR="0032502E" w:rsidRPr="002C528A">
        <w:rPr>
          <w:color w:val="000000" w:themeColor="text1"/>
          <w:szCs w:val="24"/>
        </w:rPr>
        <w:t>1</w:t>
      </w:r>
      <w:r w:rsidR="00F56325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73C8EEF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маршрут такси от его текущего местоположения до точки начала поездки на карте.</w:t>
      </w:r>
    </w:p>
    <w:p w14:paraId="48FF4912" w14:textId="77777777" w:rsidR="00B2478C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</w:t>
      </w:r>
      <w:r w:rsidR="00B2478C" w:rsidRPr="002C528A">
        <w:rPr>
          <w:color w:val="000000" w:themeColor="text1"/>
          <w:szCs w:val="24"/>
        </w:rPr>
        <w:t>:</w:t>
      </w:r>
    </w:p>
    <w:p w14:paraId="7C54E522" w14:textId="13E5F234" w:rsidR="00B2478C" w:rsidRPr="002C528A" w:rsidRDefault="0095184B" w:rsidP="00D0256F">
      <w:pPr>
        <w:pStyle w:val="a9"/>
      </w:pPr>
      <w:r w:rsidRPr="002C528A">
        <w:t xml:space="preserve">маршрут между начальной и конечной точками поездки на карте, после того как пользователь сел </w:t>
      </w:r>
      <w:r w:rsidR="00795B14" w:rsidRPr="002C528A">
        <w:t>в машину,</w:t>
      </w:r>
      <w:r w:rsidRPr="002C528A">
        <w:t xml:space="preserve"> и водитель подтвердил начало поездки</w:t>
      </w:r>
      <w:r w:rsidR="00B2478C" w:rsidRPr="002C528A">
        <w:t>;</w:t>
      </w:r>
    </w:p>
    <w:p w14:paraId="09F7B81D" w14:textId="7804A5BF" w:rsidR="00B2478C" w:rsidRPr="002C528A" w:rsidRDefault="00B2478C" w:rsidP="00D0256F">
      <w:pPr>
        <w:pStyle w:val="a9"/>
      </w:pPr>
      <w:r w:rsidRPr="002C528A">
        <w:lastRenderedPageBreak/>
        <w:t>предполагаемое время в пути;</w:t>
      </w:r>
    </w:p>
    <w:p w14:paraId="7E83970C" w14:textId="77897C72" w:rsidR="0095184B" w:rsidRPr="002C528A" w:rsidRDefault="00B2478C" w:rsidP="00D0256F">
      <w:pPr>
        <w:pStyle w:val="a9"/>
      </w:pPr>
      <w:r w:rsidRPr="002C528A">
        <w:t>расстояние до конечной точки маршрута.</w:t>
      </w:r>
    </w:p>
    <w:p w14:paraId="19469F2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текущее местоположение машины такси на карте на всех этапах поездки.</w:t>
      </w:r>
    </w:p>
    <w:p w14:paraId="45551F8B" w14:textId="1E54FF7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Отображение карточки поездки</w:t>
      </w:r>
      <w:r w:rsidR="00F5632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6DA7F90D" w14:textId="39C0BD0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карточку поездки, в которой представлена информация о текущем активном заказе такси.</w:t>
      </w:r>
      <w:r w:rsidR="00B2478C" w:rsidRPr="002C528A">
        <w:rPr>
          <w:color w:val="000000" w:themeColor="text1"/>
          <w:szCs w:val="24"/>
        </w:rPr>
        <w:t xml:space="preserve"> В карточке должна быть следующая информация о поездке:</w:t>
      </w:r>
    </w:p>
    <w:p w14:paraId="32217F14" w14:textId="5434EBA3" w:rsidR="00B2478C" w:rsidRPr="002C528A" w:rsidRDefault="00B2478C" w:rsidP="00D0256F">
      <w:pPr>
        <w:pStyle w:val="a9"/>
      </w:pPr>
      <w:r w:rsidRPr="002C528A">
        <w:t>наименование оператора такси;</w:t>
      </w:r>
    </w:p>
    <w:p w14:paraId="1DE26706" w14:textId="0562CAEC" w:rsidR="00B2478C" w:rsidRPr="002C528A" w:rsidRDefault="00B2478C" w:rsidP="00D0256F">
      <w:pPr>
        <w:pStyle w:val="a9"/>
      </w:pPr>
      <w:r w:rsidRPr="002C528A">
        <w:t>адрес начальной точки маршрута;</w:t>
      </w:r>
    </w:p>
    <w:p w14:paraId="31F251EA" w14:textId="009AEF93" w:rsidR="00B2478C" w:rsidRPr="002C528A" w:rsidRDefault="00B2478C" w:rsidP="00D0256F">
      <w:pPr>
        <w:pStyle w:val="a9"/>
      </w:pPr>
      <w:r w:rsidRPr="002C528A">
        <w:t>адрес конечной точки маршрута;</w:t>
      </w:r>
    </w:p>
    <w:p w14:paraId="5D3D20BC" w14:textId="4A69EEF5" w:rsidR="00B2478C" w:rsidRPr="002C528A" w:rsidRDefault="00B2478C" w:rsidP="00D0256F">
      <w:pPr>
        <w:pStyle w:val="a9"/>
      </w:pPr>
      <w:r w:rsidRPr="002C528A">
        <w:t>время начала заказа;</w:t>
      </w:r>
    </w:p>
    <w:p w14:paraId="0E0A2DC6" w14:textId="49DC1F67" w:rsidR="00B2478C" w:rsidRPr="002C528A" w:rsidRDefault="00B2478C" w:rsidP="00D0256F">
      <w:pPr>
        <w:pStyle w:val="a9"/>
      </w:pPr>
      <w:r w:rsidRPr="002C528A">
        <w:t>время подачи машины;</w:t>
      </w:r>
    </w:p>
    <w:p w14:paraId="098BA9F9" w14:textId="4B3AB702" w:rsidR="00B2478C" w:rsidRPr="002C528A" w:rsidRDefault="00B2478C" w:rsidP="00D0256F">
      <w:pPr>
        <w:pStyle w:val="a9"/>
      </w:pPr>
      <w:r w:rsidRPr="002C528A">
        <w:t>стоимость поездки;</w:t>
      </w:r>
    </w:p>
    <w:p w14:paraId="7A869301" w14:textId="362D1CD5" w:rsidR="00B2478C" w:rsidRPr="002C528A" w:rsidRDefault="00B2478C" w:rsidP="00D0256F">
      <w:pPr>
        <w:pStyle w:val="a9"/>
      </w:pPr>
      <w:r w:rsidRPr="002C528A">
        <w:t>предполагаемое время поездки;</w:t>
      </w:r>
    </w:p>
    <w:p w14:paraId="1CAB251F" w14:textId="5C1232FA" w:rsidR="00B2478C" w:rsidRPr="002C528A" w:rsidRDefault="00B2478C" w:rsidP="00D0256F">
      <w:pPr>
        <w:pStyle w:val="a9"/>
      </w:pPr>
      <w:r w:rsidRPr="002C528A">
        <w:t>модель машины;</w:t>
      </w:r>
    </w:p>
    <w:p w14:paraId="4ADB417A" w14:textId="3FFC6EBA" w:rsidR="00B2478C" w:rsidRPr="002C528A" w:rsidRDefault="00B2478C" w:rsidP="00D0256F">
      <w:pPr>
        <w:pStyle w:val="a9"/>
      </w:pPr>
      <w:r w:rsidRPr="002C528A">
        <w:t>номер машины;</w:t>
      </w:r>
    </w:p>
    <w:p w14:paraId="63DBF2CF" w14:textId="3221F12B" w:rsidR="00B2478C" w:rsidRPr="002C528A" w:rsidRDefault="00B2478C" w:rsidP="00D0256F">
      <w:pPr>
        <w:pStyle w:val="a9"/>
      </w:pPr>
      <w:r w:rsidRPr="002C528A">
        <w:t>цвет машины.</w:t>
      </w:r>
    </w:p>
    <w:p w14:paraId="600A549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функции должна быть реализована следующая таблица в БД: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400"/>
        <w:gridCol w:w="5954"/>
      </w:tblGrid>
      <w:tr w:rsidR="0095184B" w:rsidRPr="002C528A" w14:paraId="4AFA80CB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470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00CF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C54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2C15E17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BC35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1A10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C04E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B2478C" w:rsidRPr="002C528A" w14:paraId="5759B4E3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14E4" w14:textId="5F8F7BBB" w:rsidR="00B2478C" w:rsidRPr="002C528A" w:rsidRDefault="00B2478C" w:rsidP="00825C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 w:eastAsia="ru-RU"/>
              </w:rPr>
            </w:pPr>
            <w:r w:rsidRPr="002C528A">
              <w:rPr>
                <w:color w:val="000000"/>
                <w:sz w:val="24"/>
                <w:szCs w:val="24"/>
                <w:lang w:val="en-US" w:eastAsia="ru-RU"/>
              </w:rPr>
              <w:t>external_id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4C44" w14:textId="77ADD3D7" w:rsidR="00B2478C" w:rsidRPr="002C528A" w:rsidRDefault="00B2478C" w:rsidP="00825C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 w:eastAsia="ru-RU"/>
              </w:rPr>
            </w:pPr>
            <w:r w:rsidRPr="002C528A">
              <w:rPr>
                <w:color w:val="000000"/>
                <w:sz w:val="24"/>
                <w:szCs w:val="24"/>
                <w:lang w:val="en-US" w:eastAsia="ru-RU"/>
              </w:rPr>
              <w:t>varchar(255)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9396" w14:textId="3F31ABC3" w:rsidR="00B2478C" w:rsidRPr="002C528A" w:rsidRDefault="00B2478C" w:rsidP="00825C6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 заказа во внешней системе</w:t>
            </w:r>
          </w:p>
        </w:tc>
      </w:tr>
      <w:tr w:rsidR="0095184B" w:rsidRPr="002C528A" w14:paraId="77AA6904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6BB1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431A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2AF4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3EBA866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BA9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service_alias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EE8B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3290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Строковый идентификатор оператора такси</w:t>
            </w:r>
          </w:p>
        </w:tc>
      </w:tr>
      <w:tr w:rsidR="0095184B" w:rsidRPr="002C528A" w14:paraId="044BA0B9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2FD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time_start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05E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6BE9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начала поездки</w:t>
            </w:r>
          </w:p>
        </w:tc>
      </w:tr>
      <w:tr w:rsidR="0095184B" w:rsidRPr="002C528A" w14:paraId="4150E470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18D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time_finish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3065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71A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окончания поездки</w:t>
            </w:r>
          </w:p>
        </w:tc>
      </w:tr>
      <w:tr w:rsidR="0095184B" w:rsidRPr="002C528A" w14:paraId="1C48733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8762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point_start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98B5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4366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Точка отправления</w:t>
            </w:r>
          </w:p>
        </w:tc>
      </w:tr>
      <w:tr w:rsidR="0095184B" w:rsidRPr="002C528A" w14:paraId="3BF72EDD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2F1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point_finish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F857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geometry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F8A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Точка прибытия</w:t>
            </w:r>
          </w:p>
        </w:tc>
      </w:tr>
      <w:tr w:rsidR="0095184B" w:rsidRPr="002C528A" w14:paraId="0C31B348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DBA5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25E3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550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Цена поездки</w:t>
            </w:r>
          </w:p>
        </w:tc>
      </w:tr>
    </w:tbl>
    <w:p w14:paraId="69B777F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5A314CC5" w14:textId="421B4A1A" w:rsidR="00602F6E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Функция 5: </w:t>
      </w:r>
      <w:r w:rsidR="00602F6E" w:rsidRPr="002C528A">
        <w:rPr>
          <w:color w:val="000000" w:themeColor="text1"/>
          <w:szCs w:val="24"/>
        </w:rPr>
        <w:t xml:space="preserve">Выбор </w:t>
      </w:r>
      <w:r w:rsidR="005B1633" w:rsidRPr="002C528A">
        <w:rPr>
          <w:color w:val="000000" w:themeColor="text1"/>
          <w:szCs w:val="24"/>
        </w:rPr>
        <w:t>карты для оплаты</w:t>
      </w:r>
      <w:r w:rsidR="00602F6E" w:rsidRPr="002C528A">
        <w:rPr>
          <w:color w:val="000000" w:themeColor="text1"/>
          <w:szCs w:val="24"/>
        </w:rPr>
        <w:t xml:space="preserve"> </w:t>
      </w:r>
      <w:r w:rsidR="0032502E" w:rsidRPr="002C528A">
        <w:rPr>
          <w:color w:val="000000" w:themeColor="text1"/>
          <w:szCs w:val="24"/>
        </w:rPr>
        <w:t>(этап 2)</w:t>
      </w:r>
      <w:r w:rsidR="00FE4A17" w:rsidRPr="002C528A">
        <w:rPr>
          <w:color w:val="000000" w:themeColor="text1"/>
          <w:szCs w:val="24"/>
        </w:rPr>
        <w:t>.</w:t>
      </w:r>
    </w:p>
    <w:p w14:paraId="7F197F76" w14:textId="4A87DCEC" w:rsidR="00B2478C" w:rsidRPr="002C528A" w:rsidRDefault="00602F6E" w:rsidP="00975912">
      <w:pPr>
        <w:pStyle w:val="af0"/>
      </w:pPr>
      <w:r w:rsidRPr="002C528A">
        <w:rPr>
          <w:color w:val="000000" w:themeColor="text1"/>
          <w:szCs w:val="24"/>
        </w:rPr>
        <w:t xml:space="preserve">Функция должна позволять выбирать </w:t>
      </w:r>
      <w:r w:rsidR="005B1633" w:rsidRPr="002C528A">
        <w:rPr>
          <w:color w:val="000000" w:themeColor="text1"/>
          <w:szCs w:val="24"/>
        </w:rPr>
        <w:t xml:space="preserve">карту для </w:t>
      </w:r>
      <w:r w:rsidRPr="002C528A">
        <w:rPr>
          <w:color w:val="000000" w:themeColor="text1"/>
          <w:szCs w:val="24"/>
        </w:rPr>
        <w:t>оплаты</w:t>
      </w:r>
      <w:r w:rsidR="005B1633" w:rsidRPr="002C528A">
        <w:rPr>
          <w:color w:val="000000" w:themeColor="text1"/>
          <w:szCs w:val="24"/>
        </w:rPr>
        <w:t xml:space="preserve"> </w:t>
      </w:r>
      <w:r w:rsidRPr="002C528A">
        <w:t>из списка привязанных банковских карт к профилю пользователя</w:t>
      </w:r>
      <w:r w:rsidR="005B1633" w:rsidRPr="002C528A">
        <w:t xml:space="preserve">. </w:t>
      </w:r>
      <w:r w:rsidR="00B2478C" w:rsidRPr="002C528A">
        <w:t>Выбор должен производиться в момент заказа.</w:t>
      </w:r>
    </w:p>
    <w:p w14:paraId="3E824261" w14:textId="1473701F" w:rsidR="0095184B" w:rsidRPr="002C528A" w:rsidRDefault="00602F6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6: </w:t>
      </w:r>
      <w:r w:rsidR="0095184B" w:rsidRPr="002C528A">
        <w:rPr>
          <w:color w:val="000000" w:themeColor="text1"/>
          <w:szCs w:val="24"/>
        </w:rPr>
        <w:t>Заказ такси</w:t>
      </w:r>
      <w:r w:rsidR="00F56325" w:rsidRPr="002C528A">
        <w:rPr>
          <w:color w:val="000000" w:themeColor="text1"/>
          <w:szCs w:val="24"/>
        </w:rPr>
        <w:t xml:space="preserve"> (этап 2)</w:t>
      </w:r>
      <w:r w:rsidR="0095184B" w:rsidRPr="002C528A">
        <w:rPr>
          <w:color w:val="000000" w:themeColor="text1"/>
          <w:szCs w:val="24"/>
        </w:rPr>
        <w:t>.</w:t>
      </w:r>
    </w:p>
    <w:p w14:paraId="2639628D" w14:textId="15BE49E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заказывать услуги такси у выбранного оператора такси, не переходя в другие приложения.</w:t>
      </w:r>
    </w:p>
    <w:p w14:paraId="4025E90D" w14:textId="3313DAB4" w:rsidR="00E55D58" w:rsidRPr="002C528A" w:rsidRDefault="00E55D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указывать начальную и конечную точку маршрута.</w:t>
      </w:r>
    </w:p>
    <w:p w14:paraId="090F07D5" w14:textId="2EEC8C0B" w:rsidR="00E55D58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указывать дополнительные параметры заказа, поддерживаемые выбранным оператором такси</w:t>
      </w:r>
      <w:r w:rsidR="00E55D58" w:rsidRPr="002C528A">
        <w:rPr>
          <w:color w:val="000000" w:themeColor="text1"/>
          <w:szCs w:val="24"/>
        </w:rPr>
        <w:t>, например:</w:t>
      </w:r>
    </w:p>
    <w:p w14:paraId="02867080" w14:textId="1BB9FAF8" w:rsidR="0095184B" w:rsidRPr="002C528A" w:rsidRDefault="00E55D58" w:rsidP="00D0256F">
      <w:pPr>
        <w:pStyle w:val="a9"/>
      </w:pPr>
      <w:r w:rsidRPr="002C528A">
        <w:t>детское кресло;</w:t>
      </w:r>
    </w:p>
    <w:p w14:paraId="10E21956" w14:textId="7FB03642" w:rsidR="00E55D58" w:rsidRPr="002C528A" w:rsidRDefault="00E55D58" w:rsidP="00D0256F">
      <w:pPr>
        <w:pStyle w:val="a9"/>
      </w:pPr>
      <w:r w:rsidRPr="002C528A">
        <w:t>перевозка животных;</w:t>
      </w:r>
    </w:p>
    <w:p w14:paraId="261E912B" w14:textId="43C555B1" w:rsidR="00E55D58" w:rsidRPr="002C528A" w:rsidRDefault="00E55D58" w:rsidP="00D0256F">
      <w:pPr>
        <w:pStyle w:val="a9"/>
      </w:pPr>
      <w:r w:rsidRPr="002C528A">
        <w:t>перевозка инвентаря;</w:t>
      </w:r>
    </w:p>
    <w:p w14:paraId="04753D06" w14:textId="0B30CD87" w:rsidR="00E55D58" w:rsidRPr="002C528A" w:rsidRDefault="00E55D58" w:rsidP="00D0256F">
      <w:pPr>
        <w:pStyle w:val="a9"/>
      </w:pPr>
      <w:r w:rsidRPr="002C528A">
        <w:t>не курящий водитель;</w:t>
      </w:r>
    </w:p>
    <w:p w14:paraId="6A4960C6" w14:textId="4B9F1661" w:rsidR="00E55D58" w:rsidRPr="002C528A" w:rsidRDefault="00E55D58" w:rsidP="00D0256F">
      <w:pPr>
        <w:pStyle w:val="a9"/>
      </w:pPr>
      <w:r w:rsidRPr="002C528A">
        <w:t>и прочие.</w:t>
      </w:r>
    </w:p>
    <w:p w14:paraId="312A6FD7" w14:textId="21387C38" w:rsidR="00E55D58" w:rsidRPr="002C528A" w:rsidRDefault="00E55D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Полный список зависит от дополнительных услуг</w:t>
      </w:r>
      <w:r w:rsidR="00A054EE" w:rsidRPr="002C528A">
        <w:rPr>
          <w:color w:val="000000" w:themeColor="text1"/>
          <w:szCs w:val="24"/>
        </w:rPr>
        <w:t xml:space="preserve">, </w:t>
      </w:r>
      <w:r w:rsidRPr="002C528A">
        <w:rPr>
          <w:color w:val="000000" w:themeColor="text1"/>
          <w:szCs w:val="24"/>
        </w:rPr>
        <w:t>предоставляемых оператором такси.</w:t>
      </w:r>
    </w:p>
    <w:p w14:paraId="3AC516D7" w14:textId="179FD372" w:rsidR="00E55D58" w:rsidRPr="002C528A" w:rsidRDefault="00E55D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тариф поездки.</w:t>
      </w:r>
    </w:p>
    <w:p w14:paraId="697F7E59" w14:textId="78B9B34B" w:rsidR="00E55D58" w:rsidRPr="002C528A" w:rsidRDefault="00E55D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способ оплаты поездки (функция 5).</w:t>
      </w:r>
    </w:p>
    <w:p w14:paraId="237F284C" w14:textId="77777777" w:rsidR="00B44A73" w:rsidRPr="002C528A" w:rsidRDefault="00B44A73" w:rsidP="00B44A73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2394"/>
        <w:gridCol w:w="5721"/>
      </w:tblGrid>
      <w:tr w:rsidR="00DE3897" w:rsidRPr="002C528A" w14:paraId="352AA4BB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231C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C09D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1FE7" w14:textId="77777777" w:rsidR="00DE3897" w:rsidRPr="002C528A" w:rsidRDefault="00DE389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1178F3" w:rsidRPr="002C528A" w14:paraId="5AC6E6E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25BF" w14:textId="10A7A9C5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080D" w14:textId="0B28A34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9146" w14:textId="310D149E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заказа</w:t>
            </w:r>
          </w:p>
        </w:tc>
      </w:tr>
      <w:tr w:rsidR="001178F3" w:rsidRPr="002C528A" w14:paraId="7614083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C562" w14:textId="5DDCB6D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2190" w14:textId="775FD801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466F" w14:textId="32EEA682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1178F3" w:rsidRPr="002C528A" w14:paraId="1EDB4DCD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05B8" w14:textId="0876A4B8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3477" w14:textId="4A99D201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A427" w14:textId="0A1A3BD2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заказа во внешней системе</w:t>
            </w:r>
          </w:p>
        </w:tc>
      </w:tr>
      <w:tr w:rsidR="001178F3" w:rsidRPr="002C528A" w14:paraId="5DE5C9A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C2B5" w14:textId="2B759765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service_alias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6B1F" w14:textId="593DC8B2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8E81" w14:textId="324927B0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Строковый идентификатор оператора такси</w:t>
            </w:r>
          </w:p>
        </w:tc>
      </w:tr>
      <w:tr w:rsidR="001178F3" w:rsidRPr="002C528A" w14:paraId="7D87711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D801" w14:textId="3B84484E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time_start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7F79" w14:textId="5CD6A91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0804" w14:textId="322269A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начала поездки</w:t>
            </w:r>
          </w:p>
        </w:tc>
      </w:tr>
      <w:tr w:rsidR="001178F3" w:rsidRPr="002C528A" w14:paraId="2EEEA31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3E33" w14:textId="6D3C9E6F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time_finish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EB6A" w14:textId="4996F5F2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26E4" w14:textId="3F6614DD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окончания поездки</w:t>
            </w:r>
          </w:p>
        </w:tc>
      </w:tr>
      <w:tr w:rsidR="001178F3" w:rsidRPr="002C528A" w14:paraId="72749C76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E211" w14:textId="4A3B34D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point_start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7B98" w14:textId="5C6795D7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552C2" w14:textId="0CEC429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Точка отправления</w:t>
            </w:r>
          </w:p>
        </w:tc>
      </w:tr>
      <w:tr w:rsidR="001178F3" w:rsidRPr="002C528A" w14:paraId="0A2D30D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C94A" w14:textId="5EC4048E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point_finish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C95D" w14:textId="20EFAA08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D871" w14:textId="255AC4B5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Точка прибытия</w:t>
            </w:r>
          </w:p>
        </w:tc>
      </w:tr>
      <w:tr w:rsidR="001178F3" w:rsidRPr="002C528A" w14:paraId="5562CD0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2F4" w14:textId="26391864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address_start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E247" w14:textId="7769767D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63C9" w14:textId="23F38229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отправления</w:t>
            </w:r>
          </w:p>
        </w:tc>
      </w:tr>
      <w:tr w:rsidR="001178F3" w:rsidRPr="002C528A" w14:paraId="4F7C14A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A0FA" w14:textId="4FD53656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address_finish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5276" w14:textId="41925A1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6930" w14:textId="2697A7F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прибытия</w:t>
            </w:r>
          </w:p>
        </w:tc>
      </w:tr>
      <w:tr w:rsidR="001178F3" w:rsidRPr="002C528A" w14:paraId="02EDCB9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DA81" w14:textId="231430C9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lastRenderedPageBreak/>
              <w:t>price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5A43" w14:textId="58A05860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7630" w14:textId="1A6B2E0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Цена поездки</w:t>
            </w:r>
          </w:p>
        </w:tc>
      </w:tr>
      <w:tr w:rsidR="001178F3" w:rsidRPr="002C528A" w14:paraId="5B96E1D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A4D6" w14:textId="1CD24DA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params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8D38" w14:textId="4AFA3B4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7157" w14:textId="7CC15920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Дополнительные параметры поездки</w:t>
            </w:r>
          </w:p>
        </w:tc>
      </w:tr>
      <w:tr w:rsidR="001178F3" w:rsidRPr="002C528A" w14:paraId="3F945CC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6CD1" w14:textId="20851943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car_description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4FCA" w14:textId="2D26E3E7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C542" w14:textId="4801D01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Описание машины</w:t>
            </w:r>
          </w:p>
        </w:tc>
      </w:tr>
      <w:tr w:rsidR="001178F3" w:rsidRPr="002C528A" w14:paraId="4050C73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38F5" w14:textId="0899AF0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status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0517" w14:textId="0ADD0FEB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val="en-US" w:eastAsia="ru-RU"/>
              </w:rPr>
            </w:pPr>
            <w:r w:rsidRPr="002C528A">
              <w:rPr>
                <w:sz w:val="24"/>
                <w:szCs w:val="18"/>
                <w:lang w:val="en-US"/>
              </w:rPr>
              <w:t>enum('pending', 'in_progress', 'cancelled', 'finished')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2762" w14:textId="5DB85275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Статус заказа</w:t>
            </w:r>
          </w:p>
        </w:tc>
      </w:tr>
      <w:tr w:rsidR="001178F3" w:rsidRPr="002C528A" w14:paraId="721F455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3F91" w14:textId="0340332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9722" w14:textId="50F791DF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DE1F" w14:textId="44A3FA05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1178F3" w:rsidRPr="002C528A" w14:paraId="61C0B68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89B1" w14:textId="61BB72C6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EF6A" w14:textId="6F2EF16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A47A" w14:textId="76F06764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1178F3" w:rsidRPr="002C528A" w14:paraId="73C4266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BA04" w14:textId="7FBB5924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comment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037F" w14:textId="5157B6FC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E307" w14:textId="2D13B398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Комментарий пользователя к заказу</w:t>
            </w:r>
          </w:p>
        </w:tc>
      </w:tr>
      <w:tr w:rsidR="001178F3" w:rsidRPr="002C528A" w14:paraId="38F3C62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DF30" w14:textId="67DDA416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card_id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09DA" w14:textId="3CECBFFA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F319" w14:textId="618DA772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привязанной карты пользователя</w:t>
            </w:r>
          </w:p>
        </w:tc>
      </w:tr>
      <w:tr w:rsidR="001178F3" w:rsidRPr="002C528A" w14:paraId="339BD9BD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8B4E" w14:textId="125DA126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payment_type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1490" w14:textId="2CFBF563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val="en-US" w:eastAsia="ru-RU"/>
              </w:rPr>
            </w:pPr>
            <w:r w:rsidRPr="002C528A">
              <w:rPr>
                <w:sz w:val="24"/>
                <w:szCs w:val="18"/>
                <w:lang w:val="en-US"/>
              </w:rPr>
              <w:t>enum('card', 'google_pay', 'apple_pay')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C15C" w14:textId="5901B4D9" w:rsidR="001178F3" w:rsidRPr="002C528A" w:rsidRDefault="001178F3" w:rsidP="001178F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Способ оплаты</w:t>
            </w:r>
          </w:p>
        </w:tc>
      </w:tr>
    </w:tbl>
    <w:p w14:paraId="07202F3F" w14:textId="77777777" w:rsidR="00DE3897" w:rsidRPr="002C528A" w:rsidRDefault="00DE3897" w:rsidP="0095184B">
      <w:pPr>
        <w:pStyle w:val="af0"/>
        <w:rPr>
          <w:color w:val="000000" w:themeColor="text1"/>
          <w:szCs w:val="24"/>
        </w:rPr>
      </w:pPr>
    </w:p>
    <w:p w14:paraId="7A969798" w14:textId="2605024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602F6E" w:rsidRPr="002C528A">
        <w:rPr>
          <w:color w:val="000000" w:themeColor="text1"/>
          <w:szCs w:val="24"/>
        </w:rPr>
        <w:t>7</w:t>
      </w:r>
      <w:r w:rsidRPr="002C528A">
        <w:rPr>
          <w:color w:val="000000" w:themeColor="text1"/>
          <w:szCs w:val="24"/>
        </w:rPr>
        <w:t>: Отмена такси</w:t>
      </w:r>
      <w:r w:rsidR="00F5632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E428BC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отменять текущий активный заказ такси.</w:t>
      </w:r>
    </w:p>
    <w:p w14:paraId="59F9D8F7" w14:textId="5879727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при отказе должна позволять указывать причину отмены заказа или комментарий, если данный оператор такси предоставляет такой функционал.</w:t>
      </w:r>
    </w:p>
    <w:p w14:paraId="462A2769" w14:textId="4D23DC5A" w:rsidR="00E17A1C" w:rsidRPr="002C528A" w:rsidRDefault="00E17A1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отмене поездки должны сохраняться следующие данные об отмененной поездке:</w:t>
      </w:r>
    </w:p>
    <w:p w14:paraId="73C93CFD" w14:textId="26A12D17" w:rsidR="00E17A1C" w:rsidRPr="002C528A" w:rsidRDefault="00E17A1C" w:rsidP="00D0256F">
      <w:pPr>
        <w:pStyle w:val="a9"/>
      </w:pPr>
      <w:r w:rsidRPr="002C528A">
        <w:t>дата и время отмены;</w:t>
      </w:r>
    </w:p>
    <w:p w14:paraId="54740A5D" w14:textId="3BA0DF4D" w:rsidR="00E17A1C" w:rsidRPr="002C528A" w:rsidRDefault="00E17A1C" w:rsidP="00D0256F">
      <w:pPr>
        <w:pStyle w:val="a9"/>
      </w:pPr>
      <w:r w:rsidRPr="002C528A">
        <w:t>причина отмены;</w:t>
      </w:r>
    </w:p>
    <w:p w14:paraId="2E54A4E1" w14:textId="07F133A5" w:rsidR="00E17A1C" w:rsidRPr="002C528A" w:rsidRDefault="00E17A1C" w:rsidP="00D0256F">
      <w:pPr>
        <w:pStyle w:val="a9"/>
      </w:pPr>
      <w:r w:rsidRPr="002C528A">
        <w:t>комментарий к отмененной поездке.</w:t>
      </w:r>
    </w:p>
    <w:p w14:paraId="3E99D97C" w14:textId="04AF81FA" w:rsidR="00602F6E" w:rsidRPr="002C528A" w:rsidRDefault="00602F6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8: Завершение поездки на такси (этап </w:t>
      </w:r>
      <w:r w:rsidR="0032502E" w:rsidRPr="002C528A">
        <w:rPr>
          <w:color w:val="000000" w:themeColor="text1"/>
          <w:szCs w:val="24"/>
        </w:rPr>
        <w:t>2</w:t>
      </w:r>
      <w:r w:rsidRPr="002C528A">
        <w:rPr>
          <w:color w:val="000000" w:themeColor="text1"/>
          <w:szCs w:val="24"/>
        </w:rPr>
        <w:t>).</w:t>
      </w:r>
    </w:p>
    <w:p w14:paraId="0B7E1925" w14:textId="33E02A80" w:rsidR="00407AF4" w:rsidRPr="002C528A" w:rsidRDefault="00407AF4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информацию о завершенной поездке.</w:t>
      </w:r>
    </w:p>
    <w:p w14:paraId="7CD7459E" w14:textId="454537E5" w:rsidR="00C70166" w:rsidRPr="002C528A" w:rsidRDefault="00602F6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о завершенном заказе, включая информацию о поездке: </w:t>
      </w:r>
    </w:p>
    <w:p w14:paraId="53E4D0AE" w14:textId="4511D046" w:rsidR="00C70166" w:rsidRPr="002C528A" w:rsidRDefault="00602F6E" w:rsidP="00D0256F">
      <w:pPr>
        <w:pStyle w:val="a9"/>
      </w:pPr>
      <w:r w:rsidRPr="002C528A">
        <w:t>адрес отправления</w:t>
      </w:r>
      <w:r w:rsidR="00BB37E2" w:rsidRPr="002C528A">
        <w:t>;</w:t>
      </w:r>
    </w:p>
    <w:p w14:paraId="3AFA1482" w14:textId="576FDF40" w:rsidR="00C70166" w:rsidRPr="002C528A" w:rsidRDefault="00602F6E" w:rsidP="00D0256F">
      <w:pPr>
        <w:pStyle w:val="a9"/>
      </w:pPr>
      <w:r w:rsidRPr="002C528A">
        <w:t>адрес прибытия</w:t>
      </w:r>
      <w:r w:rsidR="00BB37E2" w:rsidRPr="002C528A">
        <w:t>;</w:t>
      </w:r>
    </w:p>
    <w:p w14:paraId="1CF199B4" w14:textId="79D48193" w:rsidR="00C70166" w:rsidRPr="002C528A" w:rsidRDefault="00602F6E" w:rsidP="00D0256F">
      <w:pPr>
        <w:pStyle w:val="a9"/>
      </w:pPr>
      <w:r w:rsidRPr="002C528A">
        <w:t>время в пути</w:t>
      </w:r>
      <w:r w:rsidR="00BB37E2" w:rsidRPr="002C528A">
        <w:t>;</w:t>
      </w:r>
    </w:p>
    <w:p w14:paraId="40718336" w14:textId="26F19519" w:rsidR="00602F6E" w:rsidRPr="002C528A" w:rsidRDefault="00602F6E" w:rsidP="00D0256F">
      <w:pPr>
        <w:pStyle w:val="a9"/>
      </w:pPr>
      <w:r w:rsidRPr="002C528A">
        <w:t>стоимость поездки.</w:t>
      </w:r>
    </w:p>
    <w:p w14:paraId="5F9892F2" w14:textId="47C48380" w:rsidR="00602F6E" w:rsidRPr="002C528A" w:rsidRDefault="00602F6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История поездок на такси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1EB0E630" w14:textId="58C52E91" w:rsidR="00C70166" w:rsidRPr="002C528A" w:rsidRDefault="00C70166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отображать список завершенных поездок на такси.</w:t>
      </w:r>
    </w:p>
    <w:p w14:paraId="59A954C4" w14:textId="77777777" w:rsidR="00E17A1C" w:rsidRPr="002C528A" w:rsidRDefault="00602F6E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о завершенных поездках пользователя в его профиле: </w:t>
      </w:r>
    </w:p>
    <w:p w14:paraId="5727AEBF" w14:textId="687BD0BF" w:rsidR="00E17A1C" w:rsidRPr="002C528A" w:rsidRDefault="00602F6E" w:rsidP="00D0256F">
      <w:pPr>
        <w:pStyle w:val="a9"/>
      </w:pPr>
      <w:r w:rsidRPr="002C528A">
        <w:t>адрес отправления</w:t>
      </w:r>
      <w:r w:rsidR="00BB37E2" w:rsidRPr="002C528A">
        <w:t>;</w:t>
      </w:r>
    </w:p>
    <w:p w14:paraId="2FBC7316" w14:textId="71042266" w:rsidR="00E17A1C" w:rsidRPr="002C528A" w:rsidRDefault="00602F6E" w:rsidP="00D0256F">
      <w:pPr>
        <w:pStyle w:val="a9"/>
      </w:pPr>
      <w:r w:rsidRPr="002C528A">
        <w:t>адрес прибытия</w:t>
      </w:r>
      <w:r w:rsidR="00BB37E2" w:rsidRPr="002C528A">
        <w:t>;</w:t>
      </w:r>
    </w:p>
    <w:p w14:paraId="39CAEE13" w14:textId="46A89C4A" w:rsidR="00E17A1C" w:rsidRPr="002C528A" w:rsidRDefault="00602F6E" w:rsidP="004D3135">
      <w:pPr>
        <w:pStyle w:val="a9"/>
      </w:pPr>
      <w:r w:rsidRPr="002C528A">
        <w:t>время в пути</w:t>
      </w:r>
      <w:r w:rsidR="00BB37E2" w:rsidRPr="002C528A">
        <w:t>;</w:t>
      </w:r>
    </w:p>
    <w:p w14:paraId="231A52EB" w14:textId="4D8098D3" w:rsidR="00B12C98" w:rsidRPr="002C528A" w:rsidRDefault="00B12C98" w:rsidP="00D0256F">
      <w:pPr>
        <w:pStyle w:val="a9"/>
      </w:pPr>
      <w:r w:rsidRPr="002C528A">
        <w:t>способ оплаты поездки</w:t>
      </w:r>
      <w:r w:rsidR="00BB37E2" w:rsidRPr="002C528A">
        <w:t>;</w:t>
      </w:r>
    </w:p>
    <w:p w14:paraId="5D1736F7" w14:textId="08B95AFE" w:rsidR="00602F6E" w:rsidRPr="002C528A" w:rsidRDefault="00602F6E" w:rsidP="00D0256F">
      <w:pPr>
        <w:pStyle w:val="a9"/>
      </w:pPr>
      <w:r w:rsidRPr="002C528A">
        <w:t>стоимость поездки.</w:t>
      </w:r>
    </w:p>
    <w:p w14:paraId="61C0607B" w14:textId="31F2B989" w:rsidR="00E17A1C" w:rsidRPr="002C528A" w:rsidRDefault="00E17A1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Список отмененных поездок на такси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35D7589E" w14:textId="1F59D787" w:rsidR="00B12C98" w:rsidRPr="002C528A" w:rsidRDefault="00B12C98" w:rsidP="00B12C98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список отмененных поездок на такси.</w:t>
      </w:r>
    </w:p>
    <w:p w14:paraId="658C71AB" w14:textId="40C5BA6A" w:rsidR="00B12C98" w:rsidRPr="002C528A" w:rsidRDefault="00B12C98" w:rsidP="00B12C98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информацию об отмененных поездках пользователя в его профиле:</w:t>
      </w:r>
    </w:p>
    <w:p w14:paraId="037A13EA" w14:textId="77777777" w:rsidR="00B12C98" w:rsidRPr="002C528A" w:rsidRDefault="00B12C98" w:rsidP="00B12C98">
      <w:pPr>
        <w:pStyle w:val="a9"/>
      </w:pPr>
      <w:r w:rsidRPr="002C528A">
        <w:t>дата и время отмены;</w:t>
      </w:r>
    </w:p>
    <w:p w14:paraId="7D5ABBAA" w14:textId="77777777" w:rsidR="00B12C98" w:rsidRPr="002C528A" w:rsidRDefault="00B12C98" w:rsidP="00B12C98">
      <w:pPr>
        <w:pStyle w:val="a9"/>
      </w:pPr>
      <w:r w:rsidRPr="002C528A">
        <w:t>причина отмены;</w:t>
      </w:r>
    </w:p>
    <w:p w14:paraId="1CDE69C9" w14:textId="3E324568" w:rsidR="00B12C98" w:rsidRPr="002C528A" w:rsidRDefault="00B12C98" w:rsidP="00B12C98">
      <w:pPr>
        <w:pStyle w:val="a9"/>
      </w:pPr>
      <w:r w:rsidRPr="002C528A">
        <w:t>комментарий к отмененной поездке.</w:t>
      </w:r>
    </w:p>
    <w:p w14:paraId="57D85AB8" w14:textId="77777777" w:rsidR="00B44A73" w:rsidRPr="002C528A" w:rsidRDefault="00B44A73" w:rsidP="00885B81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2394"/>
        <w:gridCol w:w="5028"/>
      </w:tblGrid>
      <w:tr w:rsidR="001178F3" w:rsidRPr="002C528A" w14:paraId="5B01736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6C95" w14:textId="77777777" w:rsidR="001178F3" w:rsidRPr="002C528A" w:rsidRDefault="001178F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71AF" w14:textId="77777777" w:rsidR="001178F3" w:rsidRPr="002C528A" w:rsidRDefault="001178F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3372" w14:textId="77777777" w:rsidR="001178F3" w:rsidRPr="002C528A" w:rsidRDefault="001178F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B44A73" w:rsidRPr="002C528A" w14:paraId="5C89C314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D629" w14:textId="0E11E98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C892" w14:textId="6038369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759D" w14:textId="6793C75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B44A73" w:rsidRPr="002C528A" w14:paraId="4BC9358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11EB" w14:textId="2B53A8E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order_id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26D4" w14:textId="438289C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97A3" w14:textId="01EC0FB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заказа</w:t>
            </w:r>
          </w:p>
        </w:tc>
      </w:tr>
      <w:tr w:rsidR="00B44A73" w:rsidRPr="002C528A" w14:paraId="402D643E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3D5C5" w14:textId="58241F2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B443" w14:textId="7CCBC0B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7C68" w14:textId="2FACD0AC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B44A73" w:rsidRPr="002C528A" w14:paraId="607D0C54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B961" w14:textId="13CE262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A078" w14:textId="6699C36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FA74" w14:textId="33EA83E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B44A73" w:rsidRPr="002C528A" w14:paraId="06F0559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337F" w14:textId="46D369A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reason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7A83" w14:textId="3788BD4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B23A" w14:textId="13D21A92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Причина отмены</w:t>
            </w:r>
          </w:p>
        </w:tc>
      </w:tr>
      <w:tr w:rsidR="00B44A73" w:rsidRPr="002C528A" w14:paraId="282AEDFE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0CCE" w14:textId="7E521B5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comment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FFEC" w14:textId="2EEFE3AC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C658" w14:textId="43FE1C1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Комментарий отмены</w:t>
            </w:r>
          </w:p>
        </w:tc>
      </w:tr>
    </w:tbl>
    <w:p w14:paraId="299D75E8" w14:textId="77777777" w:rsidR="001178F3" w:rsidRPr="002C528A" w:rsidRDefault="001178F3" w:rsidP="00885B81">
      <w:pPr>
        <w:pStyle w:val="a9"/>
        <w:numPr>
          <w:ilvl w:val="0"/>
          <w:numId w:val="0"/>
        </w:numPr>
        <w:ind w:left="709"/>
      </w:pPr>
    </w:p>
    <w:p w14:paraId="61055D10" w14:textId="77777777" w:rsidR="0095184B" w:rsidRPr="002C528A" w:rsidRDefault="0095184B" w:rsidP="0095184B">
      <w:pPr>
        <w:pStyle w:val="a4"/>
        <w:rPr>
          <w:szCs w:val="24"/>
        </w:rPr>
      </w:pPr>
      <w:bookmarkStart w:id="116" w:name="_Toc44349732"/>
      <w:bookmarkStart w:id="117" w:name="_Toc47972169"/>
      <w:bookmarkEnd w:id="114"/>
      <w:bookmarkEnd w:id="115"/>
      <w:r w:rsidRPr="002C528A">
        <w:rPr>
          <w:szCs w:val="24"/>
        </w:rPr>
        <w:t>Требования к разработке подсистемы каршеринга</w:t>
      </w:r>
      <w:bookmarkEnd w:id="116"/>
      <w:bookmarkEnd w:id="117"/>
    </w:p>
    <w:p w14:paraId="25D006C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38A0E393" w14:textId="2461053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Выбор из нескольких операторов</w:t>
      </w:r>
      <w:r w:rsidR="00F5632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0F474BBB" w14:textId="14FE713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одного из нескольких операторов при построении маршрута на каршеринге.</w:t>
      </w:r>
      <w:r w:rsidR="00A07B8A" w:rsidRPr="002C528A">
        <w:rPr>
          <w:color w:val="000000" w:themeColor="text1"/>
          <w:szCs w:val="24"/>
        </w:rPr>
        <w:t xml:space="preserve"> Функция должна позволять фильтровать операторов каршеринга, предлагаемых в вариантах маршрутов</w:t>
      </w:r>
      <w:r w:rsidR="006E70CF" w:rsidRPr="002C528A">
        <w:rPr>
          <w:color w:val="000000" w:themeColor="text1"/>
          <w:szCs w:val="24"/>
        </w:rPr>
        <w:t>,</w:t>
      </w:r>
      <w:r w:rsidR="00A07B8A" w:rsidRPr="002C528A">
        <w:rPr>
          <w:color w:val="000000" w:themeColor="text1"/>
          <w:szCs w:val="24"/>
        </w:rPr>
        <w:t xml:space="preserve"> с учетом заданных пользователем параметров.</w:t>
      </w:r>
    </w:p>
    <w:p w14:paraId="549CCA8E" w14:textId="66574294" w:rsidR="00B44A73" w:rsidRPr="002C528A" w:rsidRDefault="00B44A73" w:rsidP="00B44A73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2394"/>
        <w:gridCol w:w="5620"/>
      </w:tblGrid>
      <w:tr w:rsidR="00B44A73" w:rsidRPr="002C528A" w14:paraId="7A58429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8886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3579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5705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B44A73" w:rsidRPr="002C528A" w14:paraId="60CFFAF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5E7C" w14:textId="67CC3F46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B122" w14:textId="21A4436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4961" w14:textId="35BAEAF6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B44A73" w:rsidRPr="002C528A" w14:paraId="136BAC0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244A" w14:textId="5ED4B4B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alias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132F" w14:textId="21257FB0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C5EB" w14:textId="36A0470C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Строковый идентификатор во внешней системе</w:t>
            </w:r>
          </w:p>
        </w:tc>
      </w:tr>
      <w:tr w:rsidR="00B44A73" w:rsidRPr="002C528A" w14:paraId="4902233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4C88" w14:textId="3DD27578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B47A" w14:textId="4DF15BD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9990" w14:textId="3F5CA8A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</w:t>
            </w:r>
          </w:p>
        </w:tc>
      </w:tr>
      <w:tr w:rsidR="00B44A73" w:rsidRPr="002C528A" w14:paraId="4D9829E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4157" w14:textId="60C0252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android_app_id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9AD2" w14:textId="465E325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398F" w14:textId="26BF1AE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приложения Android</w:t>
            </w:r>
          </w:p>
        </w:tc>
      </w:tr>
      <w:tr w:rsidR="00B44A73" w:rsidRPr="002C528A" w14:paraId="27E5B9F4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1546" w14:textId="0C774F0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ios_app_id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0B86" w14:textId="581FB43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FF81" w14:textId="535127F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приложения iOS</w:t>
            </w:r>
          </w:p>
        </w:tc>
      </w:tr>
      <w:tr w:rsidR="00B44A73" w:rsidRPr="002C528A" w14:paraId="65A93EAD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B810F" w14:textId="6B7769AD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site_url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F7DD" w14:textId="5F1DF31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A3D6" w14:textId="1B0423F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Ссылка на сайт оператора</w:t>
            </w:r>
          </w:p>
        </w:tc>
      </w:tr>
      <w:tr w:rsidR="00B44A73" w:rsidRPr="002C528A" w14:paraId="7DF52CA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F8B6" w14:textId="08E43CF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rules_url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66DD" w14:textId="37042DE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F2CC" w14:textId="3661735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Ссылка на правила сервиса</w:t>
            </w:r>
          </w:p>
        </w:tc>
      </w:tr>
      <w:tr w:rsidR="00B44A73" w:rsidRPr="002C528A" w14:paraId="552B1CA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4435" w14:textId="5391F56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contact_number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85FC" w14:textId="2180E18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017F" w14:textId="6859328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Контактный номер телефона</w:t>
            </w:r>
          </w:p>
        </w:tc>
      </w:tr>
      <w:tr w:rsidR="00B44A73" w:rsidRPr="002C528A" w14:paraId="7F7ADFAB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49B8" w14:textId="40F4B5F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logo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1F3D" w14:textId="06F4C84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49B2" w14:textId="77B40A9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логотипа</w:t>
            </w:r>
          </w:p>
        </w:tc>
      </w:tr>
      <w:tr w:rsidR="00B44A73" w:rsidRPr="002C528A" w14:paraId="6B2B6C23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6F97" w14:textId="5106D836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active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A17C" w14:textId="0EA1609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03A4" w14:textId="60044E6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Активность</w:t>
            </w:r>
          </w:p>
        </w:tc>
      </w:tr>
      <w:tr w:rsidR="00B44A73" w:rsidRPr="002C528A" w14:paraId="6501973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7871" w14:textId="2041EBA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7F75" w14:textId="1BF9BAF6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A7CF" w14:textId="568634AD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B44A73" w:rsidRPr="002C528A" w14:paraId="79F417CD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5C8C" w14:textId="759FAB5C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1D7B" w14:textId="097DD27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E17C" w14:textId="3AFF3A2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B44A73" w:rsidRPr="002C528A" w14:paraId="7D66527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D4EA" w14:textId="6C66C2B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minute_cost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DFA3" w14:textId="3D49749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46C1" w14:textId="460AE46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Средняя стоимость минуты аренды</w:t>
            </w:r>
          </w:p>
        </w:tc>
      </w:tr>
      <w:tr w:rsidR="00B44A73" w:rsidRPr="002C528A" w14:paraId="59B2AAC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B5F8" w14:textId="2AE82C1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waiting_cost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9ED04" w14:textId="27EF3EF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B176" w14:textId="204EC1A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Средняя стоимость минуты ожидания</w:t>
            </w:r>
          </w:p>
        </w:tc>
      </w:tr>
      <w:tr w:rsidR="00B44A73" w:rsidRPr="002C528A" w14:paraId="3E44EA8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8C1D" w14:textId="0867E130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D80D" w14:textId="1436A6C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484F" w14:textId="0FA9374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</w:tbl>
    <w:p w14:paraId="67149D0B" w14:textId="77777777" w:rsidR="00B44A73" w:rsidRPr="002C528A" w:rsidRDefault="00B44A73" w:rsidP="0095184B">
      <w:pPr>
        <w:pStyle w:val="af0"/>
        <w:rPr>
          <w:color w:val="000000" w:themeColor="text1"/>
          <w:szCs w:val="24"/>
        </w:rPr>
      </w:pPr>
    </w:p>
    <w:p w14:paraId="33D6F8B1" w14:textId="4AB58831" w:rsidR="00A07B8A" w:rsidRPr="002C528A" w:rsidRDefault="00A07B8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стоимости аренды</w:t>
      </w:r>
      <w:r w:rsidR="0032502E" w:rsidRPr="002C528A">
        <w:rPr>
          <w:color w:val="000000" w:themeColor="text1"/>
          <w:szCs w:val="24"/>
        </w:rPr>
        <w:t xml:space="preserve"> (этап 1)</w:t>
      </w:r>
      <w:r w:rsidR="00BB37E2" w:rsidRPr="002C528A">
        <w:rPr>
          <w:color w:val="000000" w:themeColor="text1"/>
          <w:szCs w:val="24"/>
        </w:rPr>
        <w:t>.</w:t>
      </w:r>
    </w:p>
    <w:p w14:paraId="32B5875D" w14:textId="4B64B236" w:rsidR="00A07B8A" w:rsidRPr="002C528A" w:rsidRDefault="00A07B8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отображать в карточке каршеринга стоимость минуты аренды и стоимость минуты ожидания. </w:t>
      </w:r>
    </w:p>
    <w:p w14:paraId="7115A62B" w14:textId="3136A70E" w:rsidR="00A07B8A" w:rsidRPr="002C528A" w:rsidRDefault="00A07B8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Переход в приложение оператора</w:t>
      </w:r>
      <w:r w:rsidR="0032502E" w:rsidRPr="002C528A">
        <w:rPr>
          <w:color w:val="000000" w:themeColor="text1"/>
          <w:szCs w:val="24"/>
        </w:rPr>
        <w:t xml:space="preserve"> (этап 1)</w:t>
      </w:r>
      <w:r w:rsidR="00BB37E2" w:rsidRPr="002C528A">
        <w:rPr>
          <w:color w:val="000000" w:themeColor="text1"/>
          <w:szCs w:val="24"/>
        </w:rPr>
        <w:t>.</w:t>
      </w:r>
    </w:p>
    <w:p w14:paraId="39190844" w14:textId="3CE54F80" w:rsidR="00A07B8A" w:rsidRPr="002C528A" w:rsidRDefault="00A07B8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генерировать ссылку перехода на приложение оператора с передачей параметров выбранного автомобиля.</w:t>
      </w:r>
    </w:p>
    <w:p w14:paraId="3D3109CB" w14:textId="77777777" w:rsidR="0095184B" w:rsidRPr="002C528A" w:rsidRDefault="0095184B" w:rsidP="0095184B">
      <w:pPr>
        <w:pStyle w:val="a4"/>
        <w:rPr>
          <w:szCs w:val="24"/>
        </w:rPr>
      </w:pPr>
      <w:bookmarkStart w:id="118" w:name="_Toc44349734"/>
      <w:bookmarkStart w:id="119" w:name="_Toc47972171"/>
      <w:r w:rsidRPr="002C528A">
        <w:rPr>
          <w:szCs w:val="24"/>
        </w:rPr>
        <w:t>Требования к развитию подсистемы карты и поиска</w:t>
      </w:r>
      <w:bookmarkEnd w:id="118"/>
      <w:bookmarkEnd w:id="119"/>
    </w:p>
    <w:p w14:paraId="1D5187D1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Оптимизация поискового алгоритма</w:t>
      </w:r>
    </w:p>
    <w:p w14:paraId="5BD412F3" w14:textId="10EB5B8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Учет геолокации пользователя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71E7CCB1" w14:textId="534006C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учитывать текущее местоположение пользователя при поисковом ранжировании.</w:t>
      </w:r>
    </w:p>
    <w:p w14:paraId="5A51A556" w14:textId="0587B8DE" w:rsidR="00B12C98" w:rsidRPr="002C528A" w:rsidRDefault="00B12C9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ранжировать объекты, находящиеся в радиусе не более 1000 метров от пользователя с наивысшим приоритетом, объекты в радиусе от 1000 до 5000 метров от пользователя должны ранжироваться в зависимости от их расстояния, а объекты в радиусе</w:t>
      </w:r>
      <w:r w:rsidR="002466EC" w:rsidRPr="002C528A">
        <w:rPr>
          <w:color w:val="000000" w:themeColor="text1"/>
          <w:szCs w:val="24"/>
        </w:rPr>
        <w:t xml:space="preserve"> более 5000 метров должны иметь одинаковый приоритет ранжирования.</w:t>
      </w:r>
    </w:p>
    <w:p w14:paraId="42CBC70F" w14:textId="4CAFE8D6" w:rsidR="002466EC" w:rsidRPr="002C528A" w:rsidRDefault="002466E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результаты ранжирования при поисковых запросах объектов пользователя.</w:t>
      </w:r>
    </w:p>
    <w:p w14:paraId="64A48907" w14:textId="1626A66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Распознавание сокращений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729AC95" w14:textId="13842E9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распознавать общепринятые сокращения адресов (город, дом, улица, квартира и прочие сокращения).</w:t>
      </w:r>
    </w:p>
    <w:p w14:paraId="50FB1577" w14:textId="24DB3420" w:rsidR="002466EC" w:rsidRPr="002C528A" w:rsidRDefault="002466E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выделять из поискового</w:t>
      </w:r>
      <w:r w:rsidR="006E70CF" w:rsidRPr="002C528A">
        <w:rPr>
          <w:color w:val="000000" w:themeColor="text1"/>
          <w:szCs w:val="24"/>
        </w:rPr>
        <w:t xml:space="preserve"> запроса</w:t>
      </w:r>
      <w:r w:rsidRPr="002C528A">
        <w:rPr>
          <w:color w:val="000000" w:themeColor="text1"/>
          <w:szCs w:val="24"/>
        </w:rPr>
        <w:t xml:space="preserve"> пользователя сущности, относящиеся к сокращениям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 учитывать их как эквивалент сокращаемым словам.</w:t>
      </w:r>
    </w:p>
    <w:p w14:paraId="7C242DD3" w14:textId="77777777" w:rsidR="00B44A73" w:rsidRPr="002C528A" w:rsidRDefault="00B44A73" w:rsidP="00B44A73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394"/>
        <w:gridCol w:w="4782"/>
      </w:tblGrid>
      <w:tr w:rsidR="00B44A73" w:rsidRPr="002C528A" w14:paraId="2F0E015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FC81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9649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5BEA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B44A73" w:rsidRPr="002C528A" w14:paraId="05CF2F8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B8C2" w14:textId="65FFFB92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C18B" w14:textId="28630C7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CDE1" w14:textId="7AE332A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B44A73" w:rsidRPr="002C528A" w14:paraId="50A4493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FE2E" w14:textId="791B6504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full_term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1CAD" w14:textId="2AFF52C0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FD53" w14:textId="201652D0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Оригинальное слово</w:t>
            </w:r>
          </w:p>
        </w:tc>
      </w:tr>
      <w:tr w:rsidR="00B44A73" w:rsidRPr="002C528A" w14:paraId="65545C6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FEA8" w14:textId="1373BED8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short_terms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515E" w14:textId="5A6D30A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50ED" w14:textId="29F105E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Сокращения</w:t>
            </w:r>
          </w:p>
        </w:tc>
      </w:tr>
      <w:tr w:rsidR="00B44A73" w:rsidRPr="002C528A" w14:paraId="0A19E95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A328" w14:textId="1E7C83C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3DFA" w14:textId="29D9263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70D2" w14:textId="0A9CD90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B44A73" w:rsidRPr="002C528A" w14:paraId="00F5F39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DB81" w14:textId="3E3F172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A787" w14:textId="1568B1D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9A59" w14:textId="6C7BBAE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6435B9C2" w14:textId="77777777" w:rsidR="00B44A73" w:rsidRPr="002C528A" w:rsidRDefault="00B44A73" w:rsidP="0095184B">
      <w:pPr>
        <w:pStyle w:val="af0"/>
        <w:rPr>
          <w:color w:val="000000" w:themeColor="text1"/>
          <w:szCs w:val="24"/>
        </w:rPr>
      </w:pPr>
    </w:p>
    <w:p w14:paraId="34CE9E35" w14:textId="24FC5C4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Разделение результатов поиска по категориям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75981511" w14:textId="37ABB3A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разделять результаты поиска по заданным категориям, например: бары, рестораны, отели, заправки и т.д.</w:t>
      </w:r>
    </w:p>
    <w:p w14:paraId="666D27C2" w14:textId="77A4ED7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Учет истории запросов пользователя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049B1D9D" w14:textId="4C01986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предыдущие запросы пользователя при выполнении новых поисковых запросов.</w:t>
      </w:r>
    </w:p>
    <w:p w14:paraId="744080E1" w14:textId="086B84D3" w:rsidR="002466EC" w:rsidRPr="002C528A" w:rsidRDefault="002466E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поисковые запросы пользователя и результат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выбранный им по результатам поиска. Функция должна хранить историю поиска не </w:t>
      </w:r>
      <w:r w:rsidR="00BE0C58" w:rsidRPr="002C528A">
        <w:rPr>
          <w:color w:val="000000" w:themeColor="text1"/>
          <w:szCs w:val="24"/>
        </w:rPr>
        <w:t>менее</w:t>
      </w:r>
      <w:r w:rsidRPr="002C528A">
        <w:rPr>
          <w:color w:val="000000" w:themeColor="text1"/>
          <w:szCs w:val="24"/>
        </w:rPr>
        <w:t xml:space="preserve"> 30 календарных дней. Функция должна сохранять поисковый запрос только при наличии выбранного </w:t>
      </w:r>
      <w:r w:rsidR="00BE0C58" w:rsidRPr="002C528A">
        <w:rPr>
          <w:color w:val="000000" w:themeColor="text1"/>
          <w:szCs w:val="24"/>
        </w:rPr>
        <w:t>пользователем результата поиска.</w:t>
      </w:r>
    </w:p>
    <w:p w14:paraId="192D5C03" w14:textId="0F024252" w:rsidR="002466EC" w:rsidRPr="002C528A" w:rsidRDefault="002466E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Функция должна </w:t>
      </w:r>
      <w:r w:rsidR="00BE0C58" w:rsidRPr="002C528A">
        <w:rPr>
          <w:color w:val="000000" w:themeColor="text1"/>
          <w:szCs w:val="24"/>
        </w:rPr>
        <w:t>при каждом поисковом запросе проверять его наличие в сохраненных запросах. Если в сохраненных запросах уже имеется такой запрос, то функция должна ранжировать выбранный пользователем результат с наивысшим приоритетом. Если пользователь выбрал результат</w:t>
      </w:r>
      <w:r w:rsidR="006E70CF" w:rsidRPr="002C528A">
        <w:rPr>
          <w:color w:val="000000" w:themeColor="text1"/>
          <w:szCs w:val="24"/>
        </w:rPr>
        <w:t xml:space="preserve">, </w:t>
      </w:r>
      <w:r w:rsidR="00BE0C58" w:rsidRPr="002C528A">
        <w:rPr>
          <w:color w:val="000000" w:themeColor="text1"/>
          <w:szCs w:val="24"/>
        </w:rPr>
        <w:t>отличный от предыдущего</w:t>
      </w:r>
      <w:r w:rsidR="006E70CF" w:rsidRPr="002C528A">
        <w:rPr>
          <w:color w:val="000000" w:themeColor="text1"/>
          <w:szCs w:val="24"/>
        </w:rPr>
        <w:t>,</w:t>
      </w:r>
      <w:r w:rsidR="00BE0C58" w:rsidRPr="002C528A">
        <w:rPr>
          <w:color w:val="000000" w:themeColor="text1"/>
          <w:szCs w:val="24"/>
        </w:rPr>
        <w:t xml:space="preserve"> определенное количество раз, то функция должна обновить связку поисковый запрос – результат.</w:t>
      </w:r>
    </w:p>
    <w:p w14:paraId="5035D4B6" w14:textId="77777777" w:rsidR="00B44A73" w:rsidRPr="002C528A" w:rsidRDefault="00B44A73" w:rsidP="00B44A73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394"/>
        <w:gridCol w:w="5644"/>
      </w:tblGrid>
      <w:tr w:rsidR="00B44A73" w:rsidRPr="002C528A" w14:paraId="4FE0E9F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1918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726D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AF17" w14:textId="77777777" w:rsidR="00B44A73" w:rsidRPr="002C528A" w:rsidRDefault="00B44A73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B44A73" w:rsidRPr="002C528A" w14:paraId="14985DB0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E0A8" w14:textId="75AA8E8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691F" w14:textId="2B2B44A3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86CD" w14:textId="35F4E879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B44A73" w:rsidRPr="002C528A" w14:paraId="695BADFA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18DD" w14:textId="0F8739D5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189C3" w14:textId="51C26BF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CF83" w14:textId="2AB5609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B44A73" w:rsidRPr="002C528A" w14:paraId="65D8888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CC3C" w14:textId="0B47439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query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F129" w14:textId="47F9D82B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AA27" w14:textId="56E6C64E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Итоговый запрос</w:t>
            </w:r>
          </w:p>
        </w:tc>
      </w:tr>
      <w:tr w:rsidR="00B44A73" w:rsidRPr="002C528A" w14:paraId="2A456494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5570" w14:textId="6E52929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query_parts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6F38" w14:textId="70CFDA5D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array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A6C4" w14:textId="70F924AF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Предварительные запросы</w:t>
            </w:r>
          </w:p>
        </w:tc>
      </w:tr>
      <w:tr w:rsidR="00B44A73" w:rsidRPr="002C528A" w14:paraId="2EA5EDA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FDF1" w14:textId="2101340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object_id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D53B" w14:textId="4634C987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E146" w14:textId="72241E9A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выбранного объекта</w:t>
            </w:r>
          </w:p>
        </w:tc>
      </w:tr>
      <w:tr w:rsidR="00B44A73" w:rsidRPr="002C528A" w14:paraId="1CC842A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5AFF" w14:textId="6EB6DCA0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hits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CC11" w14:textId="783AC881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8371" w14:textId="022AE9BD" w:rsidR="00B44A73" w:rsidRPr="002C528A" w:rsidRDefault="00B44A73" w:rsidP="00B44A7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Кол-во выборов объекта</w:t>
            </w:r>
          </w:p>
        </w:tc>
      </w:tr>
    </w:tbl>
    <w:p w14:paraId="33D64ACD" w14:textId="77777777" w:rsidR="00B44A73" w:rsidRPr="002C528A" w:rsidRDefault="00B44A73" w:rsidP="0095184B">
      <w:pPr>
        <w:pStyle w:val="af0"/>
        <w:rPr>
          <w:color w:val="000000" w:themeColor="text1"/>
          <w:szCs w:val="24"/>
        </w:rPr>
      </w:pPr>
    </w:p>
    <w:p w14:paraId="4DCBC53C" w14:textId="61A1CBB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Определение именованных сущностей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D5A674A" w14:textId="48DE855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определять именованные сущности (слово или </w:t>
      </w:r>
      <w:r w:rsidR="00795B14" w:rsidRPr="002C528A">
        <w:rPr>
          <w:color w:val="000000" w:themeColor="text1"/>
          <w:szCs w:val="24"/>
        </w:rPr>
        <w:t>словосочетание,</w:t>
      </w:r>
      <w:r w:rsidRPr="002C528A">
        <w:rPr>
          <w:color w:val="000000" w:themeColor="text1"/>
          <w:szCs w:val="24"/>
        </w:rPr>
        <w:t xml:space="preserve"> обозначающее предмет или явления определенной категории, например: наименования организаций, названия парков и т.п.) в поисковых запросах.</w:t>
      </w:r>
    </w:p>
    <w:p w14:paraId="1BAE533E" w14:textId="351667E8" w:rsidR="00BE0C58" w:rsidRPr="002C528A" w:rsidRDefault="00BE0C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введении поискового запроса функция должна проверять наличие слов, которые могут быть не только наименованиями объектов, но и являться именованными сущностями. При наличии таких сущностей функция должна предоставлять в результатах поиска не только объекты с таким названием, но и объекты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соответствующие данной именованной сущности.</w:t>
      </w:r>
    </w:p>
    <w:p w14:paraId="30394937" w14:textId="5A5D3A4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Поиск маршрутов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20BA99D3" w14:textId="64B6EC5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выделять маршруты из общего поискового результата, если поисковый запрос может указывать как на адрес, так и на маршрут. Также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при поисковом запросе маршрута должно учитываться местоположение пользователя, в качестве результата первым должен предлагаться маршрут, который находится ближе к пользователю. Например, если пользователь находится в МО, то первым ему должен быть предложен маршрут автобуса МО с таким номером, а затем уже другие маршруты.</w:t>
      </w:r>
    </w:p>
    <w:p w14:paraId="0DFEB83E" w14:textId="27598602" w:rsidR="00BE0C58" w:rsidRPr="002C528A" w:rsidRDefault="00BE0C58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различные ключевые слова и отображать маршруты соответствующего типа, такие как:</w:t>
      </w:r>
    </w:p>
    <w:p w14:paraId="572DD2A4" w14:textId="6D74B9AD" w:rsidR="00BE0C58" w:rsidRPr="002C528A" w:rsidRDefault="00BE0C58" w:rsidP="00D0256F">
      <w:pPr>
        <w:pStyle w:val="a9"/>
      </w:pPr>
      <w:r w:rsidRPr="002C528A">
        <w:lastRenderedPageBreak/>
        <w:t>автобус;</w:t>
      </w:r>
    </w:p>
    <w:p w14:paraId="595C6B98" w14:textId="5F680ED6" w:rsidR="00BE0C58" w:rsidRPr="002C528A" w:rsidRDefault="00BE0C58" w:rsidP="00D0256F">
      <w:pPr>
        <w:pStyle w:val="a9"/>
      </w:pPr>
      <w:r w:rsidRPr="002C528A">
        <w:t>троллейбус;</w:t>
      </w:r>
    </w:p>
    <w:p w14:paraId="224453EC" w14:textId="67421F66" w:rsidR="00BE0C58" w:rsidRPr="002C528A" w:rsidRDefault="00BE0C58" w:rsidP="00D0256F">
      <w:pPr>
        <w:pStyle w:val="a9"/>
      </w:pPr>
      <w:r w:rsidRPr="002C528A">
        <w:t>трамвай.</w:t>
      </w:r>
    </w:p>
    <w:p w14:paraId="31ABFB23" w14:textId="2162AC5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Поиск по категориям организаций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DCE2C2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разделять результаты поиска по заданным категориям.</w:t>
      </w:r>
    </w:p>
    <w:p w14:paraId="597FD397" w14:textId="5472110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Хранение истории запросов пользователя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7E52D63" w14:textId="5A80286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иметь возможность хранить пользовательские поисковые запросы, для дальнейшего учета их при новых запросах.</w:t>
      </w:r>
    </w:p>
    <w:p w14:paraId="019AA9D9" w14:textId="6A67CF99" w:rsidR="00EC396A" w:rsidRPr="002C528A" w:rsidRDefault="00EC396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хранить всю поисковую цепочку:</w:t>
      </w:r>
    </w:p>
    <w:p w14:paraId="2B940A62" w14:textId="0265AFA5" w:rsidR="00EC396A" w:rsidRPr="002C528A" w:rsidRDefault="00EC396A" w:rsidP="00D0256F">
      <w:pPr>
        <w:pStyle w:val="a9"/>
      </w:pPr>
      <w:r w:rsidRPr="002C528A">
        <w:t>весь процесс написания поискового запроса до выбора первого результата;</w:t>
      </w:r>
    </w:p>
    <w:p w14:paraId="0C5E5681" w14:textId="364FC39E" w:rsidR="00EC396A" w:rsidRPr="002C528A" w:rsidRDefault="00EC396A" w:rsidP="00D0256F">
      <w:pPr>
        <w:pStyle w:val="a9"/>
      </w:pPr>
      <w:r w:rsidRPr="002C528A">
        <w:t>поисковый запрос на момент выбора первого результата;</w:t>
      </w:r>
    </w:p>
    <w:p w14:paraId="443B9D4F" w14:textId="6689F10A" w:rsidR="00EC396A" w:rsidRPr="002C528A" w:rsidRDefault="00EC396A" w:rsidP="004D3135">
      <w:pPr>
        <w:pStyle w:val="a9"/>
      </w:pPr>
      <w:r w:rsidRPr="002C528A">
        <w:t>поисковый запрос на момент выбора следующего результата, если пользователь вернулся обратно;</w:t>
      </w:r>
    </w:p>
    <w:p w14:paraId="54F0F1A3" w14:textId="49C427C1" w:rsidR="00EC396A" w:rsidRPr="002C528A" w:rsidRDefault="00EC396A" w:rsidP="00D0256F">
      <w:pPr>
        <w:pStyle w:val="a9"/>
      </w:pPr>
      <w:r w:rsidRPr="002C528A">
        <w:t>выбранный конечный результат.</w:t>
      </w:r>
    </w:p>
    <w:p w14:paraId="4E0AE729" w14:textId="0996CB6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Выделение введенного фрагмента текста в результатах поиска</w:t>
      </w:r>
      <w:r w:rsidR="00F5632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352F294" w14:textId="58951041" w:rsidR="0095184B" w:rsidRPr="002C528A" w:rsidRDefault="0095184B" w:rsidP="00A835E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выделять фрагменты</w:t>
      </w:r>
      <w:r w:rsidR="006E70CF" w:rsidRPr="002C528A">
        <w:rPr>
          <w:color w:val="000000" w:themeColor="text1"/>
          <w:szCs w:val="24"/>
        </w:rPr>
        <w:t>, которые совпадают с поисковым запросом,</w:t>
      </w:r>
      <w:r w:rsidRPr="002C528A">
        <w:rPr>
          <w:color w:val="000000" w:themeColor="text1"/>
          <w:szCs w:val="24"/>
        </w:rPr>
        <w:t xml:space="preserve"> в результатах поиска</w:t>
      </w:r>
      <w:r w:rsidR="006E70CF" w:rsidRPr="002C528A">
        <w:rPr>
          <w:color w:val="000000" w:themeColor="text1"/>
          <w:szCs w:val="24"/>
        </w:rPr>
        <w:t>.</w:t>
      </w:r>
    </w:p>
    <w:p w14:paraId="7030D3B5" w14:textId="1B65A89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Поиск объектов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C36AC95" w14:textId="120FECF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быть доработана таким образом, чтобы иметь возможность искать новые добавленные объекты, а именно: парковки, туалеты, парки, водный транспорт и другие.</w:t>
      </w:r>
    </w:p>
    <w:p w14:paraId="08017C2C" w14:textId="699D813A" w:rsidR="00EC396A" w:rsidRPr="002C528A" w:rsidRDefault="00EC396A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типов, отображаемых в поиске, долж</w:t>
      </w:r>
      <w:r w:rsidR="006E70CF" w:rsidRPr="002C528A">
        <w:rPr>
          <w:color w:val="000000" w:themeColor="text1"/>
          <w:szCs w:val="24"/>
        </w:rPr>
        <w:t>ен</w:t>
      </w:r>
      <w:r w:rsidRPr="002C528A">
        <w:rPr>
          <w:color w:val="000000" w:themeColor="text1"/>
          <w:szCs w:val="24"/>
        </w:rPr>
        <w:t xml:space="preserve"> определяться в мобильном приложении.</w:t>
      </w:r>
    </w:p>
    <w:p w14:paraId="7887A445" w14:textId="4DB51AC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11: Фильтры поиска организаций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06B5EA9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накладывать фильтры на результаты поиска организаций, например: «Сейчас работает», «Для маломобильных», и прочие.</w:t>
      </w:r>
    </w:p>
    <w:p w14:paraId="0BF5A90E" w14:textId="11EB12F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12: Рейтинг организаций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A633DC6" w14:textId="1FBF0AE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оценивать организации, определять посещение пользователем организации и отправлять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-уведомление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 предложением оценить посещенное место.</w:t>
      </w:r>
    </w:p>
    <w:p w14:paraId="5B2A0717" w14:textId="4CE89365" w:rsidR="008078CC" w:rsidRPr="002C528A" w:rsidRDefault="008078C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оценку, выставленную пользователем данному организации.</w:t>
      </w:r>
    </w:p>
    <w:p w14:paraId="7C45BDE7" w14:textId="0685FAB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13: Учет рейтинга организаций в поиске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A93331E" w14:textId="116B645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учитывать рейтинг организаций при формировании результатов поиска по организациям.</w:t>
      </w:r>
    </w:p>
    <w:p w14:paraId="5FF5DFA8" w14:textId="7F119069" w:rsidR="008078CC" w:rsidRPr="002C528A" w:rsidRDefault="008078C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ранжировать результаты поиска организаций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предоставляя больший приоритет организации с наивысшим рейтингом. Функция должна выполнять ранжирование при поиске внутри категории объекта.</w:t>
      </w:r>
    </w:p>
    <w:p w14:paraId="1C1CC477" w14:textId="5273F5B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14: Передача полигона поискового объекта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0F188D68" w14:textId="28C27ADD" w:rsidR="00D624E2" w:rsidRPr="002C528A" w:rsidRDefault="0095184B" w:rsidP="004D313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возвращать полигон искомого объекта.</w:t>
      </w:r>
      <w:r w:rsidR="00D624E2" w:rsidRPr="002C528A">
        <w:rPr>
          <w:color w:val="000000" w:themeColor="text1"/>
          <w:szCs w:val="24"/>
        </w:rPr>
        <w:t xml:space="preserve"> Полигон должен быть представлен в формате </w:t>
      </w:r>
      <w:r w:rsidR="00D624E2" w:rsidRPr="002C528A">
        <w:rPr>
          <w:color w:val="000000" w:themeColor="text1"/>
          <w:szCs w:val="24"/>
          <w:lang w:val="en-US"/>
        </w:rPr>
        <w:t>GeoJSON</w:t>
      </w:r>
      <w:r w:rsidR="00D624E2" w:rsidRPr="002C528A">
        <w:rPr>
          <w:color w:val="000000" w:themeColor="text1"/>
          <w:szCs w:val="24"/>
        </w:rPr>
        <w:t>.</w:t>
      </w:r>
    </w:p>
    <w:p w14:paraId="47F0446E" w14:textId="4AFECF3C" w:rsidR="00D624E2" w:rsidRPr="002C528A" w:rsidRDefault="00D624E2" w:rsidP="00975912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Передаваемый полигон может иметь мультиполигон в случае полигонов используемых на высоких уровнях геокодирования (города, страна).</w:t>
      </w:r>
    </w:p>
    <w:p w14:paraId="0C933112" w14:textId="32486CB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15: Фильтрация в поиске объектов OSM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71C3AC69" w14:textId="77777777" w:rsidR="00D624E2" w:rsidRPr="002C528A" w:rsidRDefault="00D624E2" w:rsidP="00D624E2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фильтровать объекты по настраиваемым параметрам при импорте из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>.</w:t>
      </w:r>
    </w:p>
    <w:p w14:paraId="2488425E" w14:textId="739105DA" w:rsidR="00D624E2" w:rsidRPr="002C528A" w:rsidRDefault="00D624E2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 качестве настраиваемых параметров должны использоваться специальные теги для объектов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>.</w:t>
      </w:r>
    </w:p>
    <w:p w14:paraId="5359C8AF" w14:textId="7BEABC1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16: Локализация объектов в поиске</w:t>
      </w:r>
      <w:r w:rsidR="00F5632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3674C1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менять язык, на котором отображаются объекты </w:t>
      </w:r>
      <w:r w:rsidRPr="002C528A">
        <w:rPr>
          <w:color w:val="000000" w:themeColor="text1"/>
          <w:szCs w:val="24"/>
          <w:lang w:val="en-US"/>
        </w:rPr>
        <w:t>OSM</w:t>
      </w:r>
      <w:r w:rsidRPr="002C528A">
        <w:rPr>
          <w:color w:val="000000" w:themeColor="text1"/>
          <w:szCs w:val="24"/>
        </w:rPr>
        <w:t xml:space="preserve"> в поиске, их карточки, а также адреса, обозначения улиц, городов на карте.</w:t>
      </w:r>
    </w:p>
    <w:p w14:paraId="381E397B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Отображение объектов на карте</w:t>
      </w:r>
    </w:p>
    <w:p w14:paraId="7A8FFAE6" w14:textId="639759E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Слой с пунктами переработки мусора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009933E2" w14:textId="709F21F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представлять собой отдельный активируемый слой объектов, отображающих на карте пункты переработки мусора, а также поддерживать кластеризацию объектов на разных уровнях приближения карты.</w:t>
      </w:r>
    </w:p>
    <w:p w14:paraId="5161AA7F" w14:textId="77777777" w:rsidR="00D624E2" w:rsidRPr="002C528A" w:rsidRDefault="00A07B8A" w:rsidP="00D0256F">
      <w:pPr>
        <w:pStyle w:val="a9"/>
      </w:pPr>
      <w:r w:rsidRPr="002C528A">
        <w:t xml:space="preserve">Функция должна отображать информацию о пункте переработке мусора в карточке объекта: </w:t>
      </w:r>
    </w:p>
    <w:p w14:paraId="09B36499" w14:textId="5973BD9A" w:rsidR="00D624E2" w:rsidRPr="002C528A" w:rsidRDefault="00A07B8A" w:rsidP="00D0256F">
      <w:pPr>
        <w:pStyle w:val="a9"/>
      </w:pPr>
      <w:r w:rsidRPr="002C528A">
        <w:t>название объекта</w:t>
      </w:r>
      <w:r w:rsidR="00BB37E2" w:rsidRPr="002C528A">
        <w:t>;</w:t>
      </w:r>
    </w:p>
    <w:p w14:paraId="6988E9A8" w14:textId="483DACD0" w:rsidR="00D624E2" w:rsidRPr="002C528A" w:rsidRDefault="00A07B8A" w:rsidP="00D0256F">
      <w:pPr>
        <w:pStyle w:val="a9"/>
      </w:pPr>
      <w:r w:rsidRPr="002C528A">
        <w:t>тип объекта</w:t>
      </w:r>
      <w:r w:rsidR="00BB37E2" w:rsidRPr="002C528A">
        <w:t xml:space="preserve">; </w:t>
      </w:r>
    </w:p>
    <w:p w14:paraId="677FB7FD" w14:textId="011B88AC" w:rsidR="00D624E2" w:rsidRPr="002C528A" w:rsidRDefault="00A07B8A" w:rsidP="00D0256F">
      <w:pPr>
        <w:pStyle w:val="a9"/>
      </w:pPr>
      <w:r w:rsidRPr="002C528A">
        <w:t>адрес объекта</w:t>
      </w:r>
      <w:r w:rsidR="00BB37E2" w:rsidRPr="002C528A">
        <w:t xml:space="preserve">; </w:t>
      </w:r>
    </w:p>
    <w:p w14:paraId="1DE246EC" w14:textId="1856F18C" w:rsidR="00D624E2" w:rsidRPr="002C528A" w:rsidRDefault="00A07B8A" w:rsidP="00D0256F">
      <w:pPr>
        <w:pStyle w:val="a9"/>
      </w:pPr>
      <w:r w:rsidRPr="002C528A">
        <w:t>ближайшие станции метро</w:t>
      </w:r>
      <w:r w:rsidR="00BB37E2" w:rsidRPr="002C528A">
        <w:t xml:space="preserve">; </w:t>
      </w:r>
    </w:p>
    <w:p w14:paraId="23E6E0F1" w14:textId="29C24BCA" w:rsidR="00A07B8A" w:rsidRPr="002C528A" w:rsidRDefault="00A07B8A" w:rsidP="00D0256F">
      <w:pPr>
        <w:pStyle w:val="a9"/>
      </w:pPr>
      <w:r w:rsidRPr="002C528A">
        <w:t>описание.</w:t>
      </w:r>
    </w:p>
    <w:p w14:paraId="10680EFD" w14:textId="390C43C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Информация предоставляется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4E1F52B0" w14:textId="77777777" w:rsidR="00AE0388" w:rsidRPr="002C528A" w:rsidRDefault="00AE0388" w:rsidP="00AE0388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394"/>
        <w:gridCol w:w="5402"/>
      </w:tblGrid>
      <w:tr w:rsidR="00AE0388" w:rsidRPr="002C528A" w14:paraId="2D3FCDDA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15D1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C3D8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3C43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E0388" w:rsidRPr="002C528A" w14:paraId="370DBAC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CC60" w14:textId="7114F00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lastRenderedPageBreak/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569D" w14:textId="4B4815E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B9C5" w14:textId="277D19F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AE0388" w:rsidRPr="002C528A" w14:paraId="0A334A9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0C88" w14:textId="05599A1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type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8962" w14:textId="5978D57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557C" w14:textId="0BA14AA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Тип объекта</w:t>
            </w:r>
          </w:p>
        </w:tc>
      </w:tr>
      <w:tr w:rsidR="00AE0388" w:rsidRPr="002C528A" w14:paraId="0E38611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E090" w14:textId="45B908F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address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E395" w14:textId="669A871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9AEE" w14:textId="513E15A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объекта</w:t>
            </w:r>
          </w:p>
        </w:tc>
      </w:tr>
      <w:tr w:rsidR="00AE0388" w:rsidRPr="002C528A" w14:paraId="723F7BA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C923" w14:textId="55D1E21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geopoint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0FC4" w14:textId="6FDB633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BA0E" w14:textId="4E79630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Точка расположения объекта</w:t>
            </w:r>
          </w:p>
        </w:tc>
      </w:tr>
      <w:tr w:rsidR="00AE0388" w:rsidRPr="002C528A" w14:paraId="73DFFB3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B136" w14:textId="21D828A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description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486C" w14:textId="7C9C823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2EFA" w14:textId="1B3C088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Описание объекта</w:t>
            </w:r>
          </w:p>
        </w:tc>
      </w:tr>
      <w:tr w:rsidR="00AE0388" w:rsidRPr="002C528A" w14:paraId="5587A14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4FF9" w14:textId="6920758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F8DF" w14:textId="1D492B9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4EB1" w14:textId="1B18E84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AE0388" w:rsidRPr="002C528A" w14:paraId="124171BD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9D83" w14:textId="2594227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5C59" w14:textId="3EFB294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66D2" w14:textId="446BD19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2691072E" w14:textId="77777777" w:rsidR="00AE0388" w:rsidRPr="002C528A" w:rsidRDefault="00AE0388" w:rsidP="0095184B">
      <w:pPr>
        <w:pStyle w:val="af0"/>
        <w:rPr>
          <w:color w:val="000000" w:themeColor="text1"/>
          <w:szCs w:val="24"/>
        </w:rPr>
      </w:pPr>
    </w:p>
    <w:p w14:paraId="0313C7FF" w14:textId="52C5F17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Слой с АЗС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8EC3693" w14:textId="5FDE063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представлять собой отдельный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активируемый слой объектов, отображающих на карте АЗС, а также поддерживать кластеризацию объектов на разных уровнях приближения карты.</w:t>
      </w:r>
    </w:p>
    <w:p w14:paraId="50CF212D" w14:textId="77777777" w:rsidR="000A34DE" w:rsidRPr="002C528A" w:rsidRDefault="00A07B8A" w:rsidP="00A07B8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о выбранной АЗС в карточке объекта: </w:t>
      </w:r>
    </w:p>
    <w:p w14:paraId="582A53D0" w14:textId="5A7D5124" w:rsidR="000A34DE" w:rsidRPr="002C528A" w:rsidRDefault="00A07B8A" w:rsidP="00D0256F">
      <w:pPr>
        <w:pStyle w:val="a9"/>
      </w:pPr>
      <w:r w:rsidRPr="002C528A">
        <w:t>название объекта</w:t>
      </w:r>
      <w:r w:rsidR="00BB37E2" w:rsidRPr="002C528A">
        <w:t>;</w:t>
      </w:r>
    </w:p>
    <w:p w14:paraId="6AF51F15" w14:textId="149EA9C9" w:rsidR="000A34DE" w:rsidRPr="002C528A" w:rsidRDefault="00A07B8A" w:rsidP="00D0256F">
      <w:pPr>
        <w:pStyle w:val="a9"/>
      </w:pPr>
      <w:r w:rsidRPr="002C528A">
        <w:t>тип объекта</w:t>
      </w:r>
      <w:r w:rsidR="00BB37E2" w:rsidRPr="002C528A">
        <w:t>;</w:t>
      </w:r>
    </w:p>
    <w:p w14:paraId="69480078" w14:textId="25E43BC5" w:rsidR="000A34DE" w:rsidRPr="002C528A" w:rsidRDefault="00A07B8A" w:rsidP="00D0256F">
      <w:pPr>
        <w:pStyle w:val="a9"/>
      </w:pPr>
      <w:r w:rsidRPr="002C528A">
        <w:t>адрес объекта</w:t>
      </w:r>
      <w:r w:rsidR="00BB37E2" w:rsidRPr="002C528A">
        <w:t xml:space="preserve">; </w:t>
      </w:r>
    </w:p>
    <w:p w14:paraId="5C3460F3" w14:textId="3FD5AD70" w:rsidR="000A34DE" w:rsidRPr="002C528A" w:rsidRDefault="00A07B8A" w:rsidP="00D0256F">
      <w:pPr>
        <w:pStyle w:val="a9"/>
      </w:pPr>
      <w:r w:rsidRPr="002C528A">
        <w:t>ближайшие станции метро</w:t>
      </w:r>
      <w:r w:rsidR="00BB37E2" w:rsidRPr="002C528A">
        <w:t xml:space="preserve">; </w:t>
      </w:r>
    </w:p>
    <w:p w14:paraId="68EB961E" w14:textId="0A46E10D" w:rsidR="00A07B8A" w:rsidRPr="002C528A" w:rsidRDefault="00A07B8A" w:rsidP="00D0256F">
      <w:pPr>
        <w:pStyle w:val="a9"/>
      </w:pPr>
      <w:r w:rsidRPr="002C528A">
        <w:t>описание.</w:t>
      </w:r>
    </w:p>
    <w:p w14:paraId="08F678B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Информация предоставляется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7280D183" w14:textId="4ACC59C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Слой с пунктами еды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52F2816B" w14:textId="534A8B4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представлять собой отдельный активируемый слой объектов, отображающих на карте рестораны, кафе, бары и другие пункты общественного питания, а также поддерживать кластеризацию объектов на разных уровнях приближения карты.</w:t>
      </w:r>
    </w:p>
    <w:p w14:paraId="7DFFAE32" w14:textId="77777777" w:rsidR="000A34DE" w:rsidRPr="002C528A" w:rsidRDefault="00A07B8A" w:rsidP="00A07B8A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в карточке выбранного объекта: </w:t>
      </w:r>
    </w:p>
    <w:p w14:paraId="7C099369" w14:textId="036B765C" w:rsidR="000A34DE" w:rsidRPr="002C528A" w:rsidRDefault="00A07B8A" w:rsidP="00D0256F">
      <w:pPr>
        <w:pStyle w:val="a9"/>
      </w:pPr>
      <w:r w:rsidRPr="002C528A">
        <w:t>название объекта</w:t>
      </w:r>
      <w:r w:rsidR="00BB37E2" w:rsidRPr="002C528A">
        <w:t xml:space="preserve">; </w:t>
      </w:r>
    </w:p>
    <w:p w14:paraId="5B277786" w14:textId="4CA864A3" w:rsidR="000A34DE" w:rsidRPr="002C528A" w:rsidRDefault="00A07B8A" w:rsidP="00D0256F">
      <w:pPr>
        <w:pStyle w:val="a9"/>
      </w:pPr>
      <w:r w:rsidRPr="002C528A">
        <w:t>тип объекта</w:t>
      </w:r>
      <w:r w:rsidR="00BB37E2" w:rsidRPr="002C528A">
        <w:t>;</w:t>
      </w:r>
    </w:p>
    <w:p w14:paraId="5756C415" w14:textId="7329AA69" w:rsidR="000A34DE" w:rsidRPr="002C528A" w:rsidRDefault="00A07B8A" w:rsidP="00D0256F">
      <w:pPr>
        <w:pStyle w:val="a9"/>
      </w:pPr>
      <w:r w:rsidRPr="002C528A">
        <w:t>адрес объекта</w:t>
      </w:r>
      <w:r w:rsidR="00BB37E2" w:rsidRPr="002C528A">
        <w:t xml:space="preserve">; </w:t>
      </w:r>
    </w:p>
    <w:p w14:paraId="2EF8249E" w14:textId="207B7F40" w:rsidR="000A34DE" w:rsidRPr="002C528A" w:rsidRDefault="00A07B8A" w:rsidP="00D0256F">
      <w:pPr>
        <w:pStyle w:val="a9"/>
      </w:pPr>
      <w:r w:rsidRPr="002C528A">
        <w:t>ближайшие станции метро</w:t>
      </w:r>
      <w:r w:rsidR="00BB37E2" w:rsidRPr="002C528A">
        <w:t xml:space="preserve">; </w:t>
      </w:r>
    </w:p>
    <w:p w14:paraId="339E25B8" w14:textId="36AD3C89" w:rsidR="00A07B8A" w:rsidRPr="002C528A" w:rsidRDefault="00A07B8A" w:rsidP="00D0256F">
      <w:pPr>
        <w:pStyle w:val="a9"/>
      </w:pPr>
      <w:r w:rsidRPr="002C528A">
        <w:t>описание.</w:t>
      </w:r>
    </w:p>
    <w:p w14:paraId="3C5BBA9E" w14:textId="3D470A9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Слой с общественными туалетами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6130396" w14:textId="4442314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представлять собой отдельный активируемый слой объектов, отображающих на карте общественные туалеты, а также поддерживать кластеризацию объектов на разных уровнях приближения карты.</w:t>
      </w:r>
    </w:p>
    <w:p w14:paraId="52BEE57A" w14:textId="77777777" w:rsidR="000A34DE" w:rsidRPr="002C528A" w:rsidRDefault="00A07B8A" w:rsidP="00EB551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отображать информацию в карточке выбранного объекта: </w:t>
      </w:r>
    </w:p>
    <w:p w14:paraId="5966663E" w14:textId="3CCD6C87" w:rsidR="000A34DE" w:rsidRPr="002C528A" w:rsidRDefault="00A07B8A" w:rsidP="00D0256F">
      <w:pPr>
        <w:pStyle w:val="a9"/>
      </w:pPr>
      <w:r w:rsidRPr="002C528A">
        <w:t>название объекта</w:t>
      </w:r>
      <w:r w:rsidR="00BB37E2" w:rsidRPr="002C528A">
        <w:t>;</w:t>
      </w:r>
    </w:p>
    <w:p w14:paraId="1F857EAF" w14:textId="2FC94C50" w:rsidR="000A34DE" w:rsidRPr="002C528A" w:rsidRDefault="00A07B8A" w:rsidP="00D0256F">
      <w:pPr>
        <w:pStyle w:val="a9"/>
      </w:pPr>
      <w:r w:rsidRPr="002C528A">
        <w:t>тип объекта</w:t>
      </w:r>
      <w:r w:rsidR="00BB37E2" w:rsidRPr="002C528A">
        <w:t>;</w:t>
      </w:r>
    </w:p>
    <w:p w14:paraId="10815C86" w14:textId="588167A9" w:rsidR="000A34DE" w:rsidRPr="002C528A" w:rsidRDefault="00A07B8A" w:rsidP="00D0256F">
      <w:pPr>
        <w:pStyle w:val="a9"/>
      </w:pPr>
      <w:r w:rsidRPr="002C528A">
        <w:t>адрес объекта</w:t>
      </w:r>
      <w:r w:rsidR="00BB37E2" w:rsidRPr="002C528A">
        <w:t>;</w:t>
      </w:r>
    </w:p>
    <w:p w14:paraId="71CEEA2B" w14:textId="7772ACFC" w:rsidR="000A34DE" w:rsidRPr="002C528A" w:rsidRDefault="00A07B8A" w:rsidP="00D0256F">
      <w:pPr>
        <w:pStyle w:val="a9"/>
      </w:pPr>
      <w:r w:rsidRPr="002C528A">
        <w:t>ближайшие станции метро</w:t>
      </w:r>
      <w:r w:rsidR="00BB37E2" w:rsidRPr="002C528A">
        <w:t>;</w:t>
      </w:r>
    </w:p>
    <w:p w14:paraId="3A6A8721" w14:textId="4DC74C82" w:rsidR="00A07B8A" w:rsidRPr="002C528A" w:rsidRDefault="00A07B8A" w:rsidP="00D0256F">
      <w:pPr>
        <w:pStyle w:val="a9"/>
      </w:pPr>
      <w:r w:rsidRPr="002C528A">
        <w:t>описание.</w:t>
      </w:r>
    </w:p>
    <w:p w14:paraId="427D503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Информация предоставляется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5C7ADC5E" w14:textId="72C471A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Полный перечень элементов интеграции </w:t>
      </w:r>
      <w:r w:rsidR="0024697F" w:rsidRPr="002C528A">
        <w:rPr>
          <w:color w:val="000000" w:themeColor="text1"/>
          <w:szCs w:val="24"/>
        </w:rPr>
        <w:t xml:space="preserve">должен быть уточнен </w:t>
      </w:r>
      <w:r w:rsidRPr="002C528A">
        <w:rPr>
          <w:color w:val="000000" w:themeColor="text1"/>
          <w:szCs w:val="24"/>
        </w:rPr>
        <w:t xml:space="preserve">на этапе </w:t>
      </w:r>
      <w:r w:rsidR="00DB5961" w:rsidRPr="002C528A">
        <w:rPr>
          <w:color w:val="000000" w:themeColor="text1"/>
          <w:szCs w:val="24"/>
        </w:rPr>
        <w:t>ЧТЗ</w:t>
      </w:r>
      <w:r w:rsidRPr="002C528A">
        <w:rPr>
          <w:color w:val="000000" w:themeColor="text1"/>
          <w:szCs w:val="24"/>
        </w:rPr>
        <w:t>.</w:t>
      </w:r>
    </w:p>
    <w:p w14:paraId="5FC327EC" w14:textId="77777777" w:rsidR="00AE0388" w:rsidRPr="002C528A" w:rsidRDefault="00AE0388" w:rsidP="00AE0388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394"/>
        <w:gridCol w:w="5402"/>
      </w:tblGrid>
      <w:tr w:rsidR="00AE0388" w:rsidRPr="002C528A" w14:paraId="26CBCCB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7EBF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4274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002F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E0388" w:rsidRPr="002C528A" w14:paraId="3BCB8B0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5B4A" w14:textId="0F62685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22A4" w14:textId="4D4A869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B1B0" w14:textId="3F1AEBC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AE0388" w:rsidRPr="002C528A" w14:paraId="09372580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5C32" w14:textId="06D5359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type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C4E6" w14:textId="3C7505E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AA7B" w14:textId="7070E71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Тип объекта</w:t>
            </w:r>
          </w:p>
        </w:tc>
      </w:tr>
      <w:tr w:rsidR="00AE0388" w:rsidRPr="002C528A" w14:paraId="5EBE90B7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ACEF" w14:textId="365DDAE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address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3161" w14:textId="49A2EA3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26F0" w14:textId="0A0113B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объекта</w:t>
            </w:r>
          </w:p>
        </w:tc>
      </w:tr>
      <w:tr w:rsidR="00AE0388" w:rsidRPr="002C528A" w14:paraId="17C0ADD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4502" w14:textId="665DCFA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geopoint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4739" w14:textId="37F4561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4C52" w14:textId="3398A0E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Точка расположения объекта</w:t>
            </w:r>
          </w:p>
        </w:tc>
      </w:tr>
      <w:tr w:rsidR="00AE0388" w:rsidRPr="002C528A" w14:paraId="63DF7DD6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25B0" w14:textId="016290B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description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A83C" w14:textId="3D57B16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AA5E" w14:textId="683D70D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Описание объекта</w:t>
            </w:r>
          </w:p>
        </w:tc>
      </w:tr>
      <w:tr w:rsidR="00AE0388" w:rsidRPr="002C528A" w14:paraId="229AD49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3010" w14:textId="181FDFA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BE56" w14:textId="19D3A57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D1FF" w14:textId="677FAEF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AE0388" w:rsidRPr="002C528A" w14:paraId="3470CE66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FDD3" w14:textId="2868AA7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8409" w14:textId="5260D53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14D3" w14:textId="67E1C44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75498B9A" w14:textId="77777777" w:rsidR="00AE0388" w:rsidRPr="002C528A" w:rsidRDefault="00AE0388" w:rsidP="0095184B">
      <w:pPr>
        <w:pStyle w:val="af0"/>
        <w:rPr>
          <w:color w:val="000000" w:themeColor="text1"/>
          <w:szCs w:val="24"/>
        </w:rPr>
      </w:pPr>
    </w:p>
    <w:p w14:paraId="36892D68" w14:textId="372B7630" w:rsidR="001345E5" w:rsidRPr="002C528A" w:rsidRDefault="001345E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5: </w:t>
      </w:r>
      <w:r w:rsidR="00115CDB" w:rsidRPr="002C528A">
        <w:rPr>
          <w:color w:val="000000" w:themeColor="text1"/>
          <w:szCs w:val="24"/>
        </w:rPr>
        <w:t>Слой велодорожек</w:t>
      </w:r>
      <w:r w:rsidR="0032502E" w:rsidRPr="002C528A">
        <w:rPr>
          <w:color w:val="000000" w:themeColor="text1"/>
          <w:szCs w:val="24"/>
        </w:rPr>
        <w:t xml:space="preserve"> (этап 4)</w:t>
      </w:r>
      <w:r w:rsidR="00BB37E2" w:rsidRPr="002C528A">
        <w:rPr>
          <w:color w:val="000000" w:themeColor="text1"/>
          <w:szCs w:val="24"/>
        </w:rPr>
        <w:t>.</w:t>
      </w:r>
    </w:p>
    <w:p w14:paraId="54A5E020" w14:textId="65157363" w:rsidR="00115CDB" w:rsidRPr="002C528A" w:rsidRDefault="00115CD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предоставлять собой отдельный активируемый слой объектов, отображающих на карте велодорожки, а также поддерживать кластеризацию объектов на разных уровнях приближения карты.</w:t>
      </w:r>
    </w:p>
    <w:p w14:paraId="36365A51" w14:textId="1961E3A9" w:rsidR="00115CDB" w:rsidRPr="002C528A" w:rsidRDefault="00115CD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Слой велобоксов</w:t>
      </w:r>
      <w:r w:rsidR="0032502E" w:rsidRPr="002C528A">
        <w:rPr>
          <w:color w:val="000000" w:themeColor="text1"/>
          <w:szCs w:val="24"/>
        </w:rPr>
        <w:t xml:space="preserve"> (этап 4)</w:t>
      </w:r>
      <w:r w:rsidR="00BB37E2" w:rsidRPr="002C528A">
        <w:rPr>
          <w:color w:val="000000" w:themeColor="text1"/>
          <w:szCs w:val="24"/>
        </w:rPr>
        <w:t>.</w:t>
      </w:r>
    </w:p>
    <w:p w14:paraId="6657BEDA" w14:textId="71A1DF0E" w:rsidR="00115CDB" w:rsidRPr="002C528A" w:rsidRDefault="00115CDB" w:rsidP="00115CD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предоставлять собой отдельный активируемый слой объектов, отображающих на карте специализированные велосипедные парковки – велобоксы, а также поддерживать кластеризацию объектов на разных уровнях приближения карты</w:t>
      </w:r>
    </w:p>
    <w:p w14:paraId="771B5742" w14:textId="00501CE8" w:rsidR="00115CDB" w:rsidRPr="002C528A" w:rsidRDefault="00115CD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7: Слой сервисов велосипедов и специализированных велосипедных магазинов</w:t>
      </w:r>
      <w:r w:rsidR="0032502E" w:rsidRPr="002C528A">
        <w:rPr>
          <w:color w:val="000000" w:themeColor="text1"/>
          <w:szCs w:val="24"/>
        </w:rPr>
        <w:t xml:space="preserve"> (этап 5)</w:t>
      </w:r>
    </w:p>
    <w:p w14:paraId="291524D9" w14:textId="4B4FC7ED" w:rsidR="00115CDB" w:rsidRPr="002C528A" w:rsidRDefault="00115CDB" w:rsidP="00115CD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предоставлять собой отдельный активируемый слой объектов, отображающих на карте сервисы велосипедов и специализированные велосипедные магазины, а также поддерживать кластеризацию объектов на разных уровнях приближения карты</w:t>
      </w:r>
    </w:p>
    <w:p w14:paraId="7064D730" w14:textId="77777777" w:rsidR="0095184B" w:rsidRPr="002C528A" w:rsidRDefault="0095184B" w:rsidP="0095184B">
      <w:pPr>
        <w:pStyle w:val="a4"/>
        <w:rPr>
          <w:szCs w:val="24"/>
        </w:rPr>
      </w:pPr>
      <w:bookmarkStart w:id="120" w:name="_Toc47972172"/>
      <w:bookmarkStart w:id="121" w:name="_Toc44349735"/>
      <w:bookmarkStart w:id="122" w:name="_Toc47972173"/>
      <w:bookmarkEnd w:id="120"/>
      <w:r w:rsidRPr="002C528A">
        <w:rPr>
          <w:szCs w:val="24"/>
        </w:rPr>
        <w:t>Требования к разработке подсистемы парковок</w:t>
      </w:r>
      <w:bookmarkEnd w:id="121"/>
      <w:bookmarkEnd w:id="122"/>
    </w:p>
    <w:p w14:paraId="67A052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0C9796AB" w14:textId="72ABCEF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Отображение парковок на карте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2E7BE24F" w14:textId="1F3BB04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на карте парковк</w:t>
      </w:r>
      <w:r w:rsidR="00707A15" w:rsidRPr="002C528A">
        <w:rPr>
          <w:color w:val="000000" w:themeColor="text1"/>
          <w:szCs w:val="24"/>
        </w:rPr>
        <w:t>и с различным обозначением разных типов парковки (коммерческая или городская) и указанием стоимости для городских парковок.</w:t>
      </w:r>
    </w:p>
    <w:p w14:paraId="5356D090" w14:textId="552F4753" w:rsidR="00AE0388" w:rsidRPr="002C528A" w:rsidRDefault="00AE0388" w:rsidP="00AE0388">
      <w:pPr>
        <w:pStyle w:val="af0"/>
      </w:pPr>
      <w:r w:rsidRPr="002C528A">
        <w:t>Для работы функции должны быть реализованы следующие таблицы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394"/>
        <w:gridCol w:w="5695"/>
      </w:tblGrid>
      <w:tr w:rsidR="00AE0388" w:rsidRPr="002C528A" w14:paraId="546FB26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F54F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BF1A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1566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E0388" w:rsidRPr="002C528A" w14:paraId="3570250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A7F9" w14:textId="22D9EAD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DF43" w14:textId="1D13BCE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E514" w14:textId="1942F8F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AE0388" w:rsidRPr="002C528A" w14:paraId="72BDB5E2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7135" w14:textId="39559F5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number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F769" w14:textId="24CE289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6C68" w14:textId="13F70E5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Номер парковки</w:t>
            </w:r>
          </w:p>
        </w:tc>
      </w:tr>
      <w:tr w:rsidR="00AE0388" w:rsidRPr="002C528A" w14:paraId="68ECCAF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EFD2" w14:textId="07EE7E1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23A2" w14:textId="6367372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B73F" w14:textId="09BCB3D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AE0388" w:rsidRPr="002C528A" w14:paraId="21F07E2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7561" w14:textId="274CB1B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description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E5BA" w14:textId="444AE5E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E217" w14:textId="086233F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Описание</w:t>
            </w:r>
          </w:p>
        </w:tc>
      </w:tr>
      <w:tr w:rsidR="00AE0388" w:rsidRPr="002C528A" w14:paraId="443C9D33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1198" w14:textId="3A6F95C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price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EB5B" w14:textId="65D16BA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EB8F" w14:textId="2E1BAB4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Цена в час</w:t>
            </w:r>
          </w:p>
        </w:tc>
      </w:tr>
      <w:tr w:rsidR="00AE0388" w:rsidRPr="002C528A" w14:paraId="618BBBD1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1062" w14:textId="768692D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41FE" w14:textId="23BB357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5E34" w14:textId="5FFEF27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AE0388" w:rsidRPr="002C528A" w14:paraId="7548180C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A3F0" w14:textId="52A8B01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F5BE" w14:textId="2C77918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65C5" w14:textId="0216027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4FE65BA6" w14:textId="21687734" w:rsidR="00AE0388" w:rsidRPr="002C528A" w:rsidRDefault="00AE0388" w:rsidP="0095184B">
      <w:pPr>
        <w:pStyle w:val="af0"/>
        <w:rPr>
          <w:color w:val="000000" w:themeColor="text1"/>
          <w:szCs w:val="24"/>
        </w:rPr>
      </w:pP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394"/>
        <w:gridCol w:w="5278"/>
      </w:tblGrid>
      <w:tr w:rsidR="00AE0388" w:rsidRPr="002C528A" w14:paraId="3A83275E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2261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DCD8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431A" w14:textId="77777777" w:rsidR="00AE0388" w:rsidRPr="002C528A" w:rsidRDefault="00AE0388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E0388" w:rsidRPr="002C528A" w14:paraId="4A078AF0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0AF6D" w14:textId="67A899C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C6C941" w14:textId="4A212F1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3A897" w14:textId="7618F7B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AE0388" w:rsidRPr="002C528A" w14:paraId="599F218C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82A9B" w14:textId="36E54B8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zone_id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76B81" w14:textId="158F5EA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23FC9F" w14:textId="382FC42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парковочной зоны</w:t>
            </w:r>
          </w:p>
        </w:tc>
      </w:tr>
      <w:tr w:rsidR="00AE0388" w:rsidRPr="002C528A" w14:paraId="3270A8AB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113E0C" w14:textId="1B84D39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65B7B" w14:textId="51B58C3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040C0" w14:textId="3CD0DD5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Название</w:t>
            </w:r>
          </w:p>
        </w:tc>
      </w:tr>
      <w:tr w:rsidR="00AE0388" w:rsidRPr="002C528A" w14:paraId="3D5CD117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7F081" w14:textId="33C837C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external_id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E24586" w14:textId="230FEF8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921C84" w14:textId="356611D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AE0388" w:rsidRPr="002C528A" w14:paraId="55406CAC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6A02AA" w14:textId="27C8787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address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F50DD3" w14:textId="50C17E7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2017DD" w14:textId="2A1E496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Адрес</w:t>
            </w:r>
          </w:p>
        </w:tc>
      </w:tr>
      <w:tr w:rsidR="00AE0388" w:rsidRPr="002C528A" w14:paraId="5DBF35CF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88ECA6" w14:textId="66F356B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total_spaces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EB88BB" w14:textId="2052002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91B0A" w14:textId="04DC739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Кол-во парковочных мест</w:t>
            </w:r>
          </w:p>
        </w:tc>
      </w:tr>
      <w:tr w:rsidR="00AE0388" w:rsidRPr="002C528A" w14:paraId="568212A5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2C82A" w14:textId="184B542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lastRenderedPageBreak/>
              <w:t>hahdicapped_spaces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65CE60" w14:textId="1CE73B8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AE78F" w14:textId="6DE34CB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Кол-во мест для маломобильных</w:t>
            </w:r>
          </w:p>
        </w:tc>
      </w:tr>
      <w:tr w:rsidR="00AE0388" w:rsidRPr="002C528A" w14:paraId="1952362C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C62263" w14:textId="4403A5F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free_spaces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21306" w14:textId="5B0283F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408599" w14:textId="0A8C8986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Кол-во свободных мест</w:t>
            </w:r>
          </w:p>
        </w:tc>
      </w:tr>
      <w:tr w:rsidR="00AE0388" w:rsidRPr="002C528A" w14:paraId="210E9ABB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1BC75C" w14:textId="4C848C6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location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C1B24" w14:textId="140B4A8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A24B2" w14:textId="1035C66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Полигон парковочной линии</w:t>
            </w:r>
          </w:p>
        </w:tc>
      </w:tr>
      <w:tr w:rsidR="00AE0388" w:rsidRPr="002C528A" w14:paraId="5C7FAFC1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CDF1F" w14:textId="7A081B5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center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388326" w14:textId="240E3AA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0C2F4E" w14:textId="50ED660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Центр парковочной линии</w:t>
            </w:r>
          </w:p>
        </w:tc>
      </w:tr>
      <w:tr w:rsidR="00AE0388" w:rsidRPr="002C528A" w14:paraId="54987A07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B15EF2" w14:textId="3E70AF7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5477" w14:textId="0408C25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7917F3" w14:textId="5F14A0C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AE0388" w:rsidRPr="002C528A" w14:paraId="68F2CB1A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B89849" w14:textId="3569DBD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B6D7DF" w14:textId="3922F11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47E6D" w14:textId="0C87C51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AE0388" w:rsidRPr="002C528A" w14:paraId="4A900DF9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36BA7" w14:textId="4FA1C77F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category_id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F5C3B3" w14:textId="0C6F247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1A8A7" w14:textId="1ED5933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Идентификатор категории во внешней системе</w:t>
            </w:r>
          </w:p>
        </w:tc>
      </w:tr>
      <w:tr w:rsidR="00AE0388" w:rsidRPr="002C528A" w14:paraId="0930DBC8" w14:textId="77777777" w:rsidTr="00885B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0E6388" w14:textId="027E47A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description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D31F3" w14:textId="418EB55E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1ED13" w14:textId="1AD0B4B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sz w:val="24"/>
                <w:szCs w:val="18"/>
              </w:rPr>
            </w:pPr>
            <w:r w:rsidRPr="002C528A">
              <w:rPr>
                <w:sz w:val="24"/>
                <w:szCs w:val="18"/>
              </w:rPr>
              <w:t>Описание</w:t>
            </w:r>
          </w:p>
        </w:tc>
      </w:tr>
    </w:tbl>
    <w:p w14:paraId="3FB1CAAD" w14:textId="77777777" w:rsidR="00AE0388" w:rsidRPr="002C528A" w:rsidRDefault="00AE0388" w:rsidP="0095184B">
      <w:pPr>
        <w:pStyle w:val="af0"/>
        <w:rPr>
          <w:color w:val="000000" w:themeColor="text1"/>
          <w:szCs w:val="24"/>
        </w:rPr>
      </w:pPr>
    </w:p>
    <w:p w14:paraId="61A5AF6A" w14:textId="58D1F31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слоя городских платных парковок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2C47509F" w14:textId="023AA69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представлять собой отдельный</w:t>
      </w:r>
      <w:r w:rsidR="006E70CF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активируемый слой объектов, отображающих</w:t>
      </w:r>
      <w:r w:rsidR="00707A15" w:rsidRPr="002C528A">
        <w:rPr>
          <w:color w:val="000000" w:themeColor="text1"/>
          <w:szCs w:val="24"/>
        </w:rPr>
        <w:t>ся</w:t>
      </w:r>
      <w:r w:rsidRPr="002C528A">
        <w:rPr>
          <w:color w:val="000000" w:themeColor="text1"/>
          <w:szCs w:val="24"/>
        </w:rPr>
        <w:t xml:space="preserve"> на карте</w:t>
      </w:r>
      <w:r w:rsidR="00DC6AED" w:rsidRPr="002C528A">
        <w:rPr>
          <w:color w:val="000000" w:themeColor="text1"/>
          <w:szCs w:val="24"/>
        </w:rPr>
        <w:t>,</w:t>
      </w:r>
      <w:r w:rsidR="00707A15" w:rsidRPr="002C528A">
        <w:rPr>
          <w:color w:val="000000" w:themeColor="text1"/>
          <w:szCs w:val="24"/>
        </w:rPr>
        <w:t xml:space="preserve"> и отображать информацию о выбранной</w:t>
      </w:r>
      <w:r w:rsidRPr="002C528A">
        <w:rPr>
          <w:color w:val="000000" w:themeColor="text1"/>
          <w:szCs w:val="24"/>
        </w:rPr>
        <w:t xml:space="preserve"> </w:t>
      </w:r>
      <w:r w:rsidR="00707A15" w:rsidRPr="002C528A">
        <w:rPr>
          <w:color w:val="000000" w:themeColor="text1"/>
          <w:szCs w:val="24"/>
        </w:rPr>
        <w:t>парковк</w:t>
      </w:r>
      <w:r w:rsidR="00DC6AED" w:rsidRPr="002C528A">
        <w:rPr>
          <w:color w:val="000000" w:themeColor="text1"/>
          <w:szCs w:val="24"/>
        </w:rPr>
        <w:t>е</w:t>
      </w:r>
      <w:r w:rsidR="00707A15" w:rsidRPr="002C528A">
        <w:rPr>
          <w:color w:val="000000" w:themeColor="text1"/>
          <w:szCs w:val="24"/>
        </w:rPr>
        <w:t xml:space="preserve"> в формате: название парковки, тип парковки,</w:t>
      </w:r>
      <w:r w:rsidRPr="002C528A">
        <w:rPr>
          <w:color w:val="000000" w:themeColor="text1"/>
          <w:szCs w:val="24"/>
        </w:rPr>
        <w:t xml:space="preserve"> </w:t>
      </w:r>
      <w:r w:rsidR="00707A15" w:rsidRPr="002C528A">
        <w:rPr>
          <w:color w:val="000000" w:themeColor="text1"/>
          <w:szCs w:val="24"/>
        </w:rPr>
        <w:t xml:space="preserve">стоимость парковок, </w:t>
      </w:r>
      <w:r w:rsidRPr="002C528A">
        <w:rPr>
          <w:color w:val="000000" w:themeColor="text1"/>
          <w:szCs w:val="24"/>
        </w:rPr>
        <w:t>врем</w:t>
      </w:r>
      <w:r w:rsidR="00DC6AED" w:rsidRPr="002C528A">
        <w:rPr>
          <w:color w:val="000000" w:themeColor="text1"/>
          <w:szCs w:val="24"/>
        </w:rPr>
        <w:t>я</w:t>
      </w:r>
      <w:r w:rsidRPr="002C528A">
        <w:rPr>
          <w:color w:val="000000" w:themeColor="text1"/>
          <w:szCs w:val="24"/>
        </w:rPr>
        <w:t xml:space="preserve"> их работы, </w:t>
      </w:r>
      <w:r w:rsidR="00707A15" w:rsidRPr="002C528A">
        <w:rPr>
          <w:color w:val="000000" w:themeColor="text1"/>
          <w:szCs w:val="24"/>
        </w:rPr>
        <w:t>количеств</w:t>
      </w:r>
      <w:r w:rsidR="00DC6AED" w:rsidRPr="002C528A">
        <w:rPr>
          <w:color w:val="000000" w:themeColor="text1"/>
          <w:szCs w:val="24"/>
        </w:rPr>
        <w:t>о</w:t>
      </w:r>
      <w:r w:rsidR="00707A15" w:rsidRPr="002C528A">
        <w:rPr>
          <w:color w:val="000000" w:themeColor="text1"/>
          <w:szCs w:val="24"/>
        </w:rPr>
        <w:t xml:space="preserve"> парковочных мест, ближайшие станции метро, </w:t>
      </w:r>
      <w:r w:rsidRPr="002C528A">
        <w:rPr>
          <w:color w:val="000000" w:themeColor="text1"/>
          <w:szCs w:val="24"/>
        </w:rPr>
        <w:t>а также поддерживать их учет при построении маршрутов на автомобиле и каршеринге.</w:t>
      </w:r>
    </w:p>
    <w:p w14:paraId="46ECB8CE" w14:textId="0919F19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Отображение доступности мест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027A96E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доступность парковочных мест в карточке парковки, а также стоимость минуты парковки.</w:t>
      </w:r>
    </w:p>
    <w:p w14:paraId="33FBA3C9" w14:textId="2C81CF4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Расчёт стоимости парковки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7C732A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рассчитывать стоимость первого часа парковки на личном транспорте при построении маршрута.</w:t>
      </w:r>
    </w:p>
    <w:p w14:paraId="0FEE4ED1" w14:textId="1D3E042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Оплата парковки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445252DC" w14:textId="5A4A29B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оплачивать парковку, выбранную в приложении.</w:t>
      </w:r>
      <w:r w:rsidR="00672420" w:rsidRPr="002C528A">
        <w:rPr>
          <w:color w:val="000000" w:themeColor="text1"/>
          <w:szCs w:val="24"/>
        </w:rPr>
        <w:t xml:space="preserve"> Функция должна осуществлять расчет стоимости парковки на выбранной зоне с выбранной длительностью.</w:t>
      </w:r>
    </w:p>
    <w:p w14:paraId="6A2E7863" w14:textId="26BCDED3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формирования запроса на оплату</w:t>
      </w:r>
      <w:r w:rsidR="00DC6AE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функция должна передавать </w:t>
      </w:r>
      <w:r w:rsidR="005B6FA1" w:rsidRPr="002C528A">
        <w:rPr>
          <w:color w:val="000000" w:themeColor="text1"/>
          <w:szCs w:val="24"/>
        </w:rPr>
        <w:t>следующие параметры:</w:t>
      </w:r>
    </w:p>
    <w:p w14:paraId="65165A7A" w14:textId="5CCC841E" w:rsidR="005B6FA1" w:rsidRPr="002C528A" w:rsidRDefault="00C62877" w:rsidP="00D0256F">
      <w:pPr>
        <w:pStyle w:val="a9"/>
        <w:rPr>
          <w:lang w:val="en-US"/>
        </w:rPr>
      </w:pPr>
      <w:r w:rsidRPr="002C528A">
        <w:t>идентификатор парковочного места;</w:t>
      </w:r>
    </w:p>
    <w:p w14:paraId="5233FA85" w14:textId="23E81CE6" w:rsidR="005B6FA1" w:rsidRPr="002C528A" w:rsidRDefault="00C62877" w:rsidP="00D0256F">
      <w:pPr>
        <w:pStyle w:val="a9"/>
        <w:rPr>
          <w:lang w:val="en-US"/>
        </w:rPr>
      </w:pPr>
      <w:r w:rsidRPr="002C528A">
        <w:t>номер паркующегося автомобиля;</w:t>
      </w:r>
    </w:p>
    <w:p w14:paraId="623882BC" w14:textId="6F45AB03" w:rsidR="005B6FA1" w:rsidRPr="002C528A" w:rsidRDefault="00C62877" w:rsidP="00D0256F">
      <w:pPr>
        <w:pStyle w:val="a9"/>
      </w:pPr>
      <w:r w:rsidRPr="002C528A">
        <w:t>длина парковочной сессии в минутах.</w:t>
      </w:r>
    </w:p>
    <w:p w14:paraId="18D5D094" w14:textId="64F64228" w:rsidR="005B6FA1" w:rsidRPr="002C528A" w:rsidRDefault="005B6FA1" w:rsidP="00885B81">
      <w:pPr>
        <w:pStyle w:val="af0"/>
      </w:pPr>
      <w:r w:rsidRPr="002C528A">
        <w:t>В ответ на передаваемые параметры функция должна получать следующие параметры:</w:t>
      </w:r>
    </w:p>
    <w:p w14:paraId="5654E6D3" w14:textId="5B0BCACB" w:rsidR="005B6FA1" w:rsidRPr="002C528A" w:rsidRDefault="00C62877" w:rsidP="00D0256F">
      <w:pPr>
        <w:pStyle w:val="a9"/>
        <w:rPr>
          <w:lang w:val="en-US"/>
        </w:rPr>
      </w:pPr>
      <w:r w:rsidRPr="002C528A">
        <w:t>идентификатор парковочной сессии;</w:t>
      </w:r>
    </w:p>
    <w:p w14:paraId="75A55150" w14:textId="4485A649" w:rsidR="005B6FA1" w:rsidRPr="002C528A" w:rsidRDefault="00C62877" w:rsidP="00D0256F">
      <w:pPr>
        <w:pStyle w:val="a9"/>
        <w:rPr>
          <w:lang w:val="en-US"/>
        </w:rPr>
      </w:pPr>
      <w:r w:rsidRPr="002C528A">
        <w:t>идентификатор парковочного места;</w:t>
      </w:r>
    </w:p>
    <w:p w14:paraId="3D07A0CD" w14:textId="0CBCA7CE" w:rsidR="005B6FA1" w:rsidRPr="002C528A" w:rsidRDefault="00C62877" w:rsidP="00D0256F">
      <w:pPr>
        <w:pStyle w:val="a9"/>
      </w:pPr>
      <w:r w:rsidRPr="002C528A">
        <w:lastRenderedPageBreak/>
        <w:t xml:space="preserve">время начала парковки в формате </w:t>
      </w:r>
      <w:r w:rsidRPr="002C528A">
        <w:rPr>
          <w:lang w:val="en-US"/>
        </w:rPr>
        <w:t>yyyy</w:t>
      </w:r>
      <w:r w:rsidRPr="002C528A">
        <w:t>-</w:t>
      </w:r>
      <w:r w:rsidRPr="002C528A">
        <w:rPr>
          <w:lang w:val="en-US"/>
        </w:rPr>
        <w:t>mm</w:t>
      </w:r>
      <w:r w:rsidRPr="002C528A">
        <w:t>-</w:t>
      </w:r>
      <w:r w:rsidRPr="002C528A">
        <w:rPr>
          <w:lang w:val="en-US"/>
        </w:rPr>
        <w:t>dd</w:t>
      </w:r>
      <w:r w:rsidRPr="002C528A">
        <w:t xml:space="preserve"> </w:t>
      </w:r>
      <w:r w:rsidRPr="002C528A">
        <w:rPr>
          <w:lang w:val="en-US"/>
        </w:rPr>
        <w:t>hh</w:t>
      </w:r>
      <w:r w:rsidRPr="002C528A">
        <w:t>:</w:t>
      </w:r>
      <w:r w:rsidRPr="002C528A">
        <w:rPr>
          <w:lang w:val="en-US"/>
        </w:rPr>
        <w:t>mm</w:t>
      </w:r>
      <w:r w:rsidRPr="002C528A">
        <w:t>:</w:t>
      </w:r>
      <w:r w:rsidRPr="002C528A">
        <w:rPr>
          <w:lang w:val="en-US"/>
        </w:rPr>
        <w:t>ss</w:t>
      </w:r>
      <w:r w:rsidRPr="002C528A">
        <w:t>;</w:t>
      </w:r>
    </w:p>
    <w:p w14:paraId="440003FC" w14:textId="1D0F3C6B" w:rsidR="005B6FA1" w:rsidRPr="002C528A" w:rsidRDefault="00C62877" w:rsidP="00D0256F">
      <w:pPr>
        <w:pStyle w:val="a9"/>
      </w:pPr>
      <w:r w:rsidRPr="002C528A">
        <w:t xml:space="preserve">ожидаемое время окончания парковки в формате </w:t>
      </w:r>
      <w:r w:rsidRPr="002C528A">
        <w:rPr>
          <w:lang w:val="en-US"/>
        </w:rPr>
        <w:t>yyyy</w:t>
      </w:r>
      <w:r w:rsidRPr="002C528A">
        <w:t>-</w:t>
      </w:r>
      <w:r w:rsidRPr="002C528A">
        <w:rPr>
          <w:lang w:val="en-US"/>
        </w:rPr>
        <w:t>mm</w:t>
      </w:r>
      <w:r w:rsidRPr="002C528A">
        <w:t>-</w:t>
      </w:r>
      <w:r w:rsidRPr="002C528A">
        <w:rPr>
          <w:lang w:val="en-US"/>
        </w:rPr>
        <w:t>dd</w:t>
      </w:r>
      <w:r w:rsidRPr="002C528A">
        <w:t xml:space="preserve"> </w:t>
      </w:r>
      <w:r w:rsidRPr="002C528A">
        <w:rPr>
          <w:lang w:val="en-US"/>
        </w:rPr>
        <w:t>hh</w:t>
      </w:r>
      <w:r w:rsidRPr="002C528A">
        <w:t>:</w:t>
      </w:r>
      <w:r w:rsidRPr="002C528A">
        <w:rPr>
          <w:lang w:val="en-US"/>
        </w:rPr>
        <w:t>mm</w:t>
      </w:r>
      <w:r w:rsidRPr="002C528A">
        <w:t>:</w:t>
      </w:r>
      <w:r w:rsidRPr="002C528A">
        <w:rPr>
          <w:lang w:val="en-US"/>
        </w:rPr>
        <w:t>ss</w:t>
      </w:r>
      <w:r w:rsidRPr="002C528A">
        <w:t>;</w:t>
      </w:r>
    </w:p>
    <w:p w14:paraId="5BB381CC" w14:textId="04CE9B50" w:rsidR="005B6FA1" w:rsidRPr="002C528A" w:rsidRDefault="00C62877" w:rsidP="00D0256F">
      <w:pPr>
        <w:pStyle w:val="a9"/>
      </w:pPr>
      <w:r w:rsidRPr="002C528A">
        <w:t>номер паркующегося автомобиля.</w:t>
      </w:r>
    </w:p>
    <w:p w14:paraId="52703EEC" w14:textId="77777777" w:rsidR="00AE0388" w:rsidRPr="002C528A" w:rsidRDefault="00AE0388" w:rsidP="00885B81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394"/>
        <w:gridCol w:w="5114"/>
      </w:tblGrid>
      <w:tr w:rsidR="00AE0388" w:rsidRPr="002C528A" w14:paraId="5EF1E580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CE95" w14:textId="558D1E0E" w:rsidR="00AE0388" w:rsidRPr="002C528A" w:rsidRDefault="00C6287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04B9" w14:textId="6711F006" w:rsidR="00AE0388" w:rsidRPr="002C528A" w:rsidRDefault="00C6287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D179" w14:textId="366FAEDE" w:rsidR="00AE0388" w:rsidRPr="002C528A" w:rsidRDefault="00C62877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AE0388" w:rsidRPr="002C528A" w14:paraId="42A0EAC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28FD" w14:textId="7A177EC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295B" w14:textId="7267CBD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71C9" w14:textId="1303193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AE0388" w:rsidRPr="002C528A" w14:paraId="2F6686FF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E71A" w14:textId="78EB62C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line_id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989B" w14:textId="7938E8D8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22B6" w14:textId="1749993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парковочной линии</w:t>
            </w:r>
          </w:p>
        </w:tc>
      </w:tr>
      <w:tr w:rsidR="00AE0388" w:rsidRPr="002C528A" w14:paraId="1FBAF288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D513" w14:textId="7D867D8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parking_place_id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0248" w14:textId="2B89D17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6FD4" w14:textId="6135E280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парковочного места</w:t>
            </w:r>
          </w:p>
        </w:tc>
      </w:tr>
      <w:tr w:rsidR="00AE0388" w:rsidRPr="002C528A" w14:paraId="48F5ADAE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71D0" w14:textId="6B3F36A4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0AE9" w14:textId="7320323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5806" w14:textId="3533D6A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AE0388" w:rsidRPr="002C528A" w14:paraId="098CF994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7501" w14:textId="20BDA632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car_id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AC4A" w14:textId="269D9F7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4F5A" w14:textId="07FC314A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автомобиля</w:t>
            </w:r>
          </w:p>
        </w:tc>
      </w:tr>
      <w:tr w:rsidR="00AE0388" w:rsidRPr="002C528A" w14:paraId="667692E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1368" w14:textId="70FBA42B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length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80CE" w14:textId="00D5FFFC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3AC7" w14:textId="2CCA0B7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Длительность в минутах</w:t>
            </w:r>
          </w:p>
        </w:tc>
      </w:tr>
      <w:tr w:rsidR="00AE0388" w:rsidRPr="002C528A" w14:paraId="2C983DA9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CA9F" w14:textId="5E2782F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056A" w14:textId="2CD7364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6A35" w14:textId="574AE291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AE0388" w:rsidRPr="002C528A" w14:paraId="7F9BC236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9947" w14:textId="6EE2B02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1D7F" w14:textId="098D0CC9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6FC5" w14:textId="0330201D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AE0388" w:rsidRPr="002C528A" w14:paraId="7F4E2FD5" w14:textId="77777777" w:rsidTr="00AE03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BA5B" w14:textId="684CA8A3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started_at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A0040" w14:textId="5FEE6695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6883" w14:textId="57E24C27" w:rsidR="00AE0388" w:rsidRPr="002C528A" w:rsidRDefault="00AE0388" w:rsidP="00AE038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начала сессии</w:t>
            </w:r>
          </w:p>
        </w:tc>
      </w:tr>
    </w:tbl>
    <w:p w14:paraId="21A03072" w14:textId="77777777" w:rsidR="00AE0388" w:rsidRPr="002C528A" w:rsidRDefault="00AE0388" w:rsidP="0095184B">
      <w:pPr>
        <w:pStyle w:val="af0"/>
        <w:rPr>
          <w:color w:val="000000" w:themeColor="text1"/>
          <w:szCs w:val="24"/>
        </w:rPr>
      </w:pPr>
    </w:p>
    <w:p w14:paraId="25419ED6" w14:textId="64C62C5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Отображение текущей сессии парковки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61773435" w14:textId="7751C49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текущую сессию парковки в личном кабинете пользователя.</w:t>
      </w:r>
    </w:p>
    <w:p w14:paraId="16F1021F" w14:textId="7BB080A7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Продление парковочной сессии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0A50AF3C" w14:textId="3E78886F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продлевать парковочную сессию и осуществлять доплату за ее продление.</w:t>
      </w:r>
    </w:p>
    <w:p w14:paraId="3116D721" w14:textId="635984CE" w:rsidR="005B6FA1" w:rsidRPr="002C528A" w:rsidRDefault="005B6FA1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продления парковочной сессии функция должна передавать параметр </w:t>
      </w:r>
      <w:r w:rsidRPr="002C528A">
        <w:rPr>
          <w:color w:val="000000" w:themeColor="text1"/>
          <w:szCs w:val="24"/>
          <w:lang w:val="en-US"/>
        </w:rPr>
        <w:t>duration</w:t>
      </w:r>
      <w:r w:rsidRPr="002C528A">
        <w:rPr>
          <w:color w:val="000000" w:themeColor="text1"/>
          <w:szCs w:val="24"/>
        </w:rPr>
        <w:t xml:space="preserve"> – длина парковочной сессии в минутах.</w:t>
      </w:r>
    </w:p>
    <w:p w14:paraId="67369AC6" w14:textId="13C7872B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Завершение парковочной сессии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770F21A2" w14:textId="682979AC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завершать парковочную сессию досрочно по желанию пользователя с перерасчетом стоимости.</w:t>
      </w:r>
    </w:p>
    <w:p w14:paraId="1A2DA210" w14:textId="3303A658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Управление несколькими сессиями одновременно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71914B67" w14:textId="07882D0B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осуществлять начало, продление и завершение нескольких парковочных сессий одновременно для автомобилей с разными ГРЗ.</w:t>
      </w:r>
    </w:p>
    <w:p w14:paraId="0E34BEB0" w14:textId="1AB4A52C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Получение списка автомобилей пользователя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779A768A" w14:textId="3DE7137E" w:rsidR="00672420" w:rsidRPr="002C528A" w:rsidRDefault="0067242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добавлять автомобили с разными ГРЗ в систему и получать список уже привязанных автомобилей пользователя.</w:t>
      </w:r>
    </w:p>
    <w:p w14:paraId="3CD44E32" w14:textId="1DED64E2" w:rsidR="00C34B24" w:rsidRPr="002C528A" w:rsidRDefault="0095184B" w:rsidP="00672420">
      <w:pPr>
        <w:pStyle w:val="af0"/>
        <w:ind w:left="708" w:firstLine="1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Информация о парковках предоставляется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472C3E00" w14:textId="77777777" w:rsidR="003D38DD" w:rsidRPr="002C528A" w:rsidRDefault="003D38DD" w:rsidP="003D38DD">
      <w:pPr>
        <w:pStyle w:val="af0"/>
      </w:pPr>
      <w:r w:rsidRPr="002C528A">
        <w:t>Для работы функции должна быть реализована следующая таблица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394"/>
        <w:gridCol w:w="5437"/>
      </w:tblGrid>
      <w:tr w:rsidR="003D38DD" w:rsidRPr="002C528A" w14:paraId="4E321C88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6370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8692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6270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01590E0F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8F18" w14:textId="72F7C45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5CB8" w14:textId="2635619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BFE1" w14:textId="68ED485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3D38DD" w:rsidRPr="002C528A" w14:paraId="0EA84ADC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5D33" w14:textId="71FD798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377B" w14:textId="242B881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4E3E" w14:textId="351154D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3D38DD" w:rsidRPr="002C528A" w14:paraId="3A32A8CA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3FAF" w14:textId="74F09E8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number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D66C" w14:textId="4DFFC7B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A967" w14:textId="689D836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Номер автомобиля</w:t>
            </w:r>
          </w:p>
        </w:tc>
      </w:tr>
      <w:tr w:rsidR="003D38DD" w:rsidRPr="002C528A" w14:paraId="0F668770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B6A5" w14:textId="7DC6208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model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ABF1" w14:textId="34DA409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E16B" w14:textId="33ECDC9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Модель автомобиля</w:t>
            </w:r>
          </w:p>
        </w:tc>
      </w:tr>
      <w:tr w:rsidR="003D38DD" w:rsidRPr="002C528A" w14:paraId="50714D7D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3899" w14:textId="20D655E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color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34B4" w14:textId="59A9833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9F41" w14:textId="571B8CB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Цвет автомобиля</w:t>
            </w:r>
          </w:p>
        </w:tc>
      </w:tr>
      <w:tr w:rsidR="003D38DD" w:rsidRPr="002C528A" w14:paraId="028E893B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4890" w14:textId="56F29AC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AB95" w14:textId="3429A58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42DA" w14:textId="3CBF297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3D38DD" w:rsidRPr="002C528A" w14:paraId="518A83F8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8686" w14:textId="0CA5BD4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B40C" w14:textId="4D5A1AF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361" w14:textId="14CA347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</w:tbl>
    <w:p w14:paraId="374402CD" w14:textId="77777777" w:rsidR="003D38DD" w:rsidRPr="002C528A" w:rsidRDefault="003D38DD" w:rsidP="00672420">
      <w:pPr>
        <w:pStyle w:val="af0"/>
        <w:ind w:left="708" w:firstLine="1"/>
        <w:jc w:val="left"/>
        <w:rPr>
          <w:color w:val="000000" w:themeColor="text1"/>
          <w:szCs w:val="24"/>
        </w:rPr>
      </w:pPr>
    </w:p>
    <w:p w14:paraId="4A102414" w14:textId="404D4EA7" w:rsidR="00672420" w:rsidRPr="002C528A" w:rsidRDefault="00672420" w:rsidP="00672420">
      <w:pPr>
        <w:pStyle w:val="af0"/>
        <w:ind w:left="708" w:firstLine="1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11: Корректировка парковочной сессии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42A1B940" w14:textId="1F16D756" w:rsidR="00672420" w:rsidRPr="002C528A" w:rsidRDefault="00672420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скорректировать парковочную сессию пользователя в течени</w:t>
      </w:r>
      <w:r w:rsidR="00DC6AED" w:rsidRPr="002C528A">
        <w:rPr>
          <w:color w:val="000000" w:themeColor="text1"/>
          <w:szCs w:val="24"/>
        </w:rPr>
        <w:t>е</w:t>
      </w:r>
      <w:r w:rsidRPr="002C528A">
        <w:rPr>
          <w:color w:val="000000" w:themeColor="text1"/>
          <w:szCs w:val="24"/>
        </w:rPr>
        <w:t xml:space="preserve"> установленного системой времени.</w:t>
      </w:r>
    </w:p>
    <w:p w14:paraId="751754FF" w14:textId="67ECFDC2" w:rsidR="00672420" w:rsidRPr="002C528A" w:rsidRDefault="00672420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12: Оплата ППЗТ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4BCE9CEB" w14:textId="77777777" w:rsidR="00672420" w:rsidRPr="002C528A" w:rsidRDefault="00672420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осуществлять оплату парковочных сессий на ППЗТ по билету.</w:t>
      </w:r>
    </w:p>
    <w:p w14:paraId="0C2772B6" w14:textId="5DF08038" w:rsidR="00672420" w:rsidRPr="002C528A" w:rsidRDefault="00672420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13: История парковочных сессий пользователя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5CD7209E" w14:textId="7C48CA7E" w:rsidR="00672420" w:rsidRPr="002C528A" w:rsidRDefault="00672420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историю ранее запущенных сессий пользователя.</w:t>
      </w:r>
    </w:p>
    <w:p w14:paraId="0F8D470D" w14:textId="45A52939" w:rsidR="005B6FA1" w:rsidRPr="002C528A" w:rsidRDefault="005B6FA1" w:rsidP="00672420">
      <w:pPr>
        <w:pStyle w:val="af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14: Пополнение парковочного счет пользователя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7DE77AC2" w14:textId="49DC1F3A" w:rsidR="005B6FA1" w:rsidRPr="002C528A" w:rsidRDefault="00AB51A3" w:rsidP="00672420">
      <w:pPr>
        <w:pStyle w:val="af0"/>
        <w:jc w:val="left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</w:rPr>
        <w:t>Функция должна позволять пополнять парковочный счет пользователя. Функция должна передавать следующие параметры для пополнения парковочного счета</w:t>
      </w:r>
      <w:r w:rsidRPr="002C528A">
        <w:rPr>
          <w:color w:val="000000" w:themeColor="text1"/>
          <w:szCs w:val="24"/>
          <w:lang w:val="en-US"/>
        </w:rPr>
        <w:t>:</w:t>
      </w:r>
    </w:p>
    <w:p w14:paraId="1CA6E1B1" w14:textId="4D71B46D" w:rsidR="00AB51A3" w:rsidRPr="002C528A" w:rsidRDefault="00C62877" w:rsidP="00D0256F">
      <w:pPr>
        <w:pStyle w:val="a9"/>
        <w:rPr>
          <w:lang w:val="en-US"/>
        </w:rPr>
      </w:pPr>
      <w:r w:rsidRPr="002C528A">
        <w:t>сумма пополнения;</w:t>
      </w:r>
    </w:p>
    <w:p w14:paraId="725CDF84" w14:textId="0DDC2DCE" w:rsidR="00AB51A3" w:rsidRPr="002C528A" w:rsidRDefault="00C62877" w:rsidP="00D0256F">
      <w:pPr>
        <w:pStyle w:val="a9"/>
        <w:rPr>
          <w:lang w:val="en-US"/>
        </w:rPr>
      </w:pPr>
      <w:r w:rsidRPr="002C528A">
        <w:t>идентификатор платежа.</w:t>
      </w:r>
    </w:p>
    <w:p w14:paraId="680545B6" w14:textId="0FD2FEB3" w:rsidR="00AB51A3" w:rsidRPr="002C528A" w:rsidRDefault="00AB51A3" w:rsidP="00AB51A3">
      <w:pPr>
        <w:pStyle w:val="af0"/>
        <w:ind w:left="709" w:firstLine="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параметрах ответа функция должна получать следующие параметры:</w:t>
      </w:r>
    </w:p>
    <w:p w14:paraId="2C81D2B9" w14:textId="414E2409" w:rsidR="00AB51A3" w:rsidRPr="002C528A" w:rsidRDefault="00C62877" w:rsidP="00D0256F">
      <w:pPr>
        <w:pStyle w:val="a9"/>
        <w:rPr>
          <w:lang w:val="en-US"/>
        </w:rPr>
      </w:pPr>
      <w:r w:rsidRPr="002C528A">
        <w:t>остаток на счету;</w:t>
      </w:r>
    </w:p>
    <w:p w14:paraId="4B78E42B" w14:textId="6DC93FC3" w:rsidR="00AB51A3" w:rsidRPr="002C528A" w:rsidRDefault="00C62877" w:rsidP="00D0256F">
      <w:pPr>
        <w:pStyle w:val="a9"/>
        <w:rPr>
          <w:lang w:val="en-US"/>
        </w:rPr>
      </w:pPr>
      <w:r w:rsidRPr="002C528A">
        <w:t>идентификатор платежа;</w:t>
      </w:r>
    </w:p>
    <w:p w14:paraId="6A72F1E3" w14:textId="5CA01B84" w:rsidR="00AB51A3" w:rsidRPr="002C528A" w:rsidRDefault="00C62877" w:rsidP="00D0256F">
      <w:pPr>
        <w:pStyle w:val="a9"/>
        <w:rPr>
          <w:lang w:val="en-US"/>
        </w:rPr>
      </w:pPr>
      <w:r w:rsidRPr="002C528A">
        <w:t>идентификатор пользователя;</w:t>
      </w:r>
    </w:p>
    <w:p w14:paraId="3CC12C96" w14:textId="054C8494" w:rsidR="00AB51A3" w:rsidRPr="002C528A" w:rsidRDefault="00C62877" w:rsidP="00D0256F">
      <w:pPr>
        <w:pStyle w:val="a9"/>
        <w:rPr>
          <w:lang w:val="en-US"/>
        </w:rPr>
      </w:pPr>
      <w:r w:rsidRPr="002C528A">
        <w:t>сумма пополнения;</w:t>
      </w:r>
    </w:p>
    <w:p w14:paraId="04A5694A" w14:textId="6848861E" w:rsidR="00AB51A3" w:rsidRPr="002C528A" w:rsidRDefault="00C62877" w:rsidP="00D0256F">
      <w:pPr>
        <w:pStyle w:val="a9"/>
        <w:rPr>
          <w:lang w:val="en-US"/>
        </w:rPr>
      </w:pPr>
      <w:r w:rsidRPr="002C528A">
        <w:lastRenderedPageBreak/>
        <w:t>время транзакции.</w:t>
      </w:r>
    </w:p>
    <w:p w14:paraId="7E2F87A1" w14:textId="72337965" w:rsidR="00AB51A3" w:rsidRPr="002C528A" w:rsidRDefault="00AB51A3" w:rsidP="00AB51A3">
      <w:pPr>
        <w:pStyle w:val="af0"/>
        <w:ind w:left="709" w:firstLine="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15: Получение состояния парковочного счета</w:t>
      </w:r>
      <w:r w:rsidR="0032502E" w:rsidRPr="002C528A">
        <w:rPr>
          <w:color w:val="000000" w:themeColor="text1"/>
          <w:szCs w:val="24"/>
        </w:rPr>
        <w:t xml:space="preserve"> (этап 2).</w:t>
      </w:r>
    </w:p>
    <w:p w14:paraId="7267174E" w14:textId="7366AEB5" w:rsidR="00AB51A3" w:rsidRPr="002C528A" w:rsidRDefault="00AB51A3" w:rsidP="00AB51A3">
      <w:pPr>
        <w:pStyle w:val="af0"/>
        <w:ind w:left="709" w:firstLine="0"/>
        <w:jc w:val="left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передавать в параметрах запроса идентификатор пользователя и получать</w:t>
      </w:r>
      <w:r w:rsidR="00DC6AED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в ответ информаци</w:t>
      </w:r>
      <w:r w:rsidR="00DC6AED" w:rsidRPr="002C528A">
        <w:rPr>
          <w:color w:val="000000" w:themeColor="text1"/>
          <w:szCs w:val="24"/>
        </w:rPr>
        <w:t>ю</w:t>
      </w:r>
      <w:r w:rsidRPr="002C528A">
        <w:rPr>
          <w:color w:val="000000" w:themeColor="text1"/>
          <w:szCs w:val="24"/>
        </w:rPr>
        <w:t xml:space="preserve"> об остатке средств на парковочном счете.</w:t>
      </w:r>
    </w:p>
    <w:p w14:paraId="5F1776B8" w14:textId="042EB87F" w:rsidR="0095184B" w:rsidRPr="002C528A" w:rsidRDefault="0095184B" w:rsidP="0095184B">
      <w:pPr>
        <w:pStyle w:val="a4"/>
        <w:rPr>
          <w:szCs w:val="24"/>
        </w:rPr>
      </w:pPr>
      <w:bookmarkStart w:id="123" w:name="_Toc44349736"/>
      <w:bookmarkStart w:id="124" w:name="_Toc47972174"/>
      <w:r w:rsidRPr="002C528A">
        <w:rPr>
          <w:szCs w:val="24"/>
        </w:rPr>
        <w:t xml:space="preserve">Требования к разработке подсистемы </w:t>
      </w:r>
      <w:bookmarkEnd w:id="123"/>
      <w:bookmarkEnd w:id="124"/>
      <w:r w:rsidR="002959D5" w:rsidRPr="002C528A">
        <w:rPr>
          <w:szCs w:val="24"/>
        </w:rPr>
        <w:t>краудсорсинга</w:t>
      </w:r>
    </w:p>
    <w:p w14:paraId="22326C0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036713B3" w14:textId="30AA501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Размещение предложений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246B74A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размещать пользователям предложения маршрутов или добавления остановок, изменения их расположения и прочие предложения по улучшению транспортной системы.</w:t>
      </w:r>
    </w:p>
    <w:p w14:paraId="4965D340" w14:textId="2BFF6CC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Модерация пользовательских предложений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2660FC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осуществлять модерацию пользовательских предложений, размещенных через приложение.</w:t>
      </w:r>
    </w:p>
    <w:p w14:paraId="0077EA63" w14:textId="19471ED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Просмотр пользовательских предложений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1367881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просматривать предложения других пользователей приложения, а также голосовать за них.</w:t>
      </w:r>
    </w:p>
    <w:p w14:paraId="05DBE58C" w14:textId="46D90F4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Размещение заданий для пользователей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001E404" w14:textId="3739E5F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размещать в системе задания</w:t>
      </w:r>
      <w:r w:rsidR="00DC6AE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 возможностью их последующего выполнения пользователем.</w:t>
      </w:r>
    </w:p>
    <w:p w14:paraId="43955FD5" w14:textId="1773CD1F" w:rsidR="0095184B" w:rsidRPr="002C528A" w:rsidRDefault="0095184B" w:rsidP="0095184B">
      <w:pPr>
        <w:pStyle w:val="a4"/>
        <w:rPr>
          <w:szCs w:val="24"/>
        </w:rPr>
      </w:pPr>
      <w:bookmarkStart w:id="125" w:name="_Toc44349737"/>
      <w:bookmarkStart w:id="126" w:name="_Toc47972175"/>
      <w:r w:rsidRPr="002C528A">
        <w:rPr>
          <w:szCs w:val="24"/>
        </w:rPr>
        <w:t xml:space="preserve">Требования к </w:t>
      </w:r>
      <w:r w:rsidR="003D5A30" w:rsidRPr="002C528A">
        <w:rPr>
          <w:szCs w:val="24"/>
        </w:rPr>
        <w:t xml:space="preserve">развитию </w:t>
      </w:r>
      <w:r w:rsidRPr="002C528A">
        <w:rPr>
          <w:szCs w:val="24"/>
        </w:rPr>
        <w:t>подсистемы обратной связи</w:t>
      </w:r>
      <w:bookmarkEnd w:id="125"/>
      <w:bookmarkEnd w:id="126"/>
    </w:p>
    <w:p w14:paraId="548A3F9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56B6CCE3" w14:textId="5C570BA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Чат со специалистом транспортной службы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3DDF076B" w14:textId="2C35146A" w:rsidR="0095184B" w:rsidRPr="002C528A" w:rsidRDefault="0095184B" w:rsidP="00A835E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общаться со специалистом при помощи живого чата.</w:t>
      </w:r>
      <w:r w:rsidR="00AB51A3" w:rsidRPr="002C528A">
        <w:rPr>
          <w:color w:val="000000" w:themeColor="text1"/>
          <w:szCs w:val="24"/>
        </w:rPr>
        <w:t xml:space="preserve"> </w:t>
      </w:r>
    </w:p>
    <w:p w14:paraId="59D64FAE" w14:textId="77777777" w:rsidR="00DC6AED" w:rsidRPr="002C528A" w:rsidRDefault="00AB51A3" w:rsidP="002A3B5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создавать </w:t>
      </w:r>
      <w:r w:rsidR="00BB61CC" w:rsidRPr="002C528A">
        <w:rPr>
          <w:color w:val="000000" w:themeColor="text1"/>
          <w:szCs w:val="24"/>
        </w:rPr>
        <w:t>сессию чата со специалистом технической поддержки.</w:t>
      </w:r>
    </w:p>
    <w:p w14:paraId="71260DD5" w14:textId="45494BC4" w:rsidR="00DC6AED" w:rsidRPr="002C528A" w:rsidRDefault="00BB61CC" w:rsidP="002A3B5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отправлять вопросы специалисту транспортной службы и получать письменные ответы на вопросы. </w:t>
      </w:r>
    </w:p>
    <w:p w14:paraId="0B5CF303" w14:textId="5BED9E10" w:rsidR="00AB51A3" w:rsidRPr="002C528A" w:rsidRDefault="00BB61CC" w:rsidP="002A3B5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ленту сообщений в хронологическом порядке в чате без перезагрузки экрана приложения.</w:t>
      </w:r>
    </w:p>
    <w:p w14:paraId="056D0548" w14:textId="1CEB94FE" w:rsidR="00BB61CC" w:rsidRPr="002C528A" w:rsidRDefault="00BB61CC" w:rsidP="002A3B5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прикреплять изображения в сообщении в чате.</w:t>
      </w:r>
    </w:p>
    <w:p w14:paraId="14BFA559" w14:textId="40A629F8" w:rsidR="0046663B" w:rsidRPr="002C528A" w:rsidRDefault="0046663B" w:rsidP="002A3B5F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сохранять историю переписки со специалистом в чате.</w:t>
      </w:r>
    </w:p>
    <w:p w14:paraId="302C5D61" w14:textId="3437A73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2: Чат-бот для оперативного решения проблем пользователя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31070CFC" w14:textId="14C0021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предоставлять функционал чат-бота, который упростит поиск ответов на часто задаваемые вопросы по работе транспортного комплекса</w:t>
      </w:r>
      <w:r w:rsidR="00DC6AE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 возможность расширения списка вопросов и ответов.</w:t>
      </w:r>
    </w:p>
    <w:p w14:paraId="40C37FED" w14:textId="4038BC2E" w:rsidR="00BB61CC" w:rsidRPr="002C528A" w:rsidRDefault="00BB61C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отправлять вопросы пользователя и получать список предустановленных вариантов ответа.</w:t>
      </w:r>
    </w:p>
    <w:p w14:paraId="5B9802D5" w14:textId="567617D7" w:rsidR="00BB61CC" w:rsidRPr="002C528A" w:rsidRDefault="0046663B" w:rsidP="0046663B">
      <w:pPr>
        <w:pStyle w:val="af0"/>
        <w:ind w:firstLine="70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добавлять варианты ответов в систему.</w:t>
      </w:r>
    </w:p>
    <w:p w14:paraId="7689E29B" w14:textId="1930EE6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Ответы на часто задаваемые вопросы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  <w:r w:rsidR="00C12969" w:rsidRPr="002C528A">
        <w:rPr>
          <w:color w:val="000000" w:themeColor="text1"/>
          <w:szCs w:val="24"/>
        </w:rPr>
        <w:t xml:space="preserve"> </w:t>
      </w:r>
    </w:p>
    <w:p w14:paraId="22C743F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просматривать и редактировать раздел часто задаваемых вопросов. Пользователям должен быть доступен только просмотр раздела.</w:t>
      </w:r>
    </w:p>
    <w:p w14:paraId="5186B3FE" w14:textId="7E0C437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4: Кнопка </w:t>
      </w:r>
      <w:r w:rsidRPr="002C528A">
        <w:rPr>
          <w:color w:val="000000" w:themeColor="text1"/>
          <w:szCs w:val="24"/>
          <w:lang w:val="en-US"/>
        </w:rPr>
        <w:t>SOS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37B3F4A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передавать оперативную информацию о ситуации в общественном транспорте в соответствующую службу.</w:t>
      </w:r>
    </w:p>
    <w:p w14:paraId="0DBCD122" w14:textId="77777777" w:rsidR="0095184B" w:rsidRPr="002C528A" w:rsidRDefault="0095184B" w:rsidP="0095184B">
      <w:pPr>
        <w:pStyle w:val="a5"/>
        <w:rPr>
          <w:szCs w:val="24"/>
        </w:rPr>
      </w:pPr>
      <w:r w:rsidRPr="002C528A">
        <w:rPr>
          <w:szCs w:val="24"/>
        </w:rPr>
        <w:t>Форма обратной связи/обращения</w:t>
      </w:r>
    </w:p>
    <w:p w14:paraId="1FAFB682" w14:textId="0F68969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Подача обращений</w:t>
      </w:r>
      <w:r w:rsidR="00C12969" w:rsidRPr="002C528A">
        <w:rPr>
          <w:color w:val="000000" w:themeColor="text1"/>
          <w:szCs w:val="24"/>
        </w:rPr>
        <w:t xml:space="preserve"> (этап </w:t>
      </w:r>
      <w:r w:rsidR="0032502E" w:rsidRPr="002C528A">
        <w:rPr>
          <w:color w:val="000000" w:themeColor="text1"/>
          <w:szCs w:val="24"/>
        </w:rPr>
        <w:t>4</w:t>
      </w:r>
      <w:r w:rsidR="00C12969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32F952B3" w14:textId="41A4D5D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отправлять обращения по вопросам работы транспорта.</w:t>
      </w:r>
    </w:p>
    <w:p w14:paraId="6BABEB79" w14:textId="65AF35CF" w:rsidR="0046663B" w:rsidRPr="002C528A" w:rsidRDefault="0046663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категорию и подкатегории для отправки обращения.</w:t>
      </w:r>
      <w:r w:rsidR="0079262C" w:rsidRPr="002C528A">
        <w:rPr>
          <w:color w:val="000000" w:themeColor="text1"/>
          <w:szCs w:val="24"/>
        </w:rPr>
        <w:t xml:space="preserve"> Функция должна позволять формировать список необходимых для заполнения полей в зависимости от выбранной категории и подкатегорий.</w:t>
      </w:r>
      <w:r w:rsidRPr="002C528A">
        <w:rPr>
          <w:color w:val="000000" w:themeColor="text1"/>
          <w:szCs w:val="24"/>
        </w:rPr>
        <w:t xml:space="preserve"> </w:t>
      </w:r>
    </w:p>
    <w:p w14:paraId="11DAFDF7" w14:textId="40ADA463" w:rsidR="0046663B" w:rsidRPr="002C528A" w:rsidRDefault="0046663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формировать текст обращения и прикреплять изображения к обращению. Функция должна позволять </w:t>
      </w:r>
      <w:r w:rsidR="0079262C" w:rsidRPr="002C528A">
        <w:rPr>
          <w:color w:val="000000" w:themeColor="text1"/>
          <w:szCs w:val="24"/>
        </w:rPr>
        <w:t xml:space="preserve">получать </w:t>
      </w:r>
      <w:r w:rsidR="0079262C" w:rsidRPr="002C528A">
        <w:rPr>
          <w:color w:val="000000" w:themeColor="text1"/>
          <w:szCs w:val="24"/>
          <w:lang w:val="en-US"/>
        </w:rPr>
        <w:t>ID</w:t>
      </w:r>
      <w:r w:rsidR="0079262C" w:rsidRPr="002C528A">
        <w:rPr>
          <w:color w:val="000000" w:themeColor="text1"/>
          <w:szCs w:val="24"/>
        </w:rPr>
        <w:t xml:space="preserve"> созданного обращения.</w:t>
      </w:r>
    </w:p>
    <w:p w14:paraId="21E65CB8" w14:textId="056343A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списка обращений</w:t>
      </w:r>
      <w:r w:rsidR="00C12969" w:rsidRPr="002C528A">
        <w:rPr>
          <w:color w:val="000000" w:themeColor="text1"/>
          <w:szCs w:val="24"/>
        </w:rPr>
        <w:t xml:space="preserve"> </w:t>
      </w:r>
      <w:r w:rsidR="0032502E" w:rsidRPr="002C528A">
        <w:rPr>
          <w:color w:val="000000" w:themeColor="text1"/>
          <w:szCs w:val="24"/>
        </w:rPr>
        <w:t>(этап 4)</w:t>
      </w:r>
      <w:r w:rsidRPr="002C528A">
        <w:rPr>
          <w:color w:val="000000" w:themeColor="text1"/>
          <w:szCs w:val="24"/>
        </w:rPr>
        <w:t>.</w:t>
      </w:r>
    </w:p>
    <w:p w14:paraId="1D7FC175" w14:textId="27EC7B5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</w:t>
      </w:r>
      <w:r w:rsidR="00DC6AED" w:rsidRPr="002C528A">
        <w:rPr>
          <w:color w:val="000000" w:themeColor="text1"/>
          <w:szCs w:val="24"/>
        </w:rPr>
        <w:t>а</w:t>
      </w:r>
      <w:r w:rsidRPr="002C528A">
        <w:rPr>
          <w:color w:val="000000" w:themeColor="text1"/>
          <w:szCs w:val="24"/>
        </w:rPr>
        <w:t xml:space="preserve"> отображать список обращений и их статусы внутри приложения.</w:t>
      </w:r>
      <w:r w:rsidR="0079262C" w:rsidRPr="002C528A">
        <w:rPr>
          <w:color w:val="000000" w:themeColor="text1"/>
          <w:szCs w:val="24"/>
        </w:rPr>
        <w:t xml:space="preserve"> Функция должна позволять обновлять статусы обращений не реже 1 раза в сутки.</w:t>
      </w:r>
    </w:p>
    <w:p w14:paraId="492D6B56" w14:textId="120EE7C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Получение ответов на обращения</w:t>
      </w:r>
      <w:r w:rsidR="00C12969" w:rsidRPr="002C528A">
        <w:rPr>
          <w:color w:val="000000" w:themeColor="text1"/>
          <w:szCs w:val="24"/>
        </w:rPr>
        <w:t xml:space="preserve"> </w:t>
      </w:r>
      <w:r w:rsidR="0032502E" w:rsidRPr="002C528A">
        <w:rPr>
          <w:color w:val="000000" w:themeColor="text1"/>
          <w:szCs w:val="24"/>
        </w:rPr>
        <w:t>(этап 4)</w:t>
      </w:r>
      <w:r w:rsidRPr="002C528A">
        <w:rPr>
          <w:color w:val="000000" w:themeColor="text1"/>
          <w:szCs w:val="24"/>
        </w:rPr>
        <w:t>.</w:t>
      </w:r>
    </w:p>
    <w:p w14:paraId="6E7BA72B" w14:textId="60DE4DC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получать ответы от </w:t>
      </w:r>
      <w:r w:rsidR="00786191" w:rsidRPr="002C528A">
        <w:rPr>
          <w:color w:val="000000" w:themeColor="text1"/>
          <w:szCs w:val="24"/>
        </w:rPr>
        <w:t xml:space="preserve">сервиса обработки обращений </w:t>
      </w:r>
      <w:r w:rsidRPr="002C528A">
        <w:rPr>
          <w:color w:val="000000" w:themeColor="text1"/>
          <w:szCs w:val="24"/>
        </w:rPr>
        <w:t>и отображать их внутри приложения</w:t>
      </w:r>
      <w:r w:rsidR="0079262C" w:rsidRPr="002C528A">
        <w:rPr>
          <w:color w:val="000000" w:themeColor="text1"/>
          <w:szCs w:val="24"/>
        </w:rPr>
        <w:t xml:space="preserve"> в виде вложения</w:t>
      </w:r>
      <w:r w:rsidRPr="002C528A">
        <w:rPr>
          <w:color w:val="000000" w:themeColor="text1"/>
          <w:szCs w:val="24"/>
        </w:rPr>
        <w:t>.</w:t>
      </w:r>
    </w:p>
    <w:p w14:paraId="18C9102A" w14:textId="4B5AA3A2" w:rsidR="0095184B" w:rsidRPr="002C528A" w:rsidRDefault="0095184B" w:rsidP="0095184B">
      <w:pPr>
        <w:pStyle w:val="a4"/>
        <w:rPr>
          <w:szCs w:val="24"/>
        </w:rPr>
      </w:pPr>
      <w:bookmarkStart w:id="127" w:name="_Toc44349738"/>
      <w:bookmarkStart w:id="128" w:name="_Toc47972176"/>
      <w:r w:rsidRPr="002C528A">
        <w:rPr>
          <w:szCs w:val="24"/>
        </w:rPr>
        <w:t xml:space="preserve">Требования к разработке подсистемы </w:t>
      </w:r>
      <w:r w:rsidR="005B438E" w:rsidRPr="002C528A">
        <w:rPr>
          <w:szCs w:val="24"/>
        </w:rPr>
        <w:t>лояльности и геймификации</w:t>
      </w:r>
      <w:bookmarkEnd w:id="127"/>
      <w:bookmarkEnd w:id="128"/>
    </w:p>
    <w:p w14:paraId="747DD25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19FACDC4" w14:textId="46A82AC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Программа лояльности и геймификация</w:t>
      </w:r>
      <w:r w:rsidR="00C12969" w:rsidRPr="002C528A">
        <w:rPr>
          <w:color w:val="000000" w:themeColor="text1"/>
          <w:szCs w:val="24"/>
        </w:rPr>
        <w:t xml:space="preserve"> (этап 4).</w:t>
      </w:r>
    </w:p>
    <w:p w14:paraId="45B4856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начислять баллы за различные действия в приложении для участия в программе лояльности.</w:t>
      </w:r>
    </w:p>
    <w:p w14:paraId="396DEEBF" w14:textId="178439C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Начисление бонусных баллов для участников программы лояльности приложения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496CEFA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начислять бонусные баллы пользователю за определенные действия в приложении.</w:t>
      </w:r>
    </w:p>
    <w:p w14:paraId="733394F7" w14:textId="2241DFB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Список действий должен быть уточнен на этапе технического проектирования в </w:t>
      </w:r>
      <w:r w:rsidR="00DB5961" w:rsidRPr="002C528A">
        <w:rPr>
          <w:color w:val="000000" w:themeColor="text1"/>
          <w:szCs w:val="24"/>
        </w:rPr>
        <w:t>ЧТЗ</w:t>
      </w:r>
      <w:r w:rsidRPr="002C528A">
        <w:rPr>
          <w:color w:val="000000" w:themeColor="text1"/>
          <w:szCs w:val="24"/>
        </w:rPr>
        <w:t>.</w:t>
      </w:r>
    </w:p>
    <w:p w14:paraId="1CE6AEC2" w14:textId="48A0A37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Управление бонусным балансом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58CB190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количество накопленных пользователем баллов.</w:t>
      </w:r>
    </w:p>
    <w:p w14:paraId="028BDF2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списывать бонусные баллы на предусмотренные программой лояльности вознаграждения.</w:t>
      </w:r>
    </w:p>
    <w:p w14:paraId="4AFC0107" w14:textId="1D94AF1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Партнёрские программы лояльности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40C0560B" w14:textId="07BD034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конвертировать бонусный баланс пользователя в одной программе лояльности в бонусный баланс приложения и в обратную сторону</w:t>
      </w:r>
      <w:r w:rsidR="0079262C" w:rsidRPr="002C528A">
        <w:rPr>
          <w:color w:val="000000" w:themeColor="text1"/>
          <w:szCs w:val="24"/>
        </w:rPr>
        <w:t>.</w:t>
      </w:r>
    </w:p>
    <w:p w14:paraId="2DB1AF13" w14:textId="563624C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Хранение информации о бонусных баллах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149645E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хранить информацию о бонусных баллах пользователя, в том числе:</w:t>
      </w:r>
    </w:p>
    <w:p w14:paraId="64041B6F" w14:textId="5B148C12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зачисления;</w:t>
      </w:r>
    </w:p>
    <w:p w14:paraId="0C9D68D7" w14:textId="62DBADD4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пользователя;</w:t>
      </w:r>
    </w:p>
    <w:p w14:paraId="0DCBA8B8" w14:textId="7CCB1E8B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действия пользователя, за которые были начислены бонусы;</w:t>
      </w:r>
    </w:p>
    <w:p w14:paraId="59145F8D" w14:textId="4CA46CB4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количество зачисленных бонусных баллов;</w:t>
      </w:r>
    </w:p>
    <w:p w14:paraId="7DA293B6" w14:textId="6880C444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количество потраченных бонусных баллов;</w:t>
      </w:r>
    </w:p>
    <w:p w14:paraId="6109B81C" w14:textId="3CB81365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количество конвертируемых баллов;</w:t>
      </w:r>
    </w:p>
    <w:p w14:paraId="4CE8E1EA" w14:textId="5A479554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детализация по зачисленным бонусным баллам;</w:t>
      </w:r>
    </w:p>
    <w:p w14:paraId="1D2F9C63" w14:textId="221B8B7D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детализация по потраченным бонусным баллам;</w:t>
      </w:r>
    </w:p>
    <w:p w14:paraId="468F354A" w14:textId="751E0D40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детализация по конвертируемым бонусным баллам;</w:t>
      </w:r>
    </w:p>
    <w:p w14:paraId="7EFC41FA" w14:textId="23084E3C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дата зачисления;</w:t>
      </w:r>
    </w:p>
    <w:p w14:paraId="2E7C1BD1" w14:textId="03BDC78A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дата списания;</w:t>
      </w:r>
    </w:p>
    <w:p w14:paraId="6A43EE79" w14:textId="6F828F3F" w:rsidR="0095184B" w:rsidRPr="002C528A" w:rsidRDefault="00C62877" w:rsidP="0095184B">
      <w:pPr>
        <w:pStyle w:val="a9"/>
        <w:rPr>
          <w:szCs w:val="22"/>
        </w:rPr>
      </w:pPr>
      <w:r w:rsidRPr="002C528A">
        <w:rPr>
          <w:szCs w:val="22"/>
        </w:rPr>
        <w:t>дата сгорания;</w:t>
      </w:r>
    </w:p>
    <w:p w14:paraId="4B209816" w14:textId="7C4C5C1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Настройка метрик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3C774EB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отслеживать и оценивать эффективность внедрения программы лояльности при помощи заданных метрик.</w:t>
      </w:r>
    </w:p>
    <w:p w14:paraId="4812E02D" w14:textId="5B7F23D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 xml:space="preserve">Список метрик должен быть уточнен на этапе технического проектирования в </w:t>
      </w:r>
      <w:r w:rsidR="00DB5961" w:rsidRPr="002C528A">
        <w:rPr>
          <w:color w:val="000000" w:themeColor="text1"/>
          <w:szCs w:val="24"/>
        </w:rPr>
        <w:t>ЧТЗ</w:t>
      </w:r>
      <w:r w:rsidRPr="002C528A">
        <w:rPr>
          <w:color w:val="000000" w:themeColor="text1"/>
          <w:szCs w:val="24"/>
        </w:rPr>
        <w:t>.</w:t>
      </w:r>
    </w:p>
    <w:p w14:paraId="172EEC33" w14:textId="77777777" w:rsidR="0095184B" w:rsidRPr="002C528A" w:rsidRDefault="0095184B" w:rsidP="0095184B">
      <w:pPr>
        <w:pStyle w:val="a4"/>
        <w:rPr>
          <w:szCs w:val="24"/>
        </w:rPr>
      </w:pPr>
      <w:bookmarkStart w:id="129" w:name="_Toc44349739"/>
      <w:bookmarkStart w:id="130" w:name="_Toc47972177"/>
      <w:r w:rsidRPr="002C528A">
        <w:rPr>
          <w:szCs w:val="24"/>
        </w:rPr>
        <w:t>Требования к развитию подсистемы персонализированных рекомендаций</w:t>
      </w:r>
      <w:bookmarkEnd w:id="129"/>
      <w:bookmarkEnd w:id="130"/>
    </w:p>
    <w:p w14:paraId="7E282FC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66BEAC0E" w14:textId="1B219CB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Формирование персональных предложений на основе истории маршрутов/избранного</w:t>
      </w:r>
      <w:r w:rsidR="00C12969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3BDB742C" w14:textId="2A54AC1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рекомендации по точкам интереса, по маршруту и контенту (городские мероприятия, события)</w:t>
      </w:r>
      <w:r w:rsidR="00DC6AE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 учетом истории маршрутов и избранного.</w:t>
      </w:r>
    </w:p>
    <w:p w14:paraId="6D0482B7" w14:textId="6F445D9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Оповещение в случае изменения в работе транспорта</w:t>
      </w:r>
      <w:r w:rsidR="00C12969" w:rsidRPr="002C528A">
        <w:rPr>
          <w:color w:val="000000" w:themeColor="text1"/>
          <w:szCs w:val="24"/>
        </w:rPr>
        <w:t xml:space="preserve"> (этап </w:t>
      </w:r>
      <w:r w:rsidR="0032502E" w:rsidRPr="002C528A">
        <w:rPr>
          <w:color w:val="000000" w:themeColor="text1"/>
          <w:szCs w:val="24"/>
        </w:rPr>
        <w:t>2</w:t>
      </w:r>
      <w:r w:rsidR="00C12969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6117924D" w14:textId="0D59FB6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отправлять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-уведомления о</w:t>
      </w:r>
      <w:r w:rsidR="00DC6AED" w:rsidRPr="002C528A">
        <w:rPr>
          <w:color w:val="000000" w:themeColor="text1"/>
          <w:szCs w:val="24"/>
        </w:rPr>
        <w:t>б</w:t>
      </w:r>
      <w:r w:rsidRPr="002C528A">
        <w:rPr>
          <w:color w:val="000000" w:themeColor="text1"/>
          <w:szCs w:val="24"/>
        </w:rPr>
        <w:t xml:space="preserve"> изменениях в маршрутах, добавленных пользователями в избранное.</w:t>
      </w:r>
    </w:p>
    <w:p w14:paraId="60547C7F" w14:textId="500EF94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отправлять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-уведомления о</w:t>
      </w:r>
      <w:r w:rsidR="00DC6AED" w:rsidRPr="002C528A">
        <w:rPr>
          <w:color w:val="000000" w:themeColor="text1"/>
          <w:szCs w:val="24"/>
        </w:rPr>
        <w:t>б</w:t>
      </w:r>
      <w:r w:rsidRPr="002C528A">
        <w:rPr>
          <w:color w:val="000000" w:themeColor="text1"/>
          <w:szCs w:val="24"/>
        </w:rPr>
        <w:t xml:space="preserve"> изменениях в работе транспорта, добавленного пользователями в избранное.</w:t>
      </w:r>
    </w:p>
    <w:p w14:paraId="2438FCE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отключать и включать </w:t>
      </w:r>
      <w:r w:rsidRPr="002C528A">
        <w:rPr>
          <w:color w:val="000000" w:themeColor="text1"/>
          <w:szCs w:val="24"/>
          <w:lang w:val="en-US"/>
        </w:rPr>
        <w:t>PUSH</w:t>
      </w:r>
      <w:r w:rsidRPr="002C528A">
        <w:rPr>
          <w:color w:val="000000" w:themeColor="text1"/>
          <w:szCs w:val="24"/>
        </w:rPr>
        <w:t>-уведомления.</w:t>
      </w:r>
    </w:p>
    <w:p w14:paraId="394A67C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Данные о изменениях в работе транспорта предоставляются Заказчиком через </w:t>
      </w:r>
      <w:r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767B4867" w14:textId="5090D99B" w:rsidR="0095184B" w:rsidRPr="002C528A" w:rsidRDefault="0095184B" w:rsidP="0095184B">
      <w:pPr>
        <w:pStyle w:val="a4"/>
        <w:rPr>
          <w:szCs w:val="24"/>
        </w:rPr>
      </w:pPr>
      <w:bookmarkStart w:id="131" w:name="_Toc44349740"/>
      <w:bookmarkStart w:id="132" w:name="_Toc47972178"/>
      <w:r w:rsidRPr="002C528A">
        <w:rPr>
          <w:szCs w:val="24"/>
        </w:rPr>
        <w:t xml:space="preserve">Требования к </w:t>
      </w:r>
      <w:r w:rsidR="003D5A30" w:rsidRPr="002C528A">
        <w:rPr>
          <w:szCs w:val="24"/>
        </w:rPr>
        <w:t xml:space="preserve">развитию </w:t>
      </w:r>
      <w:r w:rsidRPr="002C528A">
        <w:rPr>
          <w:szCs w:val="24"/>
        </w:rPr>
        <w:t>подсистемы профиля пользовател</w:t>
      </w:r>
      <w:bookmarkEnd w:id="131"/>
      <w:r w:rsidRPr="002C528A">
        <w:rPr>
          <w:szCs w:val="24"/>
        </w:rPr>
        <w:t>я</w:t>
      </w:r>
      <w:bookmarkEnd w:id="132"/>
    </w:p>
    <w:p w14:paraId="729589D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6DD5984D" w14:textId="6011340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Добавление в избранное маршрутов, остановок электричек, велостанций и др</w:t>
      </w:r>
      <w:r w:rsidR="00C12969" w:rsidRPr="002C528A">
        <w:rPr>
          <w:color w:val="000000" w:themeColor="text1"/>
          <w:szCs w:val="24"/>
        </w:rPr>
        <w:t>. (этап 1)</w:t>
      </w:r>
      <w:r w:rsidRPr="002C528A">
        <w:rPr>
          <w:color w:val="000000" w:themeColor="text1"/>
          <w:szCs w:val="24"/>
        </w:rPr>
        <w:t>.</w:t>
      </w:r>
    </w:p>
    <w:p w14:paraId="3640BFC7" w14:textId="7932992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предоставлять возможность добавить в избранное маршрутов, станций ж/д, аэроэкспрессов, велостанций.</w:t>
      </w:r>
    </w:p>
    <w:p w14:paraId="252B0E8B" w14:textId="1ECCAB61" w:rsidR="0079262C" w:rsidRPr="002C528A" w:rsidRDefault="0079262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добавлять в избранное маршруты наземного транспорта из карточки остановки, карточки маршрута и карточки ТС.</w:t>
      </w:r>
    </w:p>
    <w:p w14:paraId="6D0A0E3B" w14:textId="0278E2B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Просмотр списка избранных объектов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5D0DE94" w14:textId="66A23AE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просматривать список объектов, отмеченных как избранное, а также отменять данную отметку.</w:t>
      </w:r>
    </w:p>
    <w:p w14:paraId="78BBA3DC" w14:textId="0A9B6931" w:rsidR="0079262C" w:rsidRPr="002C528A" w:rsidRDefault="0079262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список избранных объектов с сортировкой по категориям (остановки, маршруты, адреса).</w:t>
      </w:r>
    </w:p>
    <w:p w14:paraId="071F42DD" w14:textId="2DDACF26" w:rsidR="0079262C" w:rsidRPr="002C528A" w:rsidRDefault="0079262C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фильтровать метки движущегося наземного транспорта на карте, добавленные в избранное.</w:t>
      </w:r>
    </w:p>
    <w:p w14:paraId="28F79208" w14:textId="12F0284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3: Отображение информации о пользователе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3CAA1493" w14:textId="364489F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личную информацию, статистику, историю пройденных маршрутов, активных сессиях проката/зарядки/поездках, информаци</w:t>
      </w:r>
      <w:r w:rsidR="000C638D" w:rsidRPr="002C528A">
        <w:rPr>
          <w:color w:val="000000" w:themeColor="text1"/>
          <w:szCs w:val="24"/>
        </w:rPr>
        <w:t>ю</w:t>
      </w:r>
      <w:r w:rsidRPr="002C528A">
        <w:rPr>
          <w:color w:val="000000" w:themeColor="text1"/>
          <w:szCs w:val="24"/>
        </w:rPr>
        <w:t xml:space="preserve"> о геймификации, информацию о подключенных сервисах, интегрированных в Систему.</w:t>
      </w:r>
    </w:p>
    <w:p w14:paraId="63E412CF" w14:textId="5FF8E3C0" w:rsidR="0095184B" w:rsidRPr="002C528A" w:rsidRDefault="0095184B" w:rsidP="0095184B">
      <w:pPr>
        <w:pStyle w:val="a4"/>
        <w:rPr>
          <w:szCs w:val="24"/>
        </w:rPr>
      </w:pPr>
      <w:bookmarkStart w:id="133" w:name="_Toc44349741"/>
      <w:bookmarkStart w:id="134" w:name="_Toc47972179"/>
      <w:r w:rsidRPr="002C528A">
        <w:rPr>
          <w:szCs w:val="24"/>
        </w:rPr>
        <w:t xml:space="preserve">Требования к </w:t>
      </w:r>
      <w:r w:rsidR="003D5A30" w:rsidRPr="002C528A">
        <w:rPr>
          <w:szCs w:val="24"/>
        </w:rPr>
        <w:t xml:space="preserve">развитию </w:t>
      </w:r>
      <w:r w:rsidRPr="002C528A">
        <w:rPr>
          <w:szCs w:val="24"/>
        </w:rPr>
        <w:t>подсистемы авторизации</w:t>
      </w:r>
      <w:bookmarkEnd w:id="133"/>
      <w:bookmarkEnd w:id="134"/>
    </w:p>
    <w:p w14:paraId="3FB26D0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3B0CCF73" w14:textId="732AAB5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Авторизация по номеру телефона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57F53ED" w14:textId="26858B2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выполнять авторизацию в приложении по номеру телефона.</w:t>
      </w:r>
    </w:p>
    <w:p w14:paraId="1CE2BDFB" w14:textId="77777777" w:rsidR="008049F0" w:rsidRPr="002C528A" w:rsidRDefault="00B707AD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осуществлять проверку введенного номера телефона на уникальность. </w:t>
      </w:r>
    </w:p>
    <w:p w14:paraId="419F0AAB" w14:textId="77777777" w:rsidR="008049F0" w:rsidRPr="002C528A" w:rsidRDefault="008049F0" w:rsidP="008049F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регистрировать нового пользователя с указанным номером телефона, если такой еще не был сохранен в системе.</w:t>
      </w:r>
    </w:p>
    <w:p w14:paraId="6C384011" w14:textId="61C2F4BC" w:rsidR="00B707AD" w:rsidRPr="002C528A" w:rsidRDefault="00B707AD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верифицировать номер телефона пользователя с помощью кода, отправленного </w:t>
      </w:r>
      <w:r w:rsidR="000C638D" w:rsidRPr="002C528A">
        <w:rPr>
          <w:color w:val="000000" w:themeColor="text1"/>
          <w:szCs w:val="24"/>
        </w:rPr>
        <w:t xml:space="preserve">в СМС сообщении </w:t>
      </w:r>
      <w:r w:rsidRPr="002C528A">
        <w:rPr>
          <w:color w:val="000000" w:themeColor="text1"/>
          <w:szCs w:val="24"/>
        </w:rPr>
        <w:t xml:space="preserve">на указанный номер телефона. Функция должна позволять ограничивать количество запрошенных </w:t>
      </w:r>
      <w:r w:rsidR="000C638D" w:rsidRPr="002C528A">
        <w:rPr>
          <w:color w:val="000000" w:themeColor="text1"/>
          <w:szCs w:val="24"/>
        </w:rPr>
        <w:t xml:space="preserve">СМС </w:t>
      </w:r>
      <w:r w:rsidRPr="002C528A">
        <w:rPr>
          <w:color w:val="000000" w:themeColor="text1"/>
          <w:szCs w:val="24"/>
        </w:rPr>
        <w:t xml:space="preserve">сообщений в установленный период времени.  </w:t>
      </w:r>
    </w:p>
    <w:p w14:paraId="30C3B38B" w14:textId="731CE52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2: Авторизация с помощью </w:t>
      </w:r>
      <w:r w:rsidRPr="002C528A">
        <w:rPr>
          <w:color w:val="000000" w:themeColor="text1"/>
          <w:szCs w:val="24"/>
          <w:lang w:val="en-US"/>
        </w:rPr>
        <w:t>VK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Connect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5ECBAC7E" w14:textId="7094CF9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</w:t>
      </w:r>
      <w:r w:rsidR="00B707AD" w:rsidRPr="002C528A">
        <w:rPr>
          <w:color w:val="000000" w:themeColor="text1"/>
          <w:szCs w:val="24"/>
        </w:rPr>
        <w:t>выбирать дополнительный способ авторизации</w:t>
      </w:r>
      <w:r w:rsidRPr="002C528A">
        <w:rPr>
          <w:color w:val="000000" w:themeColor="text1"/>
          <w:szCs w:val="24"/>
        </w:rPr>
        <w:t xml:space="preserve"> в приложении по </w:t>
      </w:r>
      <w:r w:rsidRPr="002C528A">
        <w:rPr>
          <w:color w:val="000000" w:themeColor="text1"/>
          <w:szCs w:val="24"/>
          <w:lang w:val="en-US"/>
        </w:rPr>
        <w:t>VK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Connect</w:t>
      </w:r>
      <w:r w:rsidRPr="002C528A">
        <w:rPr>
          <w:color w:val="000000" w:themeColor="text1"/>
          <w:szCs w:val="24"/>
        </w:rPr>
        <w:t>.</w:t>
      </w:r>
    </w:p>
    <w:p w14:paraId="46A5452D" w14:textId="7431042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Объединение аккаунтов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4D5B9C4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пользователю объединять созданные им аккаунты, с переносом и объединением сохраненных данных.</w:t>
      </w:r>
    </w:p>
    <w:p w14:paraId="4E87FE5A" w14:textId="77777777" w:rsidR="0095184B" w:rsidRPr="002C528A" w:rsidRDefault="0095184B" w:rsidP="0095184B">
      <w:pPr>
        <w:pStyle w:val="a4"/>
        <w:rPr>
          <w:szCs w:val="24"/>
        </w:rPr>
      </w:pPr>
      <w:bookmarkStart w:id="135" w:name="_Toc44349744"/>
      <w:bookmarkStart w:id="136" w:name="_Toc47972182"/>
      <w:r w:rsidRPr="002C528A">
        <w:rPr>
          <w:szCs w:val="24"/>
        </w:rPr>
        <w:t>Требования к развитию подсистемы билетного сервиса</w:t>
      </w:r>
      <w:bookmarkEnd w:id="135"/>
      <w:bookmarkEnd w:id="136"/>
    </w:p>
    <w:p w14:paraId="5235AE5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706F26A9" w14:textId="2CC808C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1: Добавление </w:t>
      </w:r>
      <w:r w:rsidR="00786191" w:rsidRPr="002C528A">
        <w:rPr>
          <w:color w:val="000000" w:themeColor="text1"/>
          <w:szCs w:val="24"/>
        </w:rPr>
        <w:t xml:space="preserve">виртуальной </w:t>
      </w:r>
      <w:r w:rsidRPr="002C528A">
        <w:rPr>
          <w:color w:val="000000" w:themeColor="text1"/>
          <w:szCs w:val="24"/>
        </w:rPr>
        <w:t>карты для оплаты проезда на общественном транспорте</w:t>
      </w:r>
      <w:r w:rsidR="00C12969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732B0B6A" w14:textId="1104C14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добавлять </w:t>
      </w:r>
      <w:r w:rsidR="00CC6D94" w:rsidRPr="002C528A">
        <w:rPr>
          <w:color w:val="000000" w:themeColor="text1"/>
          <w:szCs w:val="24"/>
        </w:rPr>
        <w:t>виртуальную карту оплаты проезда</w:t>
      </w:r>
      <w:r w:rsidRPr="002C528A">
        <w:rPr>
          <w:color w:val="000000" w:themeColor="text1"/>
          <w:szCs w:val="24"/>
        </w:rPr>
        <w:t xml:space="preserve"> в нативный кошелек мобильного устройства, а также позволять осуществлять проход через турникеты общественного транспорта с применением виртуальной карты.</w:t>
      </w:r>
    </w:p>
    <w:p w14:paraId="5561E29C" w14:textId="7E77D9F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Оферта платежной системы</w:t>
      </w:r>
      <w:r w:rsidR="00C12969" w:rsidRPr="002C528A">
        <w:rPr>
          <w:color w:val="000000" w:themeColor="text1"/>
          <w:szCs w:val="24"/>
        </w:rPr>
        <w:t xml:space="preserve"> (этап </w:t>
      </w:r>
      <w:r w:rsidR="0032502E" w:rsidRPr="002C528A">
        <w:rPr>
          <w:color w:val="000000" w:themeColor="text1"/>
          <w:szCs w:val="24"/>
        </w:rPr>
        <w:t>3</w:t>
      </w:r>
      <w:r w:rsidR="00C12969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273F535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оферту платежной системы.</w:t>
      </w:r>
    </w:p>
    <w:p w14:paraId="436BF955" w14:textId="4F7CAB1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принять или отклонить условия оферты. Если пользователь отклонил условия оферты, то функционал</w:t>
      </w:r>
      <w:r w:rsidR="000C638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связанный с оплатой через платежную систему</w:t>
      </w:r>
      <w:r w:rsidR="000C638D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должен быть ему недоступен, а при попытке воспользоваться оплатой через платежную систему</w:t>
      </w:r>
      <w:r w:rsidR="000C638D" w:rsidRPr="002C528A">
        <w:rPr>
          <w:color w:val="000000" w:themeColor="text1"/>
          <w:szCs w:val="24"/>
        </w:rPr>
        <w:t xml:space="preserve">, ему </w:t>
      </w:r>
      <w:r w:rsidRPr="002C528A">
        <w:rPr>
          <w:color w:val="000000" w:themeColor="text1"/>
          <w:szCs w:val="24"/>
        </w:rPr>
        <w:t>должно предлагаться ознакомиться</w:t>
      </w:r>
      <w:r w:rsidR="000C638D" w:rsidRPr="002C528A">
        <w:rPr>
          <w:color w:val="000000" w:themeColor="text1"/>
          <w:szCs w:val="24"/>
        </w:rPr>
        <w:t xml:space="preserve"> с офертой</w:t>
      </w:r>
      <w:r w:rsidRPr="002C528A">
        <w:rPr>
          <w:color w:val="000000" w:themeColor="text1"/>
          <w:szCs w:val="24"/>
        </w:rPr>
        <w:t xml:space="preserve"> и принять </w:t>
      </w:r>
      <w:r w:rsidR="000C638D" w:rsidRPr="002C528A">
        <w:rPr>
          <w:color w:val="000000" w:themeColor="text1"/>
          <w:szCs w:val="24"/>
        </w:rPr>
        <w:t>ее условия</w:t>
      </w:r>
      <w:r w:rsidRPr="002C528A">
        <w:rPr>
          <w:color w:val="000000" w:themeColor="text1"/>
          <w:szCs w:val="24"/>
        </w:rPr>
        <w:t>.</w:t>
      </w:r>
    </w:p>
    <w:p w14:paraId="2049007B" w14:textId="239E07C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3: Покупка и оплата </w:t>
      </w:r>
      <w:r w:rsidR="004F1CE7" w:rsidRPr="002C528A">
        <w:rPr>
          <w:color w:val="000000" w:themeColor="text1"/>
          <w:szCs w:val="24"/>
        </w:rPr>
        <w:t xml:space="preserve">электронных и виртуальных карт оплаты проезда </w:t>
      </w:r>
      <w:r w:rsidR="0032502E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2BA436EB" w14:textId="7734860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пополнять </w:t>
      </w:r>
      <w:r w:rsidR="004F1CE7" w:rsidRPr="002C528A">
        <w:rPr>
          <w:color w:val="000000" w:themeColor="text1"/>
          <w:szCs w:val="24"/>
        </w:rPr>
        <w:t xml:space="preserve">кошельки </w:t>
      </w:r>
      <w:r w:rsidRPr="002C528A">
        <w:rPr>
          <w:color w:val="000000" w:themeColor="text1"/>
          <w:szCs w:val="24"/>
        </w:rPr>
        <w:t xml:space="preserve">или покупать абонемент для </w:t>
      </w:r>
      <w:r w:rsidR="004F1CE7" w:rsidRPr="002C528A">
        <w:rPr>
          <w:color w:val="000000" w:themeColor="text1"/>
          <w:szCs w:val="24"/>
        </w:rPr>
        <w:t xml:space="preserve">электронных и виртуальных карт оплаты проезда </w:t>
      </w:r>
      <w:r w:rsidR="00D1441A" w:rsidRPr="002C528A">
        <w:rPr>
          <w:color w:val="000000" w:themeColor="text1"/>
          <w:szCs w:val="24"/>
        </w:rPr>
        <w:t xml:space="preserve">при помощи </w:t>
      </w:r>
      <w:r w:rsidR="00D1441A" w:rsidRPr="002C528A">
        <w:rPr>
          <w:color w:val="000000" w:themeColor="text1"/>
          <w:szCs w:val="24"/>
          <w:lang w:val="en-US"/>
        </w:rPr>
        <w:t>API</w:t>
      </w:r>
      <w:r w:rsidRPr="002C528A">
        <w:rPr>
          <w:color w:val="000000" w:themeColor="text1"/>
          <w:szCs w:val="24"/>
        </w:rPr>
        <w:t>.</w:t>
      </w:r>
    </w:p>
    <w:p w14:paraId="55DB8CBE" w14:textId="3506B1D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автоматически определять номер </w:t>
      </w:r>
      <w:r w:rsidR="004F1CE7" w:rsidRPr="002C528A">
        <w:rPr>
          <w:color w:val="000000" w:themeColor="text1"/>
          <w:szCs w:val="24"/>
        </w:rPr>
        <w:t>электронной карты оплаты проезда</w:t>
      </w:r>
      <w:r w:rsidRPr="002C528A">
        <w:rPr>
          <w:color w:val="000000" w:themeColor="text1"/>
          <w:szCs w:val="24"/>
        </w:rPr>
        <w:t xml:space="preserve"> при считывании карты через </w:t>
      </w:r>
      <w:r w:rsidRPr="002C528A">
        <w:rPr>
          <w:color w:val="000000" w:themeColor="text1"/>
          <w:szCs w:val="24"/>
          <w:lang w:val="en-US"/>
        </w:rPr>
        <w:t>NFC</w:t>
      </w:r>
      <w:r w:rsidRPr="002C528A">
        <w:rPr>
          <w:color w:val="000000" w:themeColor="text1"/>
          <w:szCs w:val="24"/>
        </w:rPr>
        <w:t xml:space="preserve"> для смартфонов на базе </w:t>
      </w:r>
      <w:r w:rsidRPr="002C528A">
        <w:rPr>
          <w:color w:val="000000" w:themeColor="text1"/>
          <w:szCs w:val="24"/>
          <w:lang w:val="en-US"/>
        </w:rPr>
        <w:t>OS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Android</w:t>
      </w:r>
      <w:r w:rsidRPr="002C528A">
        <w:rPr>
          <w:color w:val="000000" w:themeColor="text1"/>
          <w:szCs w:val="24"/>
        </w:rPr>
        <w:t>.</w:t>
      </w:r>
    </w:p>
    <w:p w14:paraId="62B337C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выбрать один из доступных абонементов для покупки или пополнение кошелька.</w:t>
      </w:r>
    </w:p>
    <w:p w14:paraId="106FB692" w14:textId="5CE0F27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указать сумму пополнения </w:t>
      </w:r>
      <w:r w:rsidR="004F1CE7" w:rsidRPr="002C528A">
        <w:rPr>
          <w:color w:val="000000" w:themeColor="text1"/>
          <w:szCs w:val="24"/>
        </w:rPr>
        <w:t>кошелька электронной или виртуальной карты оплаты проезда</w:t>
      </w:r>
      <w:r w:rsidRPr="002C528A">
        <w:rPr>
          <w:color w:val="000000" w:themeColor="text1"/>
          <w:szCs w:val="24"/>
        </w:rPr>
        <w:t>.</w:t>
      </w:r>
    </w:p>
    <w:p w14:paraId="75E29A62" w14:textId="7CBBB81D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отображать статус оплаты покупки. Если оплата произошла с ошибкой, то пользователю должен отобразится текст ошибки, а процедура оплаты вернуться на предыдущий шаг</w:t>
      </w:r>
      <w:r w:rsidR="000C638D" w:rsidRPr="002C528A">
        <w:rPr>
          <w:szCs w:val="24"/>
        </w:rPr>
        <w:t xml:space="preserve">, </w:t>
      </w:r>
      <w:r w:rsidRPr="002C528A">
        <w:rPr>
          <w:szCs w:val="24"/>
        </w:rPr>
        <w:t>до ошибки.</w:t>
      </w:r>
    </w:p>
    <w:p w14:paraId="1149875B" w14:textId="4C26F3C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Запись билета на карту</w:t>
      </w:r>
      <w:r w:rsidR="00C12969" w:rsidRPr="002C528A">
        <w:rPr>
          <w:color w:val="000000" w:themeColor="text1"/>
          <w:szCs w:val="24"/>
        </w:rPr>
        <w:t xml:space="preserve"> </w:t>
      </w:r>
      <w:r w:rsidR="0032502E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4CDA7B4F" w14:textId="489323E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записывать приобретенный абонемент или сумму пополнения </w:t>
      </w:r>
      <w:r w:rsidR="000C638D" w:rsidRPr="002C528A">
        <w:rPr>
          <w:color w:val="000000" w:themeColor="text1"/>
          <w:szCs w:val="24"/>
        </w:rPr>
        <w:t>к</w:t>
      </w:r>
      <w:r w:rsidRPr="002C528A">
        <w:rPr>
          <w:color w:val="000000" w:themeColor="text1"/>
          <w:szCs w:val="24"/>
        </w:rPr>
        <w:t xml:space="preserve">ошелька на </w:t>
      </w:r>
      <w:r w:rsidR="004F1CE7" w:rsidRPr="002C528A">
        <w:rPr>
          <w:color w:val="000000" w:themeColor="text1"/>
          <w:szCs w:val="24"/>
        </w:rPr>
        <w:t xml:space="preserve">электронную карту оплаты проезда </w:t>
      </w:r>
      <w:r w:rsidRPr="002C528A">
        <w:rPr>
          <w:color w:val="000000" w:themeColor="text1"/>
          <w:szCs w:val="24"/>
        </w:rPr>
        <w:t xml:space="preserve">при помощи подключения через </w:t>
      </w:r>
      <w:r w:rsidRPr="002C528A">
        <w:rPr>
          <w:color w:val="000000" w:themeColor="text1"/>
          <w:szCs w:val="24"/>
          <w:lang w:val="en-US"/>
        </w:rPr>
        <w:t>NFC</w:t>
      </w:r>
      <w:r w:rsidRPr="002C528A">
        <w:rPr>
          <w:color w:val="000000" w:themeColor="text1"/>
          <w:szCs w:val="24"/>
        </w:rPr>
        <w:t>.</w:t>
      </w:r>
    </w:p>
    <w:p w14:paraId="74B969F3" w14:textId="7EBE5A1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статус записи данных на карту. Если запись данных на карту произошла с ошибкой, то пользователю должен отобразит</w:t>
      </w:r>
      <w:r w:rsidR="00C62877" w:rsidRPr="002C528A">
        <w:rPr>
          <w:color w:val="000000" w:themeColor="text1"/>
          <w:szCs w:val="24"/>
        </w:rPr>
        <w:t>ь</w:t>
      </w:r>
      <w:r w:rsidRPr="002C528A">
        <w:rPr>
          <w:color w:val="000000" w:themeColor="text1"/>
          <w:szCs w:val="24"/>
        </w:rPr>
        <w:t>ся текст ошибки, а процедура записи начаться с начала.</w:t>
      </w:r>
    </w:p>
    <w:p w14:paraId="082290D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работать на устройствах под управлением </w:t>
      </w:r>
      <w:r w:rsidRPr="002C528A">
        <w:rPr>
          <w:color w:val="000000" w:themeColor="text1"/>
          <w:szCs w:val="24"/>
          <w:lang w:val="en-US"/>
        </w:rPr>
        <w:t>OS</w:t>
      </w:r>
      <w:r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  <w:lang w:val="en-US"/>
        </w:rPr>
        <w:t>Android</w:t>
      </w:r>
      <w:r w:rsidRPr="002C528A">
        <w:rPr>
          <w:color w:val="000000" w:themeColor="text1"/>
          <w:szCs w:val="24"/>
        </w:rPr>
        <w:t>.</w:t>
      </w:r>
    </w:p>
    <w:p w14:paraId="311AF11B" w14:textId="0D62BCD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История платежей</w:t>
      </w:r>
      <w:r w:rsidR="00C12969" w:rsidRPr="002C528A">
        <w:rPr>
          <w:color w:val="000000" w:themeColor="text1"/>
          <w:szCs w:val="24"/>
        </w:rPr>
        <w:t xml:space="preserve"> </w:t>
      </w:r>
      <w:r w:rsidR="0032502E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71A0555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историю платежей, совершенных через билетный сервис.</w:t>
      </w:r>
    </w:p>
    <w:p w14:paraId="2EF72E8B" w14:textId="7C1ADB7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Авторизация в личном кабинете Метро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5BC164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регистрироваться и авторизовываться в сервисе Личный кабинет Метро.</w:t>
      </w:r>
    </w:p>
    <w:p w14:paraId="2527896F" w14:textId="799E09C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bookmarkStart w:id="137" w:name="OLE_LINK1"/>
      <w:r w:rsidRPr="002C528A">
        <w:rPr>
          <w:color w:val="000000" w:themeColor="text1"/>
          <w:szCs w:val="24"/>
        </w:rPr>
        <w:t>Функция 7: Список привязанных транспортных карт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bookmarkEnd w:id="137"/>
    <w:p w14:paraId="78D02AD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все привязанные транспортные карты.</w:t>
      </w:r>
    </w:p>
    <w:p w14:paraId="6508207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привязывать новые транспортные карты.</w:t>
      </w:r>
    </w:p>
    <w:p w14:paraId="03D2757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удалять привязанные транспортные карты.</w:t>
      </w:r>
    </w:p>
    <w:p w14:paraId="3BEFF4FF" w14:textId="3790FDE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Перенос баланса с карты на карту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7F96B40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транспортную карту и переносить ее баланс на другую, выбранную транспортную карту.</w:t>
      </w:r>
    </w:p>
    <w:p w14:paraId="53853EC4" w14:textId="0C8B5CF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История проходов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39C5D75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историю проходов через турникеты при помощи прикрепленных транспортных карт.</w:t>
      </w:r>
    </w:p>
    <w:p w14:paraId="75E230C3" w14:textId="4B5B3C0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Верификация транспортной карты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0175B01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верифицировать транспортную карту при помощи указания двух последних остановок, на которых она была использована для прохода (оплаты проезда).</w:t>
      </w:r>
    </w:p>
    <w:p w14:paraId="1AF1109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проводить верификацию при помощи отложенного платежа на определенную сумму.</w:t>
      </w:r>
    </w:p>
    <w:p w14:paraId="2D16271B" w14:textId="180C95D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11: Запрос сопровождения</w:t>
      </w:r>
      <w:r w:rsidR="00C12969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45E7094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отправлять запрос на сопровождение для маломобильных граждан.</w:t>
      </w:r>
    </w:p>
    <w:p w14:paraId="4B5B5EB7" w14:textId="77777777" w:rsidR="0095184B" w:rsidRPr="002C528A" w:rsidRDefault="0095184B" w:rsidP="0095184B">
      <w:pPr>
        <w:pStyle w:val="a4"/>
        <w:rPr>
          <w:szCs w:val="28"/>
        </w:rPr>
      </w:pPr>
      <w:bookmarkStart w:id="138" w:name="_Hlk48832486"/>
      <w:r w:rsidRPr="002C528A">
        <w:rPr>
          <w:szCs w:val="28"/>
        </w:rPr>
        <w:t>Требования к разработке подсистемы велопроката</w:t>
      </w:r>
    </w:p>
    <w:p w14:paraId="0B4D6EF2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Для работы подсистемы должны быть реализованы следующие таблицы в БД:</w:t>
      </w:r>
    </w:p>
    <w:p w14:paraId="34A5F2EF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9923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3209"/>
        <w:gridCol w:w="4536"/>
      </w:tblGrid>
      <w:tr w:rsidR="0095184B" w:rsidRPr="002C528A" w14:paraId="074C9AA6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9D6E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604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2D8F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94FDD5B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581A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C027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7EE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3B5EB80B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BB9A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F4F4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250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005E48D0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7485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login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E792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BE28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Логин пользователя в системе Велобайк</w:t>
            </w:r>
          </w:p>
        </w:tc>
      </w:tr>
      <w:tr w:rsidR="0095184B" w:rsidRPr="002C528A" w14:paraId="4A2CD040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BF91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pin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0345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947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PIN код пользователя в системе Велобайк</w:t>
            </w:r>
          </w:p>
        </w:tc>
      </w:tr>
      <w:tr w:rsidR="0095184B" w:rsidRPr="002C528A" w14:paraId="50B76191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043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token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55B9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7C25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Токен доступа во внешнее API</w:t>
            </w:r>
          </w:p>
        </w:tc>
      </w:tr>
      <w:tr w:rsidR="0095184B" w:rsidRPr="002C528A" w14:paraId="57075C78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6C92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expires_on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E95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B2D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жизни токена</w:t>
            </w:r>
          </w:p>
        </w:tc>
      </w:tr>
      <w:tr w:rsidR="0095184B" w:rsidRPr="002C528A" w14:paraId="04EB71ED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3E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396A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8ACD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создания </w:t>
            </w:r>
          </w:p>
        </w:tc>
      </w:tr>
      <w:tr w:rsidR="0095184B" w:rsidRPr="002C528A" w14:paraId="2304EB44" w14:textId="77777777" w:rsidTr="00825C66"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3EF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1F6C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4E57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обновления</w:t>
            </w:r>
          </w:p>
        </w:tc>
      </w:tr>
    </w:tbl>
    <w:p w14:paraId="0EC2571D" w14:textId="77777777" w:rsidR="0095184B" w:rsidRPr="002C528A" w:rsidRDefault="0095184B" w:rsidP="0095184B">
      <w:pPr>
        <w:pStyle w:val="af0"/>
        <w:rPr>
          <w:szCs w:val="24"/>
        </w:rPr>
      </w:pPr>
    </w:p>
    <w:tbl>
      <w:tblPr>
        <w:tblW w:w="9923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3150"/>
        <w:gridCol w:w="4536"/>
      </w:tblGrid>
      <w:tr w:rsidR="0095184B" w:rsidRPr="002C528A" w14:paraId="05D4718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AAFB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48E8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D16F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9AC4950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533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lastRenderedPageBreak/>
              <w:t>id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749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302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22E7316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56E7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C5E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2D52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1AEC854A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EAC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bike_type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7E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enum(‘electric’, ‘common’)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D81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Тип велосипеда</w:t>
            </w:r>
          </w:p>
        </w:tc>
      </w:tr>
      <w:tr w:rsidR="0095184B" w:rsidRPr="002C528A" w14:paraId="7F1D573C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2168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duration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872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87B4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Длительность поездки в секундах</w:t>
            </w:r>
          </w:p>
        </w:tc>
      </w:tr>
      <w:tr w:rsidR="0095184B" w:rsidRPr="002C528A" w14:paraId="405CC5D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884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D29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2290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Стоимость поездки</w:t>
            </w:r>
          </w:p>
        </w:tc>
      </w:tr>
      <w:tr w:rsidR="0095184B" w:rsidRPr="002C528A" w14:paraId="64AC8666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89D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departure_date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AFAE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895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Дата старта аренды велосипеда</w:t>
            </w:r>
          </w:p>
        </w:tc>
      </w:tr>
      <w:tr w:rsidR="0095184B" w:rsidRPr="002C528A" w14:paraId="3C38F005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CDF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departure_address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CF96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81E2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Адрес станции старта аренды велосипеда</w:t>
            </w:r>
          </w:p>
        </w:tc>
      </w:tr>
      <w:tr w:rsidR="0095184B" w:rsidRPr="002C528A" w14:paraId="1F705D3F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CB86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return_date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E1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4C6E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Дата окончания аренды велосипеда</w:t>
            </w:r>
          </w:p>
        </w:tc>
      </w:tr>
      <w:tr w:rsidR="0095184B" w:rsidRPr="002C528A" w14:paraId="714AD447" w14:textId="77777777" w:rsidTr="00825C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60A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return_address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A8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B69E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Адрес станции окончания аренды велосипеда</w:t>
            </w:r>
          </w:p>
        </w:tc>
      </w:tr>
    </w:tbl>
    <w:p w14:paraId="5EBE9051" w14:textId="77777777" w:rsidR="0095184B" w:rsidRPr="002C528A" w:rsidRDefault="0095184B" w:rsidP="0095184B">
      <w:pPr>
        <w:pStyle w:val="af0"/>
        <w:rPr>
          <w:szCs w:val="24"/>
        </w:rPr>
      </w:pPr>
    </w:p>
    <w:p w14:paraId="4FB35C4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2EE6E183" w14:textId="23063E0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Авторизация пользователей в сервисе городского велопроката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6A662565" w14:textId="4FD60A7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пользователям авторизовываться в сервисе городского </w:t>
      </w:r>
      <w:r w:rsidR="000C638D" w:rsidRPr="002C528A">
        <w:rPr>
          <w:color w:val="000000" w:themeColor="text1"/>
          <w:szCs w:val="24"/>
        </w:rPr>
        <w:t>велопроката</w:t>
      </w:r>
      <w:r w:rsidRPr="002C528A">
        <w:rPr>
          <w:color w:val="000000" w:themeColor="text1"/>
          <w:szCs w:val="24"/>
        </w:rPr>
        <w:t>, не выходя из приложения.</w:t>
      </w:r>
    </w:p>
    <w:p w14:paraId="6BB5867B" w14:textId="0644F76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Регистрация пользователей в сервисе городского велопроката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DF5010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позволять пользователям регистрироваться в сервисах городского велопроката, не выходя из приложения.</w:t>
      </w:r>
    </w:p>
    <w:p w14:paraId="2B34B253" w14:textId="3BF5456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Отображение информации о пользователе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FA9D2A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данные о пользователе. Состав данных может меняться в зависимости от сервиса, который предоставляет данные.</w:t>
      </w:r>
    </w:p>
    <w:p w14:paraId="5103027F" w14:textId="59C30ED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Отображение активной сессии аренды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B8393F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информацию об активной сессии аренды велосипеда пользователем.</w:t>
      </w:r>
    </w:p>
    <w:p w14:paraId="77C5F1A8" w14:textId="1378A1D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C83CDA" w:rsidRPr="002C528A">
        <w:rPr>
          <w:color w:val="000000" w:themeColor="text1"/>
          <w:szCs w:val="24"/>
        </w:rPr>
        <w:t>5</w:t>
      </w:r>
      <w:r w:rsidRPr="002C528A">
        <w:rPr>
          <w:color w:val="000000" w:themeColor="text1"/>
          <w:szCs w:val="24"/>
        </w:rPr>
        <w:t>: Выбор абонемента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FD4B83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абонемент сервиса городского проката с дальнейшей его оплатой.</w:t>
      </w:r>
    </w:p>
    <w:p w14:paraId="1EABC4F6" w14:textId="15E5651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C83CDA" w:rsidRPr="002C528A">
        <w:rPr>
          <w:color w:val="000000" w:themeColor="text1"/>
          <w:szCs w:val="24"/>
        </w:rPr>
        <w:t>6</w:t>
      </w:r>
      <w:r w:rsidRPr="002C528A">
        <w:rPr>
          <w:color w:val="000000" w:themeColor="text1"/>
          <w:szCs w:val="24"/>
        </w:rPr>
        <w:t>: Отображение истории совершенных поездок на велосипеде</w:t>
      </w:r>
      <w:r w:rsidR="00C12969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EAFE703" w14:textId="0D691CB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историю совершенных поездок на велосипеде и платежей.</w:t>
      </w:r>
      <w:bookmarkStart w:id="139" w:name="_Toc44349745"/>
      <w:bookmarkStart w:id="140" w:name="_Toc47972183"/>
    </w:p>
    <w:p w14:paraId="147F3CC0" w14:textId="67944960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Отображение истории совершенных платежных операций</w:t>
      </w:r>
      <w:r w:rsidR="00771617" w:rsidRPr="002C528A">
        <w:rPr>
          <w:color w:val="000000" w:themeColor="text1"/>
          <w:szCs w:val="24"/>
        </w:rPr>
        <w:t xml:space="preserve"> (этап 2)</w:t>
      </w:r>
      <w:r w:rsidR="00C62877" w:rsidRPr="002C528A">
        <w:rPr>
          <w:color w:val="000000" w:themeColor="text1"/>
          <w:szCs w:val="24"/>
        </w:rPr>
        <w:t>.</w:t>
      </w:r>
    </w:p>
    <w:p w14:paraId="5A0B9128" w14:textId="736B222E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lastRenderedPageBreak/>
        <w:t>Функция должна позволять отображать историю платежей пользователя с указанием типа платежа и даты совершения платежа.</w:t>
      </w:r>
    </w:p>
    <w:p w14:paraId="700B2AD4" w14:textId="3ECFDA4A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Функция активации промокода</w:t>
      </w:r>
      <w:r w:rsidR="00771617" w:rsidRPr="002C528A">
        <w:rPr>
          <w:color w:val="000000" w:themeColor="text1"/>
          <w:szCs w:val="24"/>
        </w:rPr>
        <w:t xml:space="preserve"> (этап 2)</w:t>
      </w:r>
      <w:r w:rsidR="00C62877" w:rsidRPr="002C528A">
        <w:rPr>
          <w:color w:val="000000" w:themeColor="text1"/>
          <w:szCs w:val="24"/>
        </w:rPr>
        <w:t>.</w:t>
      </w:r>
    </w:p>
    <w:p w14:paraId="6A927CEE" w14:textId="5C23C9EC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вводить в приложении промокод, активация которого открывает дополнительные абонементы для приобретения. Функция должна проверять промокод на валидность и возвращать ошибку, если такого промокода не существует.</w:t>
      </w:r>
    </w:p>
    <w:p w14:paraId="64065C0B" w14:textId="0C24D0C4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Погашение задолженности</w:t>
      </w:r>
      <w:r w:rsidR="00771617" w:rsidRPr="002C528A">
        <w:rPr>
          <w:color w:val="000000" w:themeColor="text1"/>
          <w:szCs w:val="24"/>
        </w:rPr>
        <w:t xml:space="preserve"> (этап 2)</w:t>
      </w:r>
    </w:p>
    <w:p w14:paraId="7B7EC815" w14:textId="0D31BFA0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информацию о существовании задолженности на балансе пользователя и погашать эту задолженность.</w:t>
      </w:r>
    </w:p>
    <w:p w14:paraId="489107FC" w14:textId="46F630BC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10: Получение </w:t>
      </w:r>
      <w:r w:rsidRPr="002C528A">
        <w:rPr>
          <w:color w:val="000000" w:themeColor="text1"/>
          <w:szCs w:val="24"/>
          <w:lang w:val="en-US"/>
        </w:rPr>
        <w:t>PIN</w:t>
      </w:r>
      <w:r w:rsidRPr="002C528A">
        <w:rPr>
          <w:color w:val="000000" w:themeColor="text1"/>
          <w:szCs w:val="24"/>
        </w:rPr>
        <w:t xml:space="preserve"> в </w:t>
      </w:r>
      <w:r w:rsidR="00C34B24" w:rsidRPr="002C528A">
        <w:rPr>
          <w:color w:val="000000" w:themeColor="text1"/>
          <w:szCs w:val="24"/>
        </w:rPr>
        <w:t xml:space="preserve">СМС </w:t>
      </w:r>
      <w:r w:rsidRPr="002C528A">
        <w:rPr>
          <w:color w:val="000000" w:themeColor="text1"/>
          <w:szCs w:val="24"/>
        </w:rPr>
        <w:t>сообщении</w:t>
      </w:r>
      <w:r w:rsidR="00771617" w:rsidRPr="002C528A">
        <w:rPr>
          <w:color w:val="000000" w:themeColor="text1"/>
          <w:szCs w:val="24"/>
        </w:rPr>
        <w:t xml:space="preserve"> (этап 2)</w:t>
      </w:r>
      <w:r w:rsidR="00C62877" w:rsidRPr="002C528A">
        <w:rPr>
          <w:color w:val="000000" w:themeColor="text1"/>
          <w:szCs w:val="24"/>
        </w:rPr>
        <w:t>.</w:t>
      </w:r>
    </w:p>
    <w:p w14:paraId="49006103" w14:textId="615B9EF7" w:rsidR="008049F0" w:rsidRPr="002C528A" w:rsidRDefault="008049F0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запрашивать отправку параметра </w:t>
      </w:r>
      <w:r w:rsidRPr="002C528A">
        <w:rPr>
          <w:color w:val="000000" w:themeColor="text1"/>
          <w:szCs w:val="24"/>
          <w:lang w:val="en-US"/>
        </w:rPr>
        <w:t>PIN</w:t>
      </w:r>
      <w:r w:rsidRPr="002C528A">
        <w:rPr>
          <w:color w:val="000000" w:themeColor="text1"/>
          <w:szCs w:val="24"/>
        </w:rPr>
        <w:t xml:space="preserve"> в </w:t>
      </w:r>
      <w:r w:rsidR="00C62877" w:rsidRPr="002C528A">
        <w:rPr>
          <w:color w:val="000000" w:themeColor="text1"/>
          <w:szCs w:val="24"/>
        </w:rPr>
        <w:t>СМС</w:t>
      </w:r>
      <w:r w:rsidR="000C638D" w:rsidRPr="002C528A">
        <w:rPr>
          <w:color w:val="000000" w:themeColor="text1"/>
          <w:szCs w:val="24"/>
        </w:rPr>
        <w:t xml:space="preserve"> </w:t>
      </w:r>
      <w:r w:rsidR="00C62877" w:rsidRPr="002C528A">
        <w:rPr>
          <w:color w:val="000000" w:themeColor="text1"/>
          <w:szCs w:val="24"/>
        </w:rPr>
        <w:t xml:space="preserve">сообщении </w:t>
      </w:r>
      <w:r w:rsidRPr="002C528A">
        <w:rPr>
          <w:color w:val="000000" w:themeColor="text1"/>
          <w:szCs w:val="24"/>
        </w:rPr>
        <w:t>на телефон пользователя.</w:t>
      </w:r>
    </w:p>
    <w:bookmarkEnd w:id="138"/>
    <w:bookmarkEnd w:id="139"/>
    <w:bookmarkEnd w:id="140"/>
    <w:p w14:paraId="7D3E292A" w14:textId="77777777" w:rsidR="0095184B" w:rsidRPr="002C528A" w:rsidRDefault="0095184B" w:rsidP="0095184B">
      <w:pPr>
        <w:pStyle w:val="a4"/>
        <w:rPr>
          <w:szCs w:val="28"/>
        </w:rPr>
      </w:pPr>
      <w:r w:rsidRPr="002C528A">
        <w:rPr>
          <w:szCs w:val="28"/>
        </w:rPr>
        <w:t>Требования к разработке подсистемы самокатов</w:t>
      </w:r>
    </w:p>
    <w:p w14:paraId="54BE309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bookmarkStart w:id="141" w:name="_Hlk51150076"/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1F5BB05C" w14:textId="330DAF2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Отображение самокатов на карте</w:t>
      </w:r>
      <w:r w:rsidR="00C12969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1B896B2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самокаты, доступные для аренды, на карте.</w:t>
      </w:r>
    </w:p>
    <w:p w14:paraId="01E1683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самокаты на карте.</w:t>
      </w:r>
    </w:p>
    <w:p w14:paraId="3F6757FA" w14:textId="5BC75C7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карточку выбранного самоката, которая предоставляет информацию о транспортном средстве.</w:t>
      </w:r>
    </w:p>
    <w:p w14:paraId="5648E400" w14:textId="77777777" w:rsidR="00C62877" w:rsidRPr="002C528A" w:rsidRDefault="00C62877" w:rsidP="00C62877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зону действия на карте для выбранного самоката.</w:t>
      </w:r>
    </w:p>
    <w:p w14:paraId="455FA778" w14:textId="77777777" w:rsidR="00C62877" w:rsidRPr="002C528A" w:rsidRDefault="00C62877" w:rsidP="00C62877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доступные зоны завершения поездки для выбранного самоката.</w:t>
      </w:r>
    </w:p>
    <w:p w14:paraId="5F446DC9" w14:textId="77777777" w:rsidR="003D38DD" w:rsidRPr="002C528A" w:rsidRDefault="003D38DD" w:rsidP="003D38DD">
      <w:pPr>
        <w:pStyle w:val="af0"/>
      </w:pPr>
      <w:r w:rsidRPr="002C528A">
        <w:t>Для работы функции должны быть реализованы следующие таблицы в БД:</w:t>
      </w: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394"/>
        <w:gridCol w:w="5698"/>
      </w:tblGrid>
      <w:tr w:rsidR="003D38DD" w:rsidRPr="002C528A" w14:paraId="734446C2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49E5F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8100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9259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0EC25CC3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CFEE" w14:textId="5BCB5DE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BE6A" w14:textId="23DDFDE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EA82" w14:textId="1663178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3D38DD" w:rsidRPr="002C528A" w14:paraId="012D50DA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2A9F" w14:textId="7289A8B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code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E8B5" w14:textId="261A9A8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4484" w14:textId="65A6CDE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 внешней системе</w:t>
            </w:r>
          </w:p>
        </w:tc>
      </w:tr>
      <w:tr w:rsidR="003D38DD" w:rsidRPr="002C528A" w14:paraId="74B7FE96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4C4A" w14:textId="4B37401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company_id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7F62" w14:textId="21A1716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BDE6" w14:textId="4988D3E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оператора</w:t>
            </w:r>
          </w:p>
        </w:tc>
      </w:tr>
      <w:tr w:rsidR="003D38DD" w:rsidRPr="002C528A" w14:paraId="0F073C33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4E9A" w14:textId="21367AC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power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33AD" w14:textId="4210AB5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4380" w14:textId="1489DEE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Уровень заряда</w:t>
            </w:r>
          </w:p>
        </w:tc>
      </w:tr>
      <w:tr w:rsidR="003D38DD" w:rsidRPr="002C528A" w14:paraId="763183FA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95AA" w14:textId="083A1E6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deep_link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896D" w14:textId="38AC923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164F" w14:textId="4F71D7B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Диплинк для перехода в приложение оператора</w:t>
            </w:r>
          </w:p>
        </w:tc>
      </w:tr>
      <w:tr w:rsidR="003D38DD" w:rsidRPr="002C528A" w14:paraId="70110054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E4C8" w14:textId="5D6D66D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geopoint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96E9" w14:textId="49100EE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42B6" w14:textId="08181C2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Координаты самоката</w:t>
            </w:r>
          </w:p>
        </w:tc>
      </w:tr>
      <w:tr w:rsidR="003D38DD" w:rsidRPr="002C528A" w14:paraId="42E8E5CD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5A85" w14:textId="1FFD613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86D1" w14:textId="568701F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EC59" w14:textId="14629D0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3D38DD" w:rsidRPr="002C528A" w14:paraId="6DBB966B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5040" w14:textId="262DB4A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B2B2" w14:textId="4279737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0B7D" w14:textId="484E960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3D38DD" w:rsidRPr="002C528A" w14:paraId="663FF068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E68B" w14:textId="09DEA4E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minute_cost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18BE" w14:textId="3D68C5E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1E58" w14:textId="777DDBA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Цена в минуту</w:t>
            </w:r>
          </w:p>
        </w:tc>
      </w:tr>
      <w:tr w:rsidR="003D38DD" w:rsidRPr="002C528A" w14:paraId="5F2D21C5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1AA5" w14:textId="3261801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activation_cost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12E4" w14:textId="617C097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AA4B1" w14:textId="6E84C20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Стоимость активации</w:t>
            </w:r>
          </w:p>
        </w:tc>
      </w:tr>
      <w:tr w:rsidR="003D38DD" w:rsidRPr="002C528A" w14:paraId="718DFEBB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73E2" w14:textId="761524B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booked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743A" w14:textId="242D8E8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A7B7" w14:textId="02C12D4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Забронирован ли самокат</w:t>
            </w:r>
          </w:p>
        </w:tc>
      </w:tr>
    </w:tbl>
    <w:p w14:paraId="2AD24240" w14:textId="47F3CA86" w:rsidR="003D38DD" w:rsidRPr="002C528A" w:rsidRDefault="003D38DD" w:rsidP="0095184B">
      <w:pPr>
        <w:pStyle w:val="af0"/>
        <w:rPr>
          <w:color w:val="000000" w:themeColor="text1"/>
          <w:szCs w:val="24"/>
        </w:rPr>
      </w:pP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2394"/>
        <w:gridCol w:w="5272"/>
      </w:tblGrid>
      <w:tr w:rsidR="003D38DD" w:rsidRPr="002C528A" w14:paraId="1621E480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6AEA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6474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A0FD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2E9CDD63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E823" w14:textId="768E791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6AD2" w14:textId="52C8DC7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C789" w14:textId="7EBDE0F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3D38DD" w:rsidRPr="002C528A" w14:paraId="2714B774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4BAE" w14:textId="556B947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2442" w14:textId="1B2B1FC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CDD9" w14:textId="606DDB0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Название</w:t>
            </w:r>
          </w:p>
        </w:tc>
      </w:tr>
      <w:tr w:rsidR="003D38DD" w:rsidRPr="002C528A" w14:paraId="51781DFD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D59A" w14:textId="7178399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logo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4D37" w14:textId="2C46297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E969" w14:textId="1AB1FC1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Логотип</w:t>
            </w:r>
          </w:p>
        </w:tc>
      </w:tr>
      <w:tr w:rsidR="003D38DD" w:rsidRPr="002C528A" w14:paraId="757597F1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92B3" w14:textId="392014B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C6C0" w14:textId="1EC7394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98FB" w14:textId="5BEC096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создания</w:t>
            </w:r>
          </w:p>
        </w:tc>
      </w:tr>
      <w:tr w:rsidR="003D38DD" w:rsidRPr="002C528A" w14:paraId="0F237CE1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52E1" w14:textId="0931239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updated_at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4685" w14:textId="3D2E03C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52C7" w14:textId="2954F46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Дата обновления</w:t>
            </w:r>
          </w:p>
        </w:tc>
      </w:tr>
      <w:tr w:rsidR="003D38DD" w:rsidRPr="002C528A" w14:paraId="64AF3192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B25D1" w14:textId="3B30722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booking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8FE0" w14:textId="4C98032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731F" w14:textId="7EBCF55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Поддерживает бронирование</w:t>
            </w:r>
          </w:p>
        </w:tc>
      </w:tr>
      <w:tr w:rsidR="003D38DD" w:rsidRPr="002C528A" w14:paraId="132BEA1D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7CD3" w14:textId="321CB0B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booking_cancel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56B7" w14:textId="11B5546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5677" w14:textId="74738BB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Поддерживает отмену бронирования</w:t>
            </w:r>
          </w:p>
        </w:tc>
      </w:tr>
    </w:tbl>
    <w:p w14:paraId="6EAD5191" w14:textId="0FC2FFD0" w:rsidR="003D38DD" w:rsidRPr="002C528A" w:rsidRDefault="003D38DD" w:rsidP="0095184B">
      <w:pPr>
        <w:pStyle w:val="af0"/>
        <w:rPr>
          <w:color w:val="000000" w:themeColor="text1"/>
          <w:szCs w:val="24"/>
        </w:rPr>
      </w:pPr>
    </w:p>
    <w:tbl>
      <w:tblPr>
        <w:tblW w:w="9940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394"/>
        <w:gridCol w:w="5502"/>
      </w:tblGrid>
      <w:tr w:rsidR="003D38DD" w:rsidRPr="002C528A" w14:paraId="4E5D9A61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9AD7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FCC1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3900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2F401B92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DBEC" w14:textId="77519D0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BF88" w14:textId="1101816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933A" w14:textId="01CD923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3D38DD" w:rsidRPr="002C528A" w14:paraId="3C763E12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9E48" w14:textId="466E833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D0F" w14:textId="18ABF8C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90C9" w14:textId="1872913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3D38DD" w:rsidRPr="002C528A" w14:paraId="2F95476C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292D" w14:textId="7E3A2FB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scooter_id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5639" w14:textId="1946656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AF5D" w14:textId="3CAD61C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самоката</w:t>
            </w:r>
          </w:p>
        </w:tc>
      </w:tr>
      <w:tr w:rsidR="003D38DD" w:rsidRPr="002C528A" w14:paraId="4E71FD4B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37E6" w14:textId="628E14E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created_at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3E9C" w14:textId="7FC5699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A829" w14:textId="5370A71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создания</w:t>
            </w:r>
          </w:p>
        </w:tc>
      </w:tr>
      <w:tr w:rsidR="003D38DD" w:rsidRPr="002C528A" w14:paraId="01A7A285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71B1" w14:textId="23C7D4A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expires_at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52D7" w14:textId="44370C8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DD25" w14:textId="0EE941E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окончания</w:t>
            </w:r>
          </w:p>
        </w:tc>
      </w:tr>
      <w:tr w:rsidR="003D38DD" w:rsidRPr="002C528A" w14:paraId="19F3EFA1" w14:textId="77777777" w:rsidTr="002C79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B6BC" w14:textId="259336F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active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1380" w14:textId="1BB0134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0118" w14:textId="4CE015B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Активность</w:t>
            </w:r>
          </w:p>
        </w:tc>
      </w:tr>
    </w:tbl>
    <w:p w14:paraId="46DC8170" w14:textId="77777777" w:rsidR="003D38DD" w:rsidRPr="002C528A" w:rsidRDefault="003D38DD" w:rsidP="0095184B">
      <w:pPr>
        <w:pStyle w:val="af0"/>
        <w:rPr>
          <w:color w:val="000000" w:themeColor="text1"/>
          <w:szCs w:val="24"/>
        </w:rPr>
      </w:pPr>
    </w:p>
    <w:p w14:paraId="34252376" w14:textId="2F1F494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Бронирование поездки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0FCE238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первом бронировании функция должна отображать информацию о правилах бронирования, а также оферту о предоставлении услуг.</w:t>
      </w:r>
    </w:p>
    <w:p w14:paraId="7236050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расстояние между пользователем и выбранным самокатом. Если расстояние между пользователем и выбранным самокатом больше определенного расстояния в км, то бронирование должно быть недоступно.</w:t>
      </w:r>
    </w:p>
    <w:p w14:paraId="1D6CAC1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количество доступных бронирований в сутки у пользователя. Если пользователь исчерпал свои бронирования, то бронирование должно быть недоступно.</w:t>
      </w:r>
    </w:p>
    <w:p w14:paraId="6D1315F8" w14:textId="12EE449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активного бронирования. Если имеется активное бронирование, то бронирование должно быть недоступно.</w:t>
      </w:r>
    </w:p>
    <w:p w14:paraId="103EB19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Если активного бронирования нет, то функция должна позволять бронировать поездку на выбранном самокате.</w:t>
      </w:r>
    </w:p>
    <w:p w14:paraId="503000A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бронирования самоката функция должна запускать таймер до автоматической отмены бронирования.</w:t>
      </w:r>
    </w:p>
    <w:p w14:paraId="5C95670C" w14:textId="004EBFE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Отмена бронирования поездки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6A9F1E8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активного бронирования. Если активное бронирование имеется, то функция должна позволять отменять активную бронь самоката. Если активного бронирования нет, то функция должна быть недоступна.</w:t>
      </w:r>
    </w:p>
    <w:p w14:paraId="75634C2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отмене бронирования функция должна отображать оставшееся количество бесплатных бронирований.</w:t>
      </w:r>
    </w:p>
    <w:p w14:paraId="7D6E5574" w14:textId="68E15A7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Аренда самоката</w:t>
      </w:r>
      <w:r w:rsidR="00576B05" w:rsidRPr="002C528A">
        <w:rPr>
          <w:color w:val="000000" w:themeColor="text1"/>
          <w:szCs w:val="24"/>
        </w:rPr>
        <w:t xml:space="preserve"> (этап </w:t>
      </w:r>
      <w:r w:rsidR="00771617" w:rsidRPr="002C528A">
        <w:rPr>
          <w:color w:val="000000" w:themeColor="text1"/>
          <w:szCs w:val="24"/>
        </w:rPr>
        <w:t>3</w:t>
      </w:r>
      <w:r w:rsidR="00576B05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0CD12DC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состояние баланса средств в сервисе аренды самоката. При нулевом балансе средств в сервисе аренды самоката функция должна открывать окно пополнения баланса. При ненулевом балансе функция должна позволять арендовать выбранный самокат.</w:t>
      </w:r>
    </w:p>
    <w:p w14:paraId="4FD57DF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Перед запуском поездки на самокате функция должна запрашивать код самоката. </w:t>
      </w:r>
    </w:p>
    <w:p w14:paraId="4C4E245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указания кода самоката функция должна предоставлять информацию о поездке.</w:t>
      </w:r>
    </w:p>
    <w:p w14:paraId="6CD47BCF" w14:textId="3C82C75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активировать промокод </w:t>
      </w:r>
      <w:r w:rsidRPr="002C528A">
        <w:rPr>
          <w:szCs w:val="24"/>
        </w:rPr>
        <w:t xml:space="preserve">для получения </w:t>
      </w:r>
      <w:r w:rsidR="00795B14" w:rsidRPr="002C528A">
        <w:rPr>
          <w:szCs w:val="24"/>
        </w:rPr>
        <w:t>дополнительных привилегий,</w:t>
      </w:r>
      <w:r w:rsidRPr="002C528A">
        <w:rPr>
          <w:szCs w:val="24"/>
        </w:rPr>
        <w:t xml:space="preserve"> предусмотренных </w:t>
      </w:r>
      <w:r w:rsidR="00795B14" w:rsidRPr="002C528A">
        <w:rPr>
          <w:szCs w:val="24"/>
        </w:rPr>
        <w:t>сервисом</w:t>
      </w:r>
      <w:r w:rsidR="00795B14" w:rsidRPr="002C528A" w:rsidDel="006810A9">
        <w:rPr>
          <w:color w:val="000000" w:themeColor="text1"/>
          <w:szCs w:val="24"/>
        </w:rPr>
        <w:t>.</w:t>
      </w:r>
    </w:p>
    <w:p w14:paraId="2E9EB77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запускать режим осмотра самоката до начала поездки. При запуске режима осмотра должен запускаться таймер, по истечению которого поездка запустится автоматически. Режим осмотра должен позволять показать код замка, сообщить о неисправности самоката, отменить поездку, начать поездку.</w:t>
      </w:r>
    </w:p>
    <w:p w14:paraId="19F17FC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наличии активной поездки функция должна отображать информацию о текущей активной аренде.</w:t>
      </w:r>
    </w:p>
    <w:p w14:paraId="60C03243" w14:textId="0CF5684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Приостановка аренды самоката</w:t>
      </w:r>
      <w:r w:rsidR="00576B05" w:rsidRPr="002C528A">
        <w:rPr>
          <w:color w:val="000000" w:themeColor="text1"/>
          <w:szCs w:val="24"/>
        </w:rPr>
        <w:t xml:space="preserve"> </w:t>
      </w:r>
      <w:r w:rsidR="00771617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485511E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активной поездки на самокате. Если имеется активная поездка, то функция должна позволять переводить самокат в режим ожидания. В режиме ожидания самокат должен быть недоступен для аренды другим пользователям.</w:t>
      </w:r>
    </w:p>
    <w:p w14:paraId="029D85EC" w14:textId="3DAD8CE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Возобновление аренды самоката</w:t>
      </w:r>
      <w:r w:rsidR="00576B05" w:rsidRPr="002C528A">
        <w:rPr>
          <w:color w:val="000000" w:themeColor="text1"/>
          <w:szCs w:val="24"/>
        </w:rPr>
        <w:t xml:space="preserve"> </w:t>
      </w:r>
      <w:r w:rsidR="00771617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7027538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 наличие у пользователя самоката в режиме ожидания. Функция должна позволять возобновлять поездку на самокате.</w:t>
      </w:r>
    </w:p>
    <w:p w14:paraId="2FBC1CA4" w14:textId="59CB47E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отображать код от замка данного самоката пользователю, у которого он находится в режиме ожидания.</w:t>
      </w:r>
    </w:p>
    <w:p w14:paraId="5EA38BC7" w14:textId="4604885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Завершение аренды самокатов</w:t>
      </w:r>
      <w:r w:rsidR="00576B05" w:rsidRPr="002C528A">
        <w:rPr>
          <w:color w:val="000000" w:themeColor="text1"/>
          <w:szCs w:val="24"/>
        </w:rPr>
        <w:t xml:space="preserve"> </w:t>
      </w:r>
      <w:r w:rsidR="00771617" w:rsidRPr="002C528A">
        <w:rPr>
          <w:color w:val="000000" w:themeColor="text1"/>
          <w:szCs w:val="24"/>
        </w:rPr>
        <w:t>(этап 3)</w:t>
      </w:r>
      <w:r w:rsidRPr="002C528A">
        <w:rPr>
          <w:color w:val="000000" w:themeColor="text1"/>
          <w:szCs w:val="24"/>
        </w:rPr>
        <w:t>.</w:t>
      </w:r>
    </w:p>
    <w:p w14:paraId="4336471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проверять наличие активных поездок у пользователя. При наличии активной поездки функция должна позволять завершать поездку на самокате. </w:t>
      </w:r>
    </w:p>
    <w:p w14:paraId="1451B8CA" w14:textId="66922EF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проверять</w:t>
      </w:r>
      <w:r w:rsidR="001A4CC3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находится ли самокат в зоне завершения поездки. </w:t>
      </w:r>
    </w:p>
    <w:p w14:paraId="1E2ACDC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ближайшую к пользователю зону завершения поездки.</w:t>
      </w:r>
    </w:p>
    <w:p w14:paraId="6B257EE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фотографировать самокат при завершении поездки в зоне завершения поездки. Функция должна проверять фотографию на соответствие требованиям сервиса.</w:t>
      </w:r>
    </w:p>
    <w:p w14:paraId="18820018" w14:textId="1C62D3E2" w:rsidR="0095184B" w:rsidRPr="002C528A" w:rsidRDefault="0095184B" w:rsidP="0095184B">
      <w:pPr>
        <w:pStyle w:val="a4"/>
        <w:rPr>
          <w:szCs w:val="24"/>
        </w:rPr>
      </w:pPr>
      <w:bookmarkStart w:id="142" w:name="_Toc44349747"/>
      <w:bookmarkStart w:id="143" w:name="_Toc47972185"/>
      <w:bookmarkEnd w:id="141"/>
      <w:r w:rsidRPr="002C528A">
        <w:rPr>
          <w:szCs w:val="24"/>
        </w:rPr>
        <w:t xml:space="preserve">Требования к </w:t>
      </w:r>
      <w:r w:rsidR="003D5A30" w:rsidRPr="002C528A">
        <w:rPr>
          <w:szCs w:val="24"/>
        </w:rPr>
        <w:t xml:space="preserve">развитию </w:t>
      </w:r>
      <w:r w:rsidRPr="002C528A">
        <w:rPr>
          <w:szCs w:val="24"/>
        </w:rPr>
        <w:t>подсистемы обработки данных о пользователях</w:t>
      </w:r>
      <w:bookmarkEnd w:id="142"/>
      <w:bookmarkEnd w:id="143"/>
    </w:p>
    <w:p w14:paraId="4E4A579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функции.</w:t>
      </w:r>
    </w:p>
    <w:p w14:paraId="150ED82E" w14:textId="3CD18E9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Сбор данных</w:t>
      </w:r>
      <w:r w:rsidR="00576B0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7588298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собирать следующие данные о поездках пользователя:</w:t>
      </w:r>
    </w:p>
    <w:p w14:paraId="03AD676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1) Сбор данных о маршруте:</w:t>
      </w:r>
    </w:p>
    <w:p w14:paraId="2E64819B" w14:textId="36EE3696" w:rsidR="0095184B" w:rsidRPr="002C528A" w:rsidRDefault="000472A2" w:rsidP="00885B81">
      <w:pPr>
        <w:pStyle w:val="a9"/>
      </w:pPr>
      <w:r w:rsidRPr="002C528A">
        <w:t>маршрут;</w:t>
      </w:r>
    </w:p>
    <w:p w14:paraId="60CCF112" w14:textId="6BB0E3F1" w:rsidR="0095184B" w:rsidRPr="002C528A" w:rsidRDefault="000472A2" w:rsidP="00885B81">
      <w:pPr>
        <w:pStyle w:val="a9"/>
      </w:pPr>
      <w:r w:rsidRPr="002C528A">
        <w:t>время, затраченное на прохождение всего маршрута;</w:t>
      </w:r>
    </w:p>
    <w:p w14:paraId="3149309B" w14:textId="7C259161" w:rsidR="0095184B" w:rsidRPr="002C528A" w:rsidRDefault="000472A2" w:rsidP="00885B81">
      <w:pPr>
        <w:pStyle w:val="a9"/>
      </w:pPr>
      <w:r w:rsidRPr="002C528A">
        <w:t>время, затраченное на прохождение участка мультимодального маршрута;</w:t>
      </w:r>
    </w:p>
    <w:p w14:paraId="5FDA87D1" w14:textId="484727C1" w:rsidR="0095184B" w:rsidRPr="002C528A" w:rsidRDefault="000472A2" w:rsidP="00885B81">
      <w:pPr>
        <w:pStyle w:val="a9"/>
      </w:pPr>
      <w:r w:rsidRPr="002C528A">
        <w:t>время, в которое был пройден маршрут;</w:t>
      </w:r>
    </w:p>
    <w:p w14:paraId="5D995123" w14:textId="6CCCF825" w:rsidR="0095184B" w:rsidRPr="002C528A" w:rsidRDefault="000472A2" w:rsidP="00885B81">
      <w:pPr>
        <w:pStyle w:val="a9"/>
      </w:pPr>
      <w:r w:rsidRPr="002C528A">
        <w:t>время, в которое был пройден мультимодальный участок;</w:t>
      </w:r>
    </w:p>
    <w:p w14:paraId="5DCAA15A" w14:textId="0E5885E7" w:rsidR="0095184B" w:rsidRPr="002C528A" w:rsidRDefault="000472A2" w:rsidP="00885B81">
      <w:pPr>
        <w:pStyle w:val="a9"/>
      </w:pPr>
      <w:r w:rsidRPr="002C528A">
        <w:t>стоимость маршрута;</w:t>
      </w:r>
    </w:p>
    <w:p w14:paraId="419CDA47" w14:textId="7515961A" w:rsidR="0095184B" w:rsidRPr="002C528A" w:rsidRDefault="000472A2" w:rsidP="00885B81">
      <w:pPr>
        <w:pStyle w:val="a9"/>
      </w:pPr>
      <w:r w:rsidRPr="002C528A">
        <w:t>стоимость мультимодального участка маршрута;</w:t>
      </w:r>
    </w:p>
    <w:p w14:paraId="396EB4CE" w14:textId="582C6392" w:rsidR="0095184B" w:rsidRPr="002C528A" w:rsidRDefault="000472A2" w:rsidP="00885B81">
      <w:pPr>
        <w:pStyle w:val="a9"/>
      </w:pPr>
      <w:r w:rsidRPr="002C528A">
        <w:t>степень загруженности транспортных систем на момент прохождения маршрута и мультимодальных участков.</w:t>
      </w:r>
    </w:p>
    <w:p w14:paraId="671B029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2) Сбор данных о маршрутах:</w:t>
      </w:r>
    </w:p>
    <w:p w14:paraId="123F9787" w14:textId="39F4C942" w:rsidR="0095184B" w:rsidRPr="002C528A" w:rsidRDefault="000472A2" w:rsidP="00885B81">
      <w:pPr>
        <w:pStyle w:val="a9"/>
      </w:pPr>
      <w:r w:rsidRPr="002C528A">
        <w:t>маршруты пользователя;</w:t>
      </w:r>
    </w:p>
    <w:p w14:paraId="2CA4D7C2" w14:textId="7ED9AE0F" w:rsidR="0095184B" w:rsidRPr="002C528A" w:rsidRDefault="000472A2" w:rsidP="00885B81">
      <w:pPr>
        <w:pStyle w:val="a9"/>
      </w:pPr>
      <w:r w:rsidRPr="002C528A">
        <w:t>количество прохождений маршрутов;</w:t>
      </w:r>
    </w:p>
    <w:p w14:paraId="4AF5EC6A" w14:textId="7FF7616B" w:rsidR="0095184B" w:rsidRPr="002C528A" w:rsidRDefault="000472A2" w:rsidP="00885B81">
      <w:pPr>
        <w:pStyle w:val="a9"/>
      </w:pPr>
      <w:r w:rsidRPr="002C528A">
        <w:t>используемые виды транспорта;</w:t>
      </w:r>
    </w:p>
    <w:p w14:paraId="577B8E8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3) Сбор данных о просматриваемых объектах, таких как:</w:t>
      </w:r>
    </w:p>
    <w:p w14:paraId="3A1799B9" w14:textId="50613C55" w:rsidR="0095184B" w:rsidRPr="002C528A" w:rsidRDefault="000472A2" w:rsidP="00885B81">
      <w:pPr>
        <w:pStyle w:val="a9"/>
      </w:pPr>
      <w:r w:rsidRPr="002C528A">
        <w:t>остановках общественного транспорта;</w:t>
      </w:r>
    </w:p>
    <w:p w14:paraId="36712F64" w14:textId="3D546976" w:rsidR="0095184B" w:rsidRPr="002C528A" w:rsidRDefault="000472A2" w:rsidP="00885B81">
      <w:pPr>
        <w:pStyle w:val="a9"/>
      </w:pPr>
      <w:r w:rsidRPr="002C528A">
        <w:t>машинах каршеринга;</w:t>
      </w:r>
    </w:p>
    <w:p w14:paraId="2F33D95C" w14:textId="1121004B" w:rsidR="0095184B" w:rsidRPr="002C528A" w:rsidRDefault="000472A2" w:rsidP="00885B81">
      <w:pPr>
        <w:pStyle w:val="a9"/>
      </w:pPr>
      <w:r w:rsidRPr="002C528A">
        <w:t>станци</w:t>
      </w:r>
      <w:r w:rsidR="001A4CC3" w:rsidRPr="002C528A">
        <w:t>ях</w:t>
      </w:r>
      <w:r w:rsidRPr="002C528A">
        <w:t xml:space="preserve"> велопроката;</w:t>
      </w:r>
    </w:p>
    <w:p w14:paraId="73266394" w14:textId="4E012180" w:rsidR="0095184B" w:rsidRPr="002C528A" w:rsidRDefault="000472A2" w:rsidP="00885B81">
      <w:pPr>
        <w:pStyle w:val="a9"/>
      </w:pPr>
      <w:r w:rsidRPr="002C528A">
        <w:t>самокатах;</w:t>
      </w:r>
    </w:p>
    <w:p w14:paraId="22C717B5" w14:textId="1C6F1B72" w:rsidR="0095184B" w:rsidRPr="002C528A" w:rsidRDefault="000472A2" w:rsidP="00885B81">
      <w:pPr>
        <w:pStyle w:val="a9"/>
      </w:pPr>
      <w:r w:rsidRPr="002C528A">
        <w:t>парковках;</w:t>
      </w:r>
    </w:p>
    <w:p w14:paraId="4AE546CE" w14:textId="6D7CA620" w:rsidR="0095184B" w:rsidRPr="002C528A" w:rsidRDefault="000472A2" w:rsidP="00885B81">
      <w:pPr>
        <w:pStyle w:val="a9"/>
      </w:pPr>
      <w:r w:rsidRPr="002C528A">
        <w:t>достопримечательностях.</w:t>
      </w:r>
    </w:p>
    <w:p w14:paraId="58DA34AF" w14:textId="31E0B7D2" w:rsidR="0095184B" w:rsidRPr="002C528A" w:rsidRDefault="000472A2" w:rsidP="00885B81">
      <w:pPr>
        <w:pStyle w:val="a9"/>
      </w:pPr>
      <w:r w:rsidRPr="002C528A">
        <w:t>прочих объектах</w:t>
      </w:r>
      <w:r w:rsidR="001A4CC3" w:rsidRPr="002C528A">
        <w:t>,</w:t>
      </w:r>
      <w:r w:rsidRPr="002C528A">
        <w:t xml:space="preserve"> представленных в системе.</w:t>
      </w:r>
    </w:p>
    <w:p w14:paraId="46241456" w14:textId="77777777" w:rsidR="0095184B" w:rsidRPr="002C528A" w:rsidRDefault="0095184B" w:rsidP="0095184B">
      <w:pPr>
        <w:pStyle w:val="a4"/>
        <w:rPr>
          <w:szCs w:val="28"/>
        </w:rPr>
      </w:pPr>
      <w:bookmarkStart w:id="144" w:name="_Hlk48660492"/>
      <w:r w:rsidRPr="002C528A">
        <w:rPr>
          <w:szCs w:val="28"/>
        </w:rPr>
        <w:t>Требования к разработке подсистемы электрозарядок</w:t>
      </w:r>
    </w:p>
    <w:p w14:paraId="712CFD4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работы подсистемы должны быть реализованы следующие таблицы в БД:</w:t>
      </w:r>
    </w:p>
    <w:p w14:paraId="65FCBAE5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8789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95184B" w:rsidRPr="002C528A" w14:paraId="59045D7E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CF0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8E8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25E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5F4A1BF9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A2A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3F8D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E734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 пользователя</w:t>
            </w:r>
          </w:p>
        </w:tc>
      </w:tr>
      <w:tr w:rsidR="0095184B" w:rsidRPr="002C528A" w14:paraId="64B45F72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018D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username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5D3D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C898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Имя пользователя</w:t>
            </w:r>
          </w:p>
        </w:tc>
      </w:tr>
      <w:tr w:rsidR="0095184B" w:rsidRPr="002C528A" w14:paraId="2A485524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E981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password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97F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C21C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Хеш пароля пользователя</w:t>
            </w:r>
          </w:p>
        </w:tc>
      </w:tr>
      <w:tr w:rsidR="0095184B" w:rsidRPr="002C528A" w14:paraId="40A3FCD0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7000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token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7C3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5E5F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Токен доступа во внешнее API</w:t>
            </w:r>
          </w:p>
        </w:tc>
      </w:tr>
      <w:tr w:rsidR="0095184B" w:rsidRPr="002C528A" w14:paraId="1717EF97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6878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expires_on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97F2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0285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жизни токена</w:t>
            </w:r>
          </w:p>
        </w:tc>
      </w:tr>
      <w:tr w:rsidR="0095184B" w:rsidRPr="002C528A" w14:paraId="5FC8E039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F3C0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15D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9596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создания </w:t>
            </w:r>
          </w:p>
        </w:tc>
      </w:tr>
      <w:tr w:rsidR="0095184B" w:rsidRPr="002C528A" w14:paraId="7DF81127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ECFF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BECE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B1A2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обновления</w:t>
            </w:r>
          </w:p>
        </w:tc>
      </w:tr>
    </w:tbl>
    <w:p w14:paraId="30B6F915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268"/>
        <w:gridCol w:w="4546"/>
      </w:tblGrid>
      <w:tr w:rsidR="0095184B" w:rsidRPr="002C528A" w14:paraId="109101C3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7477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F143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973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26FA70A3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D60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7D24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A50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11B8FC1C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DE7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lat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6D02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30E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Широта</w:t>
            </w:r>
          </w:p>
        </w:tc>
      </w:tr>
      <w:tr w:rsidR="0095184B" w:rsidRPr="002C528A" w14:paraId="00A3C635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C85E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lon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DC0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F04B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Долгота</w:t>
            </w:r>
          </w:p>
        </w:tc>
      </w:tr>
      <w:tr w:rsidR="0095184B" w:rsidRPr="002C528A" w14:paraId="37CBBD9B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792C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name_ru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7C1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6461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95184B" w:rsidRPr="002C528A" w14:paraId="275A2F1D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5AC1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name_en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6C9F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varchar(255)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ECEA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Название на английском</w:t>
            </w:r>
          </w:p>
        </w:tc>
      </w:tr>
      <w:tr w:rsidR="0095184B" w:rsidRPr="002C528A" w14:paraId="38C1690E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349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charge_rate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628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43DB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Скорость зарядки</w:t>
            </w:r>
          </w:p>
        </w:tc>
      </w:tr>
      <w:tr w:rsidR="0095184B" w:rsidRPr="002C528A" w14:paraId="7192EF3F" w14:textId="77777777" w:rsidTr="00825C66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81F6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enabled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A23D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DAC2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Включена для отображения</w:t>
            </w:r>
          </w:p>
        </w:tc>
      </w:tr>
    </w:tbl>
    <w:p w14:paraId="2CF126DE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8789" w:type="dxa"/>
        <w:tblInd w:w="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323"/>
        <w:gridCol w:w="4494"/>
      </w:tblGrid>
      <w:tr w:rsidR="0095184B" w:rsidRPr="002C528A" w14:paraId="04565CD9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EA8A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8C7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C2DC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6C637C69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4AC0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84F0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D7CA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73F2F697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8CA5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station_id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6CA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7A8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 станции</w:t>
            </w:r>
          </w:p>
        </w:tc>
      </w:tr>
      <w:tr w:rsidR="0095184B" w:rsidRPr="002C528A" w14:paraId="76ECD0F0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B05BA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status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7889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ru-RU"/>
              </w:rPr>
            </w:pPr>
            <w:r w:rsidRPr="002C528A">
              <w:rPr>
                <w:color w:val="000000"/>
                <w:sz w:val="24"/>
                <w:szCs w:val="24"/>
                <w:lang w:val="en-US" w:eastAsia="ru-RU"/>
              </w:rPr>
              <w:t>enum(‘available’, ‘preparing’, ‘charging’, ‘suspendedEV’, ‘suspendedEVSE’, ‘finishing’, ‘reserved’, ‘faulted’, ‘unavailable’)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0B2E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Статус коннектора</w:t>
            </w:r>
          </w:p>
        </w:tc>
      </w:tr>
      <w:tr w:rsidR="0095184B" w:rsidRPr="002C528A" w14:paraId="0AE2B8AB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872C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amperage_type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5C9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enum(‘AC’,’DC’)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3EE8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Тип коннектора</w:t>
            </w:r>
          </w:p>
        </w:tc>
      </w:tr>
      <w:tr w:rsidR="0095184B" w:rsidRPr="002C528A" w14:paraId="784AA5A9" w14:textId="77777777" w:rsidTr="00825C66"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322C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charge_rate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2D8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3EDE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Скорость заряда</w:t>
            </w:r>
          </w:p>
        </w:tc>
      </w:tr>
    </w:tbl>
    <w:p w14:paraId="62C23037" w14:textId="77777777" w:rsidR="0095184B" w:rsidRPr="002C528A" w:rsidRDefault="0095184B" w:rsidP="0095184B">
      <w:pPr>
        <w:spacing w:line="240" w:lineRule="auto"/>
        <w:ind w:firstLine="0"/>
        <w:jc w:val="left"/>
        <w:rPr>
          <w:sz w:val="22"/>
          <w:szCs w:val="22"/>
          <w:lang w:eastAsia="ru-RU"/>
        </w:rPr>
      </w:pPr>
    </w:p>
    <w:tbl>
      <w:tblPr>
        <w:tblW w:w="8789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95184B" w:rsidRPr="002C528A" w14:paraId="1A8F5A72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9681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BB9D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4D54" w14:textId="77777777" w:rsidR="0095184B" w:rsidRPr="002C528A" w:rsidRDefault="0095184B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95184B" w:rsidRPr="002C528A" w14:paraId="3CA58490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D937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F241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80A0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</w:t>
            </w:r>
          </w:p>
        </w:tc>
      </w:tr>
      <w:tr w:rsidR="0095184B" w:rsidRPr="002C528A" w14:paraId="588D2CE3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B4FD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user_id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3E36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77B2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ID пользователя</w:t>
            </w:r>
          </w:p>
        </w:tc>
      </w:tr>
      <w:tr w:rsidR="0095184B" w:rsidRPr="002C528A" w14:paraId="2AC8725F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DB8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status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4B1F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 w:eastAsia="ru-RU"/>
              </w:rPr>
            </w:pPr>
            <w:r w:rsidRPr="002C528A">
              <w:rPr>
                <w:color w:val="000000"/>
                <w:sz w:val="24"/>
                <w:szCs w:val="24"/>
                <w:lang w:val="en-US" w:eastAsia="ru-RU"/>
              </w:rPr>
              <w:t>enum(‘accepted’, ‘rejected’, ‘pending’, ‘ended’, ‘reserved’)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B285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Статус сессии</w:t>
            </w:r>
          </w:p>
        </w:tc>
      </w:tr>
      <w:tr w:rsidR="0095184B" w:rsidRPr="002C528A" w14:paraId="7B45F692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8604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started_at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285B9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0BC56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начала</w:t>
            </w:r>
          </w:p>
        </w:tc>
      </w:tr>
      <w:tr w:rsidR="0095184B" w:rsidRPr="002C528A" w14:paraId="205FC998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13C3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stopped_at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104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44EC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окончания</w:t>
            </w:r>
          </w:p>
        </w:tc>
      </w:tr>
      <w:tr w:rsidR="0095184B" w:rsidRPr="002C528A" w14:paraId="39803AB9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58BC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duration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F6C8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2D207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Длительность сессии</w:t>
            </w:r>
          </w:p>
        </w:tc>
      </w:tr>
      <w:tr w:rsidR="0095184B" w:rsidRPr="002C528A" w14:paraId="256755A1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99F6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connector_id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F8BC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3F97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Идентификатор коннектора</w:t>
            </w:r>
          </w:p>
        </w:tc>
      </w:tr>
      <w:tr w:rsidR="0095184B" w:rsidRPr="002C528A" w14:paraId="12A1C229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CC8D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0F723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59AD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Объем энергии</w:t>
            </w:r>
          </w:p>
        </w:tc>
      </w:tr>
      <w:tr w:rsidR="0095184B" w:rsidRPr="002C528A" w14:paraId="75198F7D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25E35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503C1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double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DB72F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Цена зарядки</w:t>
            </w:r>
          </w:p>
        </w:tc>
      </w:tr>
      <w:tr w:rsidR="0095184B" w:rsidRPr="002C528A" w14:paraId="37BAE438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2B3B4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planned_duration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505FD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38F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Предполагаемое время зарядки</w:t>
            </w:r>
          </w:p>
        </w:tc>
      </w:tr>
      <w:tr w:rsidR="0095184B" w:rsidRPr="002C528A" w14:paraId="30C0E1B4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1F71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created_at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FEC90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342A8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создания </w:t>
            </w:r>
          </w:p>
        </w:tc>
      </w:tr>
      <w:tr w:rsidR="0095184B" w:rsidRPr="002C528A" w14:paraId="4344A420" w14:textId="77777777" w:rsidTr="00825C6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F727B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updated_at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7CC72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23AE" w14:textId="77777777" w:rsidR="0095184B" w:rsidRPr="002C528A" w:rsidRDefault="0095184B" w:rsidP="00825C66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C528A">
              <w:rPr>
                <w:color w:val="000000"/>
                <w:sz w:val="24"/>
                <w:szCs w:val="24"/>
                <w:lang w:eastAsia="ru-RU"/>
              </w:rPr>
              <w:t>Время обновления</w:t>
            </w:r>
          </w:p>
        </w:tc>
      </w:tr>
    </w:tbl>
    <w:p w14:paraId="3B593844" w14:textId="77777777" w:rsidR="0095184B" w:rsidRPr="002C528A" w:rsidRDefault="0095184B" w:rsidP="0095184B">
      <w:pPr>
        <w:pStyle w:val="af0"/>
        <w:ind w:firstLine="0"/>
        <w:rPr>
          <w:color w:val="000000" w:themeColor="text1"/>
          <w:szCs w:val="24"/>
        </w:rPr>
      </w:pPr>
    </w:p>
    <w:p w14:paraId="68D05DF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Подсистема должна поддерживать перечисленные ниже функции:</w:t>
      </w:r>
    </w:p>
    <w:p w14:paraId="1CB1E80F" w14:textId="37372B8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Отображение электрозарядок на карте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0204FA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расположение и статус электрозарядок на карте.</w:t>
      </w:r>
    </w:p>
    <w:p w14:paraId="229DA3F3" w14:textId="14F8CB2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Статусы электрозарядок должны обновляться не реже</w:t>
      </w:r>
      <w:r w:rsidR="001A4CC3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чем раз в минуту, а также при каждом сдвиге карты.</w:t>
      </w:r>
    </w:p>
    <w:p w14:paraId="14A75DBF" w14:textId="5E8422B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Отображение карточки станции электрозарядки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3C4324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отображать карточки станций электрозарядок.</w:t>
      </w:r>
    </w:p>
    <w:p w14:paraId="48C9384A" w14:textId="7A1737A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карточке электрозарядки должен отображаться статус для каждого коннектора. Статусы коннекторов должны обновляться не реже</w:t>
      </w:r>
      <w:r w:rsidR="001A4CC3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чем раз в минуту</w:t>
      </w:r>
      <w:r w:rsidR="001A4CC3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и при каждом открытии карточки.</w:t>
      </w:r>
    </w:p>
    <w:p w14:paraId="6A8143C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карточке электрозарядки должны отображаться типы коннекторов, используемые на данной станции электрозарядок.</w:t>
      </w:r>
    </w:p>
    <w:p w14:paraId="7C11FB69" w14:textId="28C88BB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Старт сессии 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8E6EE5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запускать сессию зарядки для указанного или забронированного коннектора на станции.</w:t>
      </w:r>
    </w:p>
    <w:p w14:paraId="2E5281E8" w14:textId="18B7452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Бронирование 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E4E764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выбирать свободный коннектор на станции зарядки и бронировать его.</w:t>
      </w:r>
    </w:p>
    <w:p w14:paraId="131B4E5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запускать таймер, отсчитывающий 15 минут с начала бронирования.</w:t>
      </w:r>
    </w:p>
    <w:p w14:paraId="1999385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отменять бронирование, если сессия зарядки не была запущена по истечению таймера.</w:t>
      </w:r>
    </w:p>
    <w:p w14:paraId="26127E07" w14:textId="4825257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Завершение 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E799D0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завершать текущую сессию зарядки. Если текущей сессии зарядки нет, но имеется забронированный коннектор, то должна происходить отмена бронирования.</w:t>
      </w:r>
    </w:p>
    <w:p w14:paraId="0A89B7CA" w14:textId="71DA262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Оплата зарядки</w:t>
      </w:r>
      <w:r w:rsidR="00576B0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605C743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оплачивать сессию электрозарядки.</w:t>
      </w:r>
    </w:p>
    <w:p w14:paraId="3B31EFE2" w14:textId="77777777" w:rsidR="0095184B" w:rsidRPr="002C528A" w:rsidRDefault="0095184B" w:rsidP="0095184B">
      <w:pPr>
        <w:pStyle w:val="a4"/>
        <w:rPr>
          <w:szCs w:val="28"/>
        </w:rPr>
      </w:pPr>
      <w:bookmarkStart w:id="145" w:name="_Toc47972187"/>
      <w:bookmarkEnd w:id="144"/>
      <w:bookmarkEnd w:id="145"/>
      <w:r w:rsidRPr="002C528A">
        <w:rPr>
          <w:szCs w:val="28"/>
        </w:rPr>
        <w:t>Требования к разработке подсистемы биометрического распознавания для оплаты проезда</w:t>
      </w:r>
    </w:p>
    <w:p w14:paraId="05CC7DAF" w14:textId="5C9D5F7E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1: Фотография для биометрического распознавания</w:t>
      </w:r>
      <w:r w:rsidR="00576B05" w:rsidRPr="002C528A">
        <w:rPr>
          <w:szCs w:val="24"/>
        </w:rPr>
        <w:t xml:space="preserve"> </w:t>
      </w:r>
      <w:r w:rsidR="00576B05" w:rsidRPr="002C528A">
        <w:rPr>
          <w:color w:val="000000" w:themeColor="text1"/>
          <w:szCs w:val="24"/>
        </w:rPr>
        <w:t>(этап 2)</w:t>
      </w:r>
      <w:r w:rsidRPr="002C528A">
        <w:rPr>
          <w:szCs w:val="24"/>
        </w:rPr>
        <w:t>.</w:t>
      </w:r>
    </w:p>
    <w:p w14:paraId="10FE481E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отображать прикрепленную фотографию, используемую для распознавания.</w:t>
      </w:r>
    </w:p>
    <w:p w14:paraId="06215A74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позволять прикреплять фотографию для распознавания.</w:t>
      </w:r>
    </w:p>
    <w:p w14:paraId="4897C66B" w14:textId="2B937C6F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2: Банковская карта для оплаты проезда по биометрическому распознаванию</w:t>
      </w:r>
      <w:r w:rsidR="00576B05" w:rsidRPr="002C528A">
        <w:rPr>
          <w:szCs w:val="24"/>
        </w:rPr>
        <w:t xml:space="preserve"> </w:t>
      </w:r>
      <w:r w:rsidR="000472A2" w:rsidRPr="002C528A">
        <w:rPr>
          <w:szCs w:val="24"/>
        </w:rPr>
        <w:br/>
      </w:r>
      <w:r w:rsidR="00576B05" w:rsidRPr="002C528A">
        <w:rPr>
          <w:color w:val="000000" w:themeColor="text1"/>
          <w:szCs w:val="24"/>
        </w:rPr>
        <w:t>(этап 2)</w:t>
      </w:r>
      <w:r w:rsidRPr="002C528A">
        <w:rPr>
          <w:szCs w:val="24"/>
        </w:rPr>
        <w:t>.</w:t>
      </w:r>
    </w:p>
    <w:p w14:paraId="01A3CC25" w14:textId="3A14FE0F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отображать данные о прикрепленной к сервису биометрического распознавания карте, с которой будут списыват</w:t>
      </w:r>
      <w:r w:rsidR="001A4CC3" w:rsidRPr="002C528A">
        <w:rPr>
          <w:szCs w:val="24"/>
        </w:rPr>
        <w:t>ь</w:t>
      </w:r>
      <w:r w:rsidRPr="002C528A">
        <w:rPr>
          <w:szCs w:val="24"/>
        </w:rPr>
        <w:t>ся средства при проезде.</w:t>
      </w:r>
    </w:p>
    <w:p w14:paraId="03DB4FAF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позволять прикреплять банковскую карту к сервису биометрического распознавания.</w:t>
      </w:r>
    </w:p>
    <w:p w14:paraId="0F8C8E72" w14:textId="519C0428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позволять изменять банковскую карту, прикр</w:t>
      </w:r>
      <w:r w:rsidR="00A835E5" w:rsidRPr="002C528A">
        <w:rPr>
          <w:szCs w:val="24"/>
        </w:rPr>
        <w:t>+</w:t>
      </w:r>
      <w:r w:rsidRPr="002C528A">
        <w:rPr>
          <w:szCs w:val="24"/>
        </w:rPr>
        <w:t>епленную к сервису биометрического распознавания.</w:t>
      </w:r>
    </w:p>
    <w:p w14:paraId="1E416E49" w14:textId="5EA35B10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3: Отображение информации профиля биометрического сервиса</w:t>
      </w:r>
      <w:r w:rsidR="00576B05" w:rsidRPr="002C528A">
        <w:rPr>
          <w:szCs w:val="24"/>
        </w:rPr>
        <w:t xml:space="preserve"> </w:t>
      </w:r>
      <w:r w:rsidR="00576B05" w:rsidRPr="002C528A">
        <w:rPr>
          <w:color w:val="000000" w:themeColor="text1"/>
          <w:szCs w:val="24"/>
        </w:rPr>
        <w:t>(этап 2)</w:t>
      </w:r>
      <w:r w:rsidRPr="002C528A">
        <w:rPr>
          <w:szCs w:val="24"/>
        </w:rPr>
        <w:t>.</w:t>
      </w:r>
    </w:p>
    <w:p w14:paraId="4F30A9F0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отображать следующие данные о пользователе в профиле сервиса:</w:t>
      </w:r>
    </w:p>
    <w:p w14:paraId="18F429D1" w14:textId="4AD6B85B" w:rsidR="0095184B" w:rsidRPr="002C528A" w:rsidRDefault="000472A2" w:rsidP="0095184B">
      <w:pPr>
        <w:pStyle w:val="a9"/>
        <w:rPr>
          <w:szCs w:val="22"/>
        </w:rPr>
      </w:pPr>
      <w:r w:rsidRPr="002C528A">
        <w:rPr>
          <w:szCs w:val="22"/>
        </w:rPr>
        <w:t>фотография;</w:t>
      </w:r>
    </w:p>
    <w:p w14:paraId="69F4F14B" w14:textId="7206B456" w:rsidR="0095184B" w:rsidRPr="002C528A" w:rsidRDefault="000472A2" w:rsidP="0095184B">
      <w:pPr>
        <w:pStyle w:val="a9"/>
        <w:rPr>
          <w:szCs w:val="22"/>
        </w:rPr>
      </w:pPr>
      <w:r w:rsidRPr="002C528A">
        <w:rPr>
          <w:szCs w:val="22"/>
        </w:rPr>
        <w:t>статус;</w:t>
      </w:r>
    </w:p>
    <w:p w14:paraId="74D9B730" w14:textId="10C65918" w:rsidR="0095184B" w:rsidRPr="002C528A" w:rsidRDefault="000472A2" w:rsidP="0095184B">
      <w:pPr>
        <w:pStyle w:val="a9"/>
        <w:rPr>
          <w:szCs w:val="22"/>
        </w:rPr>
      </w:pPr>
      <w:r w:rsidRPr="002C528A">
        <w:rPr>
          <w:szCs w:val="22"/>
        </w:rPr>
        <w:t>имя;</w:t>
      </w:r>
    </w:p>
    <w:p w14:paraId="5F55B0AF" w14:textId="5DFAE9DC" w:rsidR="0095184B" w:rsidRPr="002C528A" w:rsidRDefault="000472A2" w:rsidP="0095184B">
      <w:pPr>
        <w:pStyle w:val="a9"/>
        <w:rPr>
          <w:szCs w:val="22"/>
        </w:rPr>
      </w:pPr>
      <w:r w:rsidRPr="002C528A">
        <w:rPr>
          <w:szCs w:val="22"/>
        </w:rPr>
        <w:t>фамилия;</w:t>
      </w:r>
    </w:p>
    <w:p w14:paraId="75681A57" w14:textId="6944CB03" w:rsidR="0095184B" w:rsidRPr="002C528A" w:rsidRDefault="000472A2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банковской карте.</w:t>
      </w:r>
    </w:p>
    <w:p w14:paraId="35C7639B" w14:textId="0124C6B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4: Включение и отключение функции оплаты при помощи биометрического распознавания</w:t>
      </w:r>
      <w:r w:rsidR="00576B05" w:rsidRPr="002C528A">
        <w:rPr>
          <w:szCs w:val="24"/>
        </w:rPr>
        <w:t xml:space="preserve"> </w:t>
      </w:r>
      <w:r w:rsidR="00576B05" w:rsidRPr="002C528A">
        <w:rPr>
          <w:color w:val="000000" w:themeColor="text1"/>
          <w:szCs w:val="24"/>
        </w:rPr>
        <w:t>(этап 2)</w:t>
      </w:r>
      <w:r w:rsidRPr="002C528A">
        <w:rPr>
          <w:szCs w:val="24"/>
        </w:rPr>
        <w:t>.</w:t>
      </w:r>
    </w:p>
    <w:p w14:paraId="3D450FA5" w14:textId="103A553D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позволять включать и отключать оплату проезда при помощи биометрического распознавания.</w:t>
      </w:r>
    </w:p>
    <w:p w14:paraId="28E4B74A" w14:textId="4BAE94B4" w:rsidR="00A010B1" w:rsidRPr="002C528A" w:rsidRDefault="00A010B1" w:rsidP="00A64163">
      <w:pPr>
        <w:pStyle w:val="a4"/>
      </w:pPr>
      <w:r w:rsidRPr="002C528A">
        <w:t xml:space="preserve">Требования к разработке </w:t>
      </w:r>
      <w:r w:rsidR="00127B9F" w:rsidRPr="002C528A">
        <w:t>подсистемы микротранзита</w:t>
      </w:r>
    </w:p>
    <w:p w14:paraId="038B9B34" w14:textId="151152C2" w:rsidR="003D38DD" w:rsidRPr="002C528A" w:rsidRDefault="003D38DD" w:rsidP="00E0552E">
      <w:pPr>
        <w:pStyle w:val="af0"/>
      </w:pPr>
      <w:r w:rsidRPr="002C528A">
        <w:t>Для работы подсистемы должны быть реализованы следующие таблицы в БД:</w:t>
      </w:r>
    </w:p>
    <w:tbl>
      <w:tblPr>
        <w:tblW w:w="8789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3D38DD" w:rsidRPr="002C528A" w14:paraId="288E3971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5FBA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1C1D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718F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2FFD9EB2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BBED" w14:textId="168FACF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6750" w14:textId="20EC09F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3769" w14:textId="1A46974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</w:t>
            </w:r>
          </w:p>
        </w:tc>
      </w:tr>
      <w:tr w:rsidR="003D38DD" w:rsidRPr="002C528A" w14:paraId="0BAF7302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04F5" w14:textId="21265D2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trip_id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122E" w14:textId="57CF88C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4D20" w14:textId="4FBE8F8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поездки</w:t>
            </w:r>
          </w:p>
        </w:tc>
      </w:tr>
      <w:tr w:rsidR="003D38DD" w:rsidRPr="002C528A" w14:paraId="2BAA9D92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6A7" w14:textId="5C9452E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user_id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ACB6" w14:textId="413E531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8600" w14:textId="0F06A95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пользователя</w:t>
            </w:r>
          </w:p>
        </w:tc>
      </w:tr>
      <w:tr w:rsidR="003D38DD" w:rsidRPr="002C528A" w14:paraId="6F815EEA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FF82" w14:textId="0D9C595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passengers_count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1D27" w14:textId="421BF81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55FC" w14:textId="46090E2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Количество пассажиров</w:t>
            </w:r>
          </w:p>
        </w:tc>
      </w:tr>
      <w:tr w:rsidR="003D38DD" w:rsidRPr="002C528A" w14:paraId="6D24EAB5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CF54" w14:textId="6471B84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initial_pickup_eta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865B" w14:textId="79B847A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E3DC7" w14:textId="2DA197C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Начальное время прибытия водителя на точку посадки</w:t>
            </w:r>
          </w:p>
        </w:tc>
      </w:tr>
      <w:tr w:rsidR="003D38DD" w:rsidRPr="002C528A" w14:paraId="6A715496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01F8" w14:textId="2B496DE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initial_dropoff_eta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69D9" w14:textId="3B0A66B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931B" w14:textId="1912BFD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Начальное время прибытия водителя на точку высадки</w:t>
            </w:r>
          </w:p>
        </w:tc>
      </w:tr>
      <w:tr w:rsidR="003D38DD" w:rsidRPr="002C528A" w14:paraId="09604AE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D955" w14:textId="7F555FC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pickup_eta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86C4" w14:textId="094877F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F4D5" w14:textId="3C2EFF6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Обновленное время прибытия водителя на точку посадки</w:t>
            </w:r>
          </w:p>
        </w:tc>
      </w:tr>
      <w:tr w:rsidR="003D38DD" w:rsidRPr="002C528A" w14:paraId="101158ED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04FA" w14:textId="7208962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dropoff_eta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A4E5" w14:textId="4E75A63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8FE6" w14:textId="1277826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Обновленное время прибытия водителя на точку высадки</w:t>
            </w:r>
          </w:p>
        </w:tc>
      </w:tr>
      <w:tr w:rsidR="003D38DD" w:rsidRPr="002C528A" w14:paraId="30D1C9C7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9B77" w14:textId="0DD24FC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E63F" w14:textId="584B857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B356" w14:textId="644D2AC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Стоимость поездки</w:t>
            </w:r>
          </w:p>
        </w:tc>
      </w:tr>
      <w:tr w:rsidR="003D38DD" w:rsidRPr="002C528A" w14:paraId="50BC3BDB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A6D5" w14:textId="7F70209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cancellation_cost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0F19" w14:textId="0B9F0F1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0420" w14:textId="7012646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Стоимость платной отмены</w:t>
            </w:r>
          </w:p>
        </w:tc>
      </w:tr>
      <w:tr w:rsidR="003D38DD" w:rsidRPr="002C528A" w14:paraId="5AFE892E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C0A0" w14:textId="0CA1CF9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pickup_point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90F8" w14:textId="36A541C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4194" w14:textId="7CDA119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точки посадки</w:t>
            </w:r>
          </w:p>
        </w:tc>
      </w:tr>
      <w:tr w:rsidR="003D38DD" w:rsidRPr="002C528A" w14:paraId="3FA370D6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0522" w14:textId="54E0B51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pickup_point_address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CE81" w14:textId="4B8F8C2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0CF1" w14:textId="5D01278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Адрес места посадки</w:t>
            </w:r>
          </w:p>
        </w:tc>
      </w:tr>
      <w:tr w:rsidR="003D38DD" w:rsidRPr="002C528A" w14:paraId="7766E5FF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FF18" w14:textId="10568B6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dropoff_point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2298" w14:textId="632F106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0A32" w14:textId="1F95811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точки высадки</w:t>
            </w:r>
          </w:p>
        </w:tc>
      </w:tr>
      <w:tr w:rsidR="003D38DD" w:rsidRPr="002C528A" w14:paraId="1515E6EE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9AE2" w14:textId="4586D76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starting_point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AC1D" w14:textId="6102682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B079" w14:textId="346282E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точки отправления</w:t>
            </w:r>
          </w:p>
        </w:tc>
      </w:tr>
      <w:tr w:rsidR="003D38DD" w:rsidRPr="002C528A" w14:paraId="4D1B2B1A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3555" w14:textId="4245810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ending_point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F3E5" w14:textId="7F730B6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4EF7" w14:textId="7B8A75C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точки завершения</w:t>
            </w:r>
          </w:p>
        </w:tc>
      </w:tr>
      <w:tr w:rsidR="003D38DD" w:rsidRPr="002C528A" w14:paraId="77B6F5DA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1633" w14:textId="09D4D55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boarding_route_time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62E4" w14:textId="45085AA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9FCB" w14:textId="6C8B2E9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Длительность маршрута до точки посадки</w:t>
            </w:r>
          </w:p>
        </w:tc>
      </w:tr>
      <w:tr w:rsidR="003D38DD" w:rsidRPr="002C528A" w14:paraId="2B4B4CF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58E8" w14:textId="3286E98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boarding_route_geometry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B943" w14:textId="7CB9294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1847" w14:textId="66711E5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маршрута до точки посадки</w:t>
            </w:r>
          </w:p>
        </w:tc>
      </w:tr>
      <w:tr w:rsidR="003D38DD" w:rsidRPr="002C528A" w14:paraId="0437D309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00B6" w14:textId="1CA7085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dropoff_route_time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542F" w14:textId="4EF7C5A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5189" w14:textId="1267500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Длительность маршрута от точки высадки до точки завершения</w:t>
            </w:r>
          </w:p>
        </w:tc>
      </w:tr>
      <w:tr w:rsidR="003D38DD" w:rsidRPr="002C528A" w14:paraId="052F6EF3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62E7" w14:textId="207699C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dropoff_route_geometry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16C6" w14:textId="00F7253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A87B" w14:textId="245B7D5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Геометрия маршрута от точки высадки до точки завершения</w:t>
            </w:r>
          </w:p>
        </w:tc>
      </w:tr>
      <w:tr w:rsidR="003D38DD" w:rsidRPr="002C528A" w14:paraId="2B2001A9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860F" w14:textId="64E4E5B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rated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C4D0" w14:textId="3C4EC5F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57D2" w14:textId="350E44C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Оценил ли пользователь поездку</w:t>
            </w:r>
          </w:p>
        </w:tc>
      </w:tr>
      <w:tr w:rsidR="003D38DD" w:rsidRPr="002C528A" w14:paraId="6E02E50A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B0BF" w14:textId="7F71D6F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free_cancellation_seconds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54EC" w14:textId="4D50BCE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ACB" w14:textId="2D6C282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Количество секунд с момента бронирования, в течение которых отмена будет бесплатной</w:t>
            </w:r>
          </w:p>
        </w:tc>
      </w:tr>
      <w:tr w:rsidR="003D38DD" w:rsidRPr="002C528A" w14:paraId="1C92591F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7CBA" w14:textId="294D8DD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boarding_waiting_seconds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DF69" w14:textId="1F47BFA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9216" w14:textId="1E916E1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Сколько секунд водитель будет ждать пользователя на точке посадки</w:t>
            </w:r>
          </w:p>
        </w:tc>
      </w:tr>
      <w:tr w:rsidR="003D38DD" w:rsidRPr="002C528A" w14:paraId="5B1A65B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3B50" w14:textId="4C39808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soon_arrival_notified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5963" w14:textId="5504DE3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DF0A" w14:textId="36CE952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 скором прибытии водителя на место посадки</w:t>
            </w:r>
          </w:p>
        </w:tc>
      </w:tr>
      <w:tr w:rsidR="003D38DD" w:rsidRPr="002C528A" w14:paraId="23AE0FD2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F6DE" w14:textId="2E3D3F4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arrival_notified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9284" w14:textId="7EB16A8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B323" w14:textId="7750677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 прибытии водителя на место посадки</w:t>
            </w:r>
          </w:p>
        </w:tc>
      </w:tr>
      <w:tr w:rsidR="003D38DD" w:rsidRPr="002C528A" w14:paraId="7519BC33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8823" w14:textId="629D9FC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no_show_notified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911C" w14:textId="5407C95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DCAD" w14:textId="6958518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 том</w:t>
            </w:r>
            <w:r w:rsidR="00A835E5" w:rsidRPr="002C528A">
              <w:rPr>
                <w:sz w:val="24"/>
                <w:szCs w:val="18"/>
              </w:rPr>
              <w:t>,</w:t>
            </w:r>
            <w:r w:rsidRPr="002C528A">
              <w:rPr>
                <w:sz w:val="24"/>
                <w:szCs w:val="18"/>
              </w:rPr>
              <w:t xml:space="preserve"> что водитель не дождался его на месте посадки</w:t>
            </w:r>
          </w:p>
        </w:tc>
      </w:tr>
      <w:tr w:rsidR="003D38DD" w:rsidRPr="002C528A" w14:paraId="7700E938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2202" w14:textId="043EECE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delay_notified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8D28" w14:textId="7D142B6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F6B3" w14:textId="09D19FB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 том, что водитель задерживается</w:t>
            </w:r>
          </w:p>
        </w:tc>
      </w:tr>
      <w:tr w:rsidR="003D38DD" w:rsidRPr="002C528A" w14:paraId="14E9636C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0D06" w14:textId="49E97AE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free_cancellation_notified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6DA2" w14:textId="1D1D1C6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9A25" w14:textId="7C3D014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</w:t>
            </w:r>
            <w:r w:rsidR="00A835E5" w:rsidRPr="002C528A">
              <w:rPr>
                <w:sz w:val="24"/>
                <w:szCs w:val="18"/>
              </w:rPr>
              <w:t xml:space="preserve"> том</w:t>
            </w:r>
            <w:r w:rsidRPr="002C528A">
              <w:rPr>
                <w:sz w:val="24"/>
                <w:szCs w:val="18"/>
              </w:rPr>
              <w:t>, что отмена поедки бесплатна в связи с сильным опозданием водителя</w:t>
            </w:r>
          </w:p>
        </w:tc>
      </w:tr>
      <w:tr w:rsidR="003D38DD" w:rsidRPr="002C528A" w14:paraId="2D3565C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D242" w14:textId="65836D9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vehicle_changed_notified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F995" w14:textId="7E104C0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872B" w14:textId="52420F8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об изменении ТС</w:t>
            </w:r>
          </w:p>
        </w:tc>
      </w:tr>
      <w:tr w:rsidR="003D38DD" w:rsidRPr="002C528A" w14:paraId="132501C6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AD13" w14:textId="4B5B47B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boarding_point_changed_notified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8467" w14:textId="07DA6FB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165F" w14:textId="61FBFF6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Был ли пользователь уведомлен об изменении точки посадки</w:t>
            </w:r>
          </w:p>
        </w:tc>
      </w:tr>
      <w:tr w:rsidR="003D38DD" w:rsidRPr="002C528A" w14:paraId="2B5983C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7EA9" w14:textId="1B827A1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free_cancellation_used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139A" w14:textId="7792DCD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boolean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5DE9A" w14:textId="582EC9B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Использовал ли пользователь возможность бесплатной поздней отмены</w:t>
            </w:r>
          </w:p>
        </w:tc>
      </w:tr>
      <w:tr w:rsidR="003D38DD" w:rsidRPr="002C528A" w14:paraId="21BAC2C9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CBD5" w14:textId="15FD78E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free_cancellations_left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8B1D" w14:textId="38130BD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integer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9E1E" w14:textId="4DB9B7C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Количество оставшихся бесплатных поздних отмен у пользователя</w:t>
            </w:r>
          </w:p>
        </w:tc>
      </w:tr>
      <w:tr w:rsidR="003D38DD" w:rsidRPr="002C528A" w14:paraId="3E85402A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8014" w14:textId="68CC3F7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booked_at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32AB" w14:textId="7EAC4AF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94D3" w14:textId="32C5CF0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бронирования</w:t>
            </w:r>
          </w:p>
        </w:tc>
      </w:tr>
      <w:tr w:rsidR="003D38DD" w:rsidRPr="002C528A" w14:paraId="66D56F2D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9CB9" w14:textId="69A4615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driver_id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2BF1" w14:textId="62361A1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8202" w14:textId="5094EBD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водителя</w:t>
            </w:r>
          </w:p>
        </w:tc>
      </w:tr>
      <w:tr w:rsidR="003D38DD" w:rsidRPr="002C528A" w14:paraId="42442A45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891A" w14:textId="7C290D2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vehicle_id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ADF1" w14:textId="4DEB17F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EE5C" w14:textId="4F0252FD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ТС</w:t>
            </w:r>
          </w:p>
        </w:tc>
      </w:tr>
      <w:tr w:rsidR="003D38DD" w:rsidRPr="002C528A" w14:paraId="2EE1C2C2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7C91" w14:textId="273696F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status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8E89" w14:textId="744A608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D8AA" w14:textId="6465792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Текущий статус поездки</w:t>
            </w:r>
          </w:p>
        </w:tc>
      </w:tr>
      <w:tr w:rsidR="003D38DD" w:rsidRPr="002C528A" w14:paraId="1490631C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D011" w14:textId="23E6894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arrived_at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F6B0" w14:textId="5E2DC2D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A7F6" w14:textId="1C98554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прибытия на точку посадки</w:t>
            </w:r>
          </w:p>
        </w:tc>
      </w:tr>
    </w:tbl>
    <w:p w14:paraId="54A09426" w14:textId="1B0B32FF" w:rsidR="003D38DD" w:rsidRPr="002C528A" w:rsidRDefault="003D38DD" w:rsidP="00E0552E">
      <w:pPr>
        <w:pStyle w:val="af0"/>
      </w:pPr>
    </w:p>
    <w:tbl>
      <w:tblPr>
        <w:tblW w:w="8789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3D38DD" w:rsidRPr="002C528A" w14:paraId="4DD2132F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8F27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90A0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3294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1D673F3C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9B6E" w14:textId="30255214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first_name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9991" w14:textId="22CA9BE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F18C" w14:textId="51CC20E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Имя водителя</w:t>
            </w:r>
          </w:p>
        </w:tc>
      </w:tr>
      <w:tr w:rsidR="003D38DD" w:rsidRPr="002C528A" w14:paraId="4EE6B576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1919" w14:textId="1F16D69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last_name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A2C2" w14:textId="4A326FA9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BBAD" w14:textId="0BF2915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Фамилия водителя</w:t>
            </w:r>
          </w:p>
        </w:tc>
      </w:tr>
      <w:tr w:rsidR="003D38DD" w:rsidRPr="002C528A" w14:paraId="2BBF5E13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ED47" w14:textId="73BDB1F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A039" w14:textId="4F61D70E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85F9" w14:textId="77840B13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водителя</w:t>
            </w:r>
          </w:p>
        </w:tc>
      </w:tr>
    </w:tbl>
    <w:p w14:paraId="17B023B3" w14:textId="1FA9D3B0" w:rsidR="003D38DD" w:rsidRPr="002C528A" w:rsidRDefault="003D38DD" w:rsidP="00E0552E">
      <w:pPr>
        <w:pStyle w:val="af0"/>
      </w:pPr>
    </w:p>
    <w:tbl>
      <w:tblPr>
        <w:tblW w:w="8789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3D38DD" w:rsidRPr="002C528A" w14:paraId="2407DBB9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B26F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3692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6EC2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118F0B9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A15A" w14:textId="7460571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license_plate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F63B" w14:textId="2EFA9E52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E4B6" w14:textId="5F987ED6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Гос. номер</w:t>
            </w:r>
          </w:p>
        </w:tc>
      </w:tr>
      <w:tr w:rsidR="003D38DD" w:rsidRPr="002C528A" w14:paraId="58496610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0DF4" w14:textId="7846C9C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model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0E80" w14:textId="4EB7E90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1B90" w14:textId="007396A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Модель</w:t>
            </w:r>
          </w:p>
        </w:tc>
      </w:tr>
      <w:tr w:rsidR="003D38DD" w:rsidRPr="002C528A" w14:paraId="73619E8D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9437" w14:textId="6D662CDF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current_location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C08C" w14:textId="03D4626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geometry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8808" w14:textId="05D08E8C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Текущее местоположение</w:t>
            </w:r>
          </w:p>
        </w:tc>
      </w:tr>
    </w:tbl>
    <w:p w14:paraId="512ABD1C" w14:textId="2CF94503" w:rsidR="003D38DD" w:rsidRPr="002C528A" w:rsidRDefault="003D38DD" w:rsidP="00E0552E">
      <w:pPr>
        <w:pStyle w:val="af0"/>
      </w:pPr>
    </w:p>
    <w:tbl>
      <w:tblPr>
        <w:tblW w:w="8789" w:type="dxa"/>
        <w:tblInd w:w="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4536"/>
      </w:tblGrid>
      <w:tr w:rsidR="003D38DD" w:rsidRPr="002C528A" w14:paraId="6DD13E95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E949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88FC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01F1" w14:textId="77777777" w:rsidR="003D38DD" w:rsidRPr="002C528A" w:rsidRDefault="003D38DD" w:rsidP="00885B8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528A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3D38DD" w:rsidRPr="002C528A" w14:paraId="20BBA7E5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09DB" w14:textId="42D39FC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trip_id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C803" w14:textId="4BA607B0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uuid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F06F" w14:textId="3B81B5B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Идентификатор поездки</w:t>
            </w:r>
          </w:p>
        </w:tc>
      </w:tr>
      <w:tr w:rsidR="003D38DD" w:rsidRPr="002C528A" w14:paraId="0BFBA21C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CEF4" w14:textId="7A2511F5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status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4A39" w14:textId="7B2ED418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varchar(255)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F9E" w14:textId="4E8B92BB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Установленный статус</w:t>
            </w:r>
          </w:p>
        </w:tc>
      </w:tr>
      <w:tr w:rsidR="003D38DD" w:rsidRPr="002C528A" w14:paraId="18B02E4D" w14:textId="77777777" w:rsidTr="002C794F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1B51" w14:textId="5B88ED11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set_in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DC99" w14:textId="2EFB9CEA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timestamp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C241" w14:textId="05BF7A87" w:rsidR="003D38DD" w:rsidRPr="002C528A" w:rsidRDefault="003D38DD" w:rsidP="003D38D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18"/>
                <w:lang w:eastAsia="ru-RU"/>
              </w:rPr>
            </w:pPr>
            <w:r w:rsidRPr="002C528A">
              <w:rPr>
                <w:sz w:val="24"/>
                <w:szCs w:val="18"/>
              </w:rPr>
              <w:t>Время установки статуса</w:t>
            </w:r>
          </w:p>
        </w:tc>
      </w:tr>
    </w:tbl>
    <w:p w14:paraId="71D947BF" w14:textId="77777777" w:rsidR="003D38DD" w:rsidRPr="002C528A" w:rsidRDefault="003D38DD" w:rsidP="00885B81">
      <w:pPr>
        <w:pStyle w:val="af0"/>
      </w:pPr>
    </w:p>
    <w:p w14:paraId="5E9E89CD" w14:textId="24A74367" w:rsidR="00127B9F" w:rsidRPr="002C528A" w:rsidRDefault="00127B9F" w:rsidP="00127B9F">
      <w:pPr>
        <w:pStyle w:val="af0"/>
      </w:pPr>
      <w:r w:rsidRPr="002C528A">
        <w:t>Функция 1: Отображение зон действия сервиса</w:t>
      </w:r>
      <w:r w:rsidR="00781A73" w:rsidRPr="002C528A">
        <w:t xml:space="preserve"> микротранзита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664EF5A0" w14:textId="4090E231" w:rsidR="00127B9F" w:rsidRPr="002C528A" w:rsidRDefault="00781A73" w:rsidP="00127B9F">
      <w:pPr>
        <w:pStyle w:val="af0"/>
      </w:pPr>
      <w:r w:rsidRPr="002C528A">
        <w:t>Функция должна отображать зоны действия сервиса микротранзита на карте.</w:t>
      </w:r>
    </w:p>
    <w:p w14:paraId="11423756" w14:textId="526363DC" w:rsidR="00781A73" w:rsidRPr="002C528A" w:rsidRDefault="00781A73" w:rsidP="00127B9F">
      <w:pPr>
        <w:pStyle w:val="af0"/>
      </w:pPr>
      <w:r w:rsidRPr="002C528A">
        <w:t xml:space="preserve">Зоны действия </w:t>
      </w:r>
      <w:r w:rsidR="00A835E5" w:rsidRPr="002C528A">
        <w:t>Подрядчик должен получать</w:t>
      </w:r>
      <w:r w:rsidRPr="002C528A">
        <w:t xml:space="preserve"> из внешнего сервиса</w:t>
      </w:r>
      <w:r w:rsidR="00A835E5" w:rsidRPr="002C528A">
        <w:t>,</w:t>
      </w:r>
      <w:r w:rsidRPr="002C528A">
        <w:t xml:space="preserve"> в виде полигонов зон.</w:t>
      </w:r>
    </w:p>
    <w:p w14:paraId="294A15A2" w14:textId="07917194" w:rsidR="00781A73" w:rsidRPr="002C528A" w:rsidRDefault="00781A73" w:rsidP="00127B9F">
      <w:pPr>
        <w:pStyle w:val="af0"/>
      </w:pPr>
      <w:r w:rsidRPr="002C528A">
        <w:t>К каждой зоне должен прикрепляться массив доступных остановок, позволяющих остановиться автобусу микротранзита.</w:t>
      </w:r>
    </w:p>
    <w:p w14:paraId="567C80DA" w14:textId="131AE55D" w:rsidR="00C600BE" w:rsidRPr="002C528A" w:rsidRDefault="00C600BE" w:rsidP="00127B9F">
      <w:pPr>
        <w:pStyle w:val="af0"/>
      </w:pPr>
      <w:r w:rsidRPr="002C528A">
        <w:t>Функция 2: Построение маршрута на микротранзите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2B3F099B" w14:textId="6E578860" w:rsidR="00C600BE" w:rsidRPr="002C528A" w:rsidRDefault="001E48A7" w:rsidP="00127B9F">
      <w:pPr>
        <w:pStyle w:val="af0"/>
      </w:pPr>
      <w:r w:rsidRPr="002C528A">
        <w:t>Функция должна позволять строить маршруты на микротанзите.</w:t>
      </w:r>
    </w:p>
    <w:p w14:paraId="2F17BCEB" w14:textId="480B1896" w:rsidR="001E48A7" w:rsidRPr="002C528A" w:rsidRDefault="001E48A7" w:rsidP="00127B9F">
      <w:pPr>
        <w:pStyle w:val="af0"/>
      </w:pPr>
      <w:r w:rsidRPr="002C528A">
        <w:t>Функция должна позволять выбирать начальную и конечную точку маршрута на микротранзите из списка доступных остановок</w:t>
      </w:r>
      <w:r w:rsidR="00A835E5" w:rsidRPr="002C528A">
        <w:t>,</w:t>
      </w:r>
      <w:r w:rsidRPr="002C528A">
        <w:t xml:space="preserve"> или на карте приложения внутри одной из зон действия микротанзита.</w:t>
      </w:r>
    </w:p>
    <w:p w14:paraId="19D6F72F" w14:textId="6CBB0CA1" w:rsidR="001E48A7" w:rsidRPr="002C528A" w:rsidRDefault="001E48A7" w:rsidP="00127B9F">
      <w:pPr>
        <w:pStyle w:val="af0"/>
      </w:pPr>
      <w:r w:rsidRPr="002C528A">
        <w:t>Функция должна не позволять строить маршрут, если выбранная точка начала не относится к зоне действия микротра</w:t>
      </w:r>
      <w:r w:rsidR="00A835E5" w:rsidRPr="002C528A">
        <w:t>н</w:t>
      </w:r>
      <w:r w:rsidRPr="002C528A">
        <w:t>зита.</w:t>
      </w:r>
    </w:p>
    <w:p w14:paraId="77EC232E" w14:textId="32B2D7D3" w:rsidR="001E48A7" w:rsidRPr="002C528A" w:rsidRDefault="001E48A7" w:rsidP="00127B9F">
      <w:pPr>
        <w:pStyle w:val="af0"/>
      </w:pPr>
      <w:r w:rsidRPr="002C528A">
        <w:t>Функция должна позволять передвигать пиктограмму начала и конца маршрута по карте. При передвижении пиктограмм данные о геолокации точек должны обновляться.</w:t>
      </w:r>
    </w:p>
    <w:p w14:paraId="120E86E8" w14:textId="6FA3C1D7" w:rsidR="00D604CB" w:rsidRPr="002C528A" w:rsidRDefault="00D604CB" w:rsidP="00127B9F">
      <w:pPr>
        <w:pStyle w:val="af0"/>
      </w:pPr>
      <w:r w:rsidRPr="002C528A">
        <w:t xml:space="preserve">После выбора точки начала маршрута функция должна </w:t>
      </w:r>
      <w:r w:rsidR="00CD3203" w:rsidRPr="002C528A">
        <w:t>отображать список конечных точек, доступных для данной начальной точки. Выбор конечной точки должен быть доступен только при помощи данного списка.</w:t>
      </w:r>
    </w:p>
    <w:p w14:paraId="78503CA7" w14:textId="5EE06A08" w:rsidR="00CD3203" w:rsidRPr="002C528A" w:rsidRDefault="00CD3203" w:rsidP="00127B9F">
      <w:pPr>
        <w:pStyle w:val="af0"/>
      </w:pPr>
      <w:r w:rsidRPr="002C528A">
        <w:t>После выбора начальной точки</w:t>
      </w:r>
      <w:r w:rsidR="00A835E5" w:rsidRPr="002C528A">
        <w:t>,</w:t>
      </w:r>
      <w:r w:rsidRPr="002C528A">
        <w:t xml:space="preserve"> на карте должны отображаться только те остановки, которые доступны в качестве конечной точки маршрута для данной начальной точки.</w:t>
      </w:r>
    </w:p>
    <w:p w14:paraId="618C7388" w14:textId="062AD3A1" w:rsidR="00CD3203" w:rsidRPr="002C528A" w:rsidRDefault="00CD3203" w:rsidP="00127B9F">
      <w:pPr>
        <w:pStyle w:val="af0"/>
      </w:pPr>
      <w:r w:rsidRPr="002C528A">
        <w:t>После выбора обеих точек пользователю должен быть доступен выбор рейса микротранзита.</w:t>
      </w:r>
    </w:p>
    <w:p w14:paraId="34056E01" w14:textId="411CCAC0" w:rsidR="00CD3203" w:rsidRPr="002C528A" w:rsidRDefault="00CD3203" w:rsidP="00127B9F">
      <w:pPr>
        <w:pStyle w:val="af0"/>
      </w:pPr>
      <w:r w:rsidRPr="002C528A">
        <w:t>Функция должна отображать построенный маршрут на карте</w:t>
      </w:r>
      <w:r w:rsidR="002400BE" w:rsidRPr="002C528A">
        <w:t>. Функция должна прокладывать пеший маршрут до начальной точки маршрута.</w:t>
      </w:r>
    </w:p>
    <w:p w14:paraId="2F076C58" w14:textId="744B3E45" w:rsidR="001E48A7" w:rsidRPr="002C528A" w:rsidRDefault="001E48A7" w:rsidP="00127B9F">
      <w:pPr>
        <w:pStyle w:val="af0"/>
      </w:pPr>
      <w:r w:rsidRPr="002C528A">
        <w:t>Функция 3: Поиск остановок микротранзита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0E2A16EE" w14:textId="1B12A631" w:rsidR="001E48A7" w:rsidRPr="002C528A" w:rsidRDefault="001E48A7" w:rsidP="00127B9F">
      <w:pPr>
        <w:pStyle w:val="af0"/>
      </w:pPr>
      <w:r w:rsidRPr="002C528A">
        <w:t>Функция должна позволять осуществлять поиск в поисковой строке приложения.</w:t>
      </w:r>
    </w:p>
    <w:p w14:paraId="46FA2984" w14:textId="4E27C874" w:rsidR="001E48A7" w:rsidRPr="002C528A" w:rsidRDefault="001E48A7" w:rsidP="00127B9F">
      <w:pPr>
        <w:pStyle w:val="af0"/>
      </w:pPr>
      <w:r w:rsidRPr="002C528A">
        <w:t xml:space="preserve">При </w:t>
      </w:r>
      <w:r w:rsidR="004507F0" w:rsidRPr="002C528A">
        <w:t>указании адреса</w:t>
      </w:r>
      <w:r w:rsidRPr="002C528A">
        <w:t xml:space="preserve"> остановки микротранзита функция должна отображать место нахождение остановки на карте, отображая соответствующий индикатор</w:t>
      </w:r>
      <w:r w:rsidR="004507F0" w:rsidRPr="002C528A">
        <w:t xml:space="preserve"> (пин)</w:t>
      </w:r>
      <w:r w:rsidRPr="002C528A">
        <w:t xml:space="preserve"> остановки.</w:t>
      </w:r>
    </w:p>
    <w:p w14:paraId="64601640" w14:textId="30E128EB" w:rsidR="004507F0" w:rsidRPr="002C528A" w:rsidRDefault="004507F0" w:rsidP="00127B9F">
      <w:pPr>
        <w:pStyle w:val="af0"/>
      </w:pPr>
      <w:r w:rsidRPr="002C528A">
        <w:t>Функция должна отображать список доступных остановок микротранзита.</w:t>
      </w:r>
    </w:p>
    <w:p w14:paraId="041E3CF3" w14:textId="1D11C871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4</w:t>
      </w:r>
      <w:r w:rsidRPr="002C528A">
        <w:t>: Отображение доступных остановок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1597D013" w14:textId="14B6F710" w:rsidR="00C600BE" w:rsidRPr="002C528A" w:rsidRDefault="00781A73" w:rsidP="00127B9F">
      <w:pPr>
        <w:pStyle w:val="af0"/>
      </w:pPr>
      <w:r w:rsidRPr="002C528A">
        <w:t>При построении маршрута функция должна отображать доступные для выбора остановки микротранзита.</w:t>
      </w:r>
    </w:p>
    <w:p w14:paraId="4A30E812" w14:textId="1397259E" w:rsidR="00781A73" w:rsidRPr="002C528A" w:rsidRDefault="00781A73" w:rsidP="00127B9F">
      <w:pPr>
        <w:pStyle w:val="af0"/>
      </w:pPr>
      <w:r w:rsidRPr="002C528A">
        <w:t>Функция должна отображать остановки, возможные для выбора в качестве начальной точки маршрута.</w:t>
      </w:r>
    </w:p>
    <w:p w14:paraId="288AD22D" w14:textId="4FAB3C6E" w:rsidR="00781A73" w:rsidRPr="002C528A" w:rsidRDefault="00781A73" w:rsidP="00127B9F">
      <w:pPr>
        <w:pStyle w:val="af0"/>
      </w:pPr>
      <w:r w:rsidRPr="002C528A">
        <w:t>Функция должна определять зону и подзону сервиса микротранзита, к которой относится выбранная точка начала маршрута.</w:t>
      </w:r>
    </w:p>
    <w:p w14:paraId="773A2924" w14:textId="07A5C22D" w:rsidR="00781A73" w:rsidRPr="002C528A" w:rsidRDefault="00781A73" w:rsidP="00127B9F">
      <w:pPr>
        <w:pStyle w:val="af0"/>
      </w:pPr>
      <w:r w:rsidRPr="002C528A">
        <w:t>Функция должна отображать список остановок, доступных для данной подзоны или зоны в качестве конечной точки маршрута.</w:t>
      </w:r>
    </w:p>
    <w:p w14:paraId="77BBA1DD" w14:textId="5A3C182C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5</w:t>
      </w:r>
      <w:r w:rsidRPr="002C528A">
        <w:t>: Выбор рейса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314ACC2C" w14:textId="1B07DB42" w:rsidR="00C600BE" w:rsidRPr="002C528A" w:rsidRDefault="00CD3203" w:rsidP="00127B9F">
      <w:pPr>
        <w:pStyle w:val="af0"/>
      </w:pPr>
      <w:r w:rsidRPr="002C528A">
        <w:t>Функция должна формировать список доступных рейсов для указанных начальной и конечной точек. Для получения списка рейсов пользователь должен быть авторизован в Системе и иметь прикрепленный номер телефона.</w:t>
      </w:r>
    </w:p>
    <w:p w14:paraId="17732625" w14:textId="14E33B8F" w:rsidR="00CD3203" w:rsidRPr="002C528A" w:rsidRDefault="00CD3203" w:rsidP="00127B9F">
      <w:pPr>
        <w:pStyle w:val="af0"/>
      </w:pPr>
      <w:r w:rsidRPr="002C528A">
        <w:t>Если функция не находит рейсов, подходящих для указанных точек, то она должна отображать сообщение об отсутствии рейсов с возможностью повторного поиска рейсов или возвратом к выбору параметров для построения маршрута.</w:t>
      </w:r>
    </w:p>
    <w:p w14:paraId="6C709452" w14:textId="3DCFE2DD" w:rsidR="002400BE" w:rsidRPr="002C528A" w:rsidRDefault="002400BE" w:rsidP="00127B9F">
      <w:pPr>
        <w:pStyle w:val="af0"/>
      </w:pPr>
      <w:r w:rsidRPr="002C528A">
        <w:t>Список рейсов должен отображать карточки подходящих рейсов. В карточках рейсов должны отображаться следующие данные:</w:t>
      </w:r>
    </w:p>
    <w:p w14:paraId="6B3F1AAA" w14:textId="419C005E" w:rsidR="002400BE" w:rsidRPr="002C528A" w:rsidRDefault="002400BE" w:rsidP="00D0256F">
      <w:pPr>
        <w:pStyle w:val="a9"/>
      </w:pPr>
      <w:r w:rsidRPr="002C528A">
        <w:t>прогнозируемое время прибытия на начальную точку;</w:t>
      </w:r>
    </w:p>
    <w:p w14:paraId="01F18FCA" w14:textId="22F18E96" w:rsidR="002400BE" w:rsidRPr="002C528A" w:rsidRDefault="002400BE" w:rsidP="00D0256F">
      <w:pPr>
        <w:pStyle w:val="a9"/>
      </w:pPr>
      <w:r w:rsidRPr="002C528A">
        <w:t>прогнозируемое время прибытия на конечную точку;</w:t>
      </w:r>
    </w:p>
    <w:p w14:paraId="3931AE75" w14:textId="6714938A" w:rsidR="002400BE" w:rsidRPr="002C528A" w:rsidRDefault="002400BE" w:rsidP="00D0256F">
      <w:pPr>
        <w:pStyle w:val="a9"/>
      </w:pPr>
      <w:r w:rsidRPr="002C528A">
        <w:t>стоимость поездки.</w:t>
      </w:r>
    </w:p>
    <w:p w14:paraId="702E394D" w14:textId="2B0D8A96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6</w:t>
      </w:r>
      <w:r w:rsidRPr="002C528A">
        <w:t>: Оплата поездки на микротранзите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3F175CAC" w14:textId="6441E6D9" w:rsidR="00C600BE" w:rsidRPr="002C528A" w:rsidRDefault="002400BE" w:rsidP="00127B9F">
      <w:pPr>
        <w:pStyle w:val="af0"/>
      </w:pPr>
      <w:r w:rsidRPr="002C528A">
        <w:t>Функция должна позволять оплачивать поездку на микротранзите.</w:t>
      </w:r>
    </w:p>
    <w:p w14:paraId="4F420A0B" w14:textId="3ABA4D91" w:rsidR="002400BE" w:rsidRPr="002C528A" w:rsidRDefault="002400BE" w:rsidP="00127B9F">
      <w:pPr>
        <w:pStyle w:val="af0"/>
      </w:pPr>
      <w:r w:rsidRPr="002C528A">
        <w:t>Функция должна позволять выбирать один из сохраненных в подсистеме оплаты банковской картой способов оплаты.</w:t>
      </w:r>
    </w:p>
    <w:p w14:paraId="183E9323" w14:textId="1BBCDA56" w:rsidR="002400BE" w:rsidRPr="002C528A" w:rsidRDefault="002400BE" w:rsidP="00127B9F">
      <w:pPr>
        <w:pStyle w:val="af0"/>
      </w:pPr>
      <w:r w:rsidRPr="002C528A">
        <w:t>Если сохраненные способы оплаты отсутствуют, то функция должна предлагать их добавить.</w:t>
      </w:r>
    </w:p>
    <w:p w14:paraId="3710CBDE" w14:textId="6250A453" w:rsidR="002400BE" w:rsidRPr="002C528A" w:rsidRDefault="002400BE" w:rsidP="00127B9F">
      <w:pPr>
        <w:pStyle w:val="af0"/>
      </w:pPr>
      <w:r w:rsidRPr="002C528A">
        <w:t>После вы</w:t>
      </w:r>
      <w:r w:rsidR="009955D8" w:rsidRPr="002C528A">
        <w:t>бора способа</w:t>
      </w:r>
      <w:r w:rsidRPr="002C528A">
        <w:t xml:space="preserve"> оплаты</w:t>
      </w:r>
      <w:r w:rsidR="00A835E5" w:rsidRPr="002C528A">
        <w:t>,</w:t>
      </w:r>
      <w:r w:rsidRPr="002C528A">
        <w:t xml:space="preserve"> функция должна запрашивать у подсистемы оплаты банковской карты холдирования цены поездки.</w:t>
      </w:r>
    </w:p>
    <w:p w14:paraId="3FE447FC" w14:textId="648E4B8C" w:rsidR="002400BE" w:rsidRPr="002C528A" w:rsidRDefault="002400BE" w:rsidP="00127B9F">
      <w:pPr>
        <w:pStyle w:val="af0"/>
      </w:pPr>
      <w:r w:rsidRPr="002C528A">
        <w:t>Если функция получает отрицательный ответ на запрос холдирования, то процедура оплаты должна отменяться с предоставлением соответствующей ошибки пользователю.</w:t>
      </w:r>
    </w:p>
    <w:p w14:paraId="41F53916" w14:textId="0819DA54" w:rsidR="002400BE" w:rsidRPr="002C528A" w:rsidRDefault="002400BE" w:rsidP="00127B9F">
      <w:pPr>
        <w:pStyle w:val="af0"/>
      </w:pPr>
      <w:r w:rsidRPr="002C528A">
        <w:t xml:space="preserve">После успешного холдирования </w:t>
      </w:r>
      <w:r w:rsidR="008A3B2C" w:rsidRPr="002C528A">
        <w:t>должна запускаться процедура бронирования рейса. Если бронирование было неуспешным, то функция должна запрашивать расхолдирование средств у подсистемы оплаты банковской картой.</w:t>
      </w:r>
    </w:p>
    <w:p w14:paraId="1B9930D6" w14:textId="567FB3C1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7</w:t>
      </w:r>
      <w:r w:rsidRPr="002C528A">
        <w:t>: Бронирование рейса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33640534" w14:textId="58B8B494" w:rsidR="00C600BE" w:rsidRPr="002C528A" w:rsidRDefault="008A3B2C" w:rsidP="00127B9F">
      <w:pPr>
        <w:pStyle w:val="af0"/>
      </w:pPr>
      <w:r w:rsidRPr="002C528A">
        <w:t>Функция должна осуществлять бронирование места в выбранном рейсе.</w:t>
      </w:r>
    </w:p>
    <w:p w14:paraId="40F48994" w14:textId="12634048" w:rsidR="008A3B2C" w:rsidRPr="002C528A" w:rsidRDefault="008A3B2C" w:rsidP="008A3B2C">
      <w:pPr>
        <w:pStyle w:val="af0"/>
      </w:pPr>
      <w:r w:rsidRPr="002C528A">
        <w:t xml:space="preserve">Функция должна проверять доступность выбранного рейса и наличие на нем свободных мест. Если рейс доступен и имеются свободные места, то функция должна забронировать необходимое количество мест, а если рейс недоступен или на нем нет необходимого количества свободных мест, то функция должна отображать оповещение об ошибке бронирования и возвращать пользователя к списку рейсов. </w:t>
      </w:r>
    </w:p>
    <w:p w14:paraId="6EE8B0B7" w14:textId="4E3F1FE3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8</w:t>
      </w:r>
      <w:r w:rsidRPr="002C528A">
        <w:t>: Отображение данных о поездке на транзите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221E8711" w14:textId="50536F07" w:rsidR="00C600BE" w:rsidRPr="002C528A" w:rsidRDefault="008A3B2C" w:rsidP="00127B9F">
      <w:pPr>
        <w:pStyle w:val="af0"/>
      </w:pPr>
      <w:r w:rsidRPr="002C528A">
        <w:t>Функция должна отображать следующие данные о текущей поездке на микротранзите</w:t>
      </w:r>
      <w:r w:rsidR="00A64163" w:rsidRPr="002C528A">
        <w:t xml:space="preserve"> до прибытия автобуса на точку посадки</w:t>
      </w:r>
      <w:r w:rsidRPr="002C528A">
        <w:t>:</w:t>
      </w:r>
    </w:p>
    <w:p w14:paraId="7CD2BE6D" w14:textId="6829BA1D" w:rsidR="008A3B2C" w:rsidRPr="002C528A" w:rsidRDefault="008A3B2C" w:rsidP="00D0256F">
      <w:pPr>
        <w:pStyle w:val="a9"/>
      </w:pPr>
      <w:r w:rsidRPr="002C528A">
        <w:t xml:space="preserve">точка посадки, адрес посадки и время прибытия </w:t>
      </w:r>
      <w:r w:rsidR="000472A2" w:rsidRPr="002C528A">
        <w:t>ТС</w:t>
      </w:r>
      <w:r w:rsidRPr="002C528A">
        <w:t>;</w:t>
      </w:r>
    </w:p>
    <w:p w14:paraId="3BE05D39" w14:textId="6221F4C9" w:rsidR="008A3B2C" w:rsidRPr="002C528A" w:rsidRDefault="008A3B2C" w:rsidP="00D0256F">
      <w:pPr>
        <w:pStyle w:val="a9"/>
      </w:pPr>
      <w:r w:rsidRPr="002C528A">
        <w:t>точка отправления и время в пути до точки посадки;</w:t>
      </w:r>
    </w:p>
    <w:p w14:paraId="296536D7" w14:textId="29D523D3" w:rsidR="008A3B2C" w:rsidRPr="002C528A" w:rsidRDefault="008A3B2C" w:rsidP="00D0256F">
      <w:pPr>
        <w:pStyle w:val="a9"/>
      </w:pPr>
      <w:r w:rsidRPr="002C528A">
        <w:t>текущая геопозиция пользователя;</w:t>
      </w:r>
    </w:p>
    <w:p w14:paraId="2AF5957F" w14:textId="23D5D995" w:rsidR="008A3B2C" w:rsidRPr="002C528A" w:rsidRDefault="008A3B2C" w:rsidP="00D0256F">
      <w:pPr>
        <w:pStyle w:val="a9"/>
      </w:pPr>
      <w:r w:rsidRPr="002C528A">
        <w:t xml:space="preserve">местонахождение </w:t>
      </w:r>
      <w:r w:rsidR="000472A2" w:rsidRPr="002C528A">
        <w:t>ТС</w:t>
      </w:r>
      <w:r w:rsidRPr="002C528A">
        <w:t>;</w:t>
      </w:r>
    </w:p>
    <w:p w14:paraId="2A74F63D" w14:textId="49FAC3AA" w:rsidR="008A3B2C" w:rsidRPr="002C528A" w:rsidRDefault="008A3B2C" w:rsidP="00D0256F">
      <w:pPr>
        <w:pStyle w:val="a9"/>
      </w:pPr>
      <w:r w:rsidRPr="002C528A">
        <w:t xml:space="preserve">время до прибытия </w:t>
      </w:r>
      <w:r w:rsidR="00A835E5" w:rsidRPr="002C528A">
        <w:t xml:space="preserve">ТС </w:t>
      </w:r>
      <w:r w:rsidRPr="002C528A">
        <w:t>на точку посадки;</w:t>
      </w:r>
    </w:p>
    <w:p w14:paraId="6417587A" w14:textId="6AE04446" w:rsidR="008A3B2C" w:rsidRPr="002C528A" w:rsidRDefault="008A3B2C" w:rsidP="00D0256F">
      <w:pPr>
        <w:pStyle w:val="a9"/>
      </w:pPr>
      <w:r w:rsidRPr="002C528A">
        <w:t>модель и номер транспортного средства;</w:t>
      </w:r>
    </w:p>
    <w:p w14:paraId="12654236" w14:textId="34313B4F" w:rsidR="008A3B2C" w:rsidRPr="002C528A" w:rsidRDefault="008A3B2C" w:rsidP="00D0256F">
      <w:pPr>
        <w:pStyle w:val="a9"/>
      </w:pPr>
      <w:r w:rsidRPr="002C528A">
        <w:t>примерное время в пути в диапазоне</w:t>
      </w:r>
      <w:r w:rsidR="00A835E5" w:rsidRPr="002C528A">
        <w:t>.</w:t>
      </w:r>
    </w:p>
    <w:p w14:paraId="3CA46A74" w14:textId="5FBD046A" w:rsidR="008A3B2C" w:rsidRPr="002C528A" w:rsidRDefault="008A3B2C" w:rsidP="00A64163">
      <w:pPr>
        <w:pStyle w:val="af0"/>
      </w:pPr>
      <w:r w:rsidRPr="002C528A">
        <w:t>Функция должна отображать кнопку отмены поездки</w:t>
      </w:r>
      <w:r w:rsidR="00A835E5" w:rsidRPr="002C528A">
        <w:t>.</w:t>
      </w:r>
    </w:p>
    <w:p w14:paraId="35A4A0CC" w14:textId="2F1319B3" w:rsidR="008A3B2C" w:rsidRPr="002C528A" w:rsidRDefault="008A3B2C" w:rsidP="008A3B2C">
      <w:pPr>
        <w:pStyle w:val="af0"/>
      </w:pPr>
      <w:r w:rsidRPr="002C528A">
        <w:t>Функция должна позволять запросить обратную связь со службой технической поддержки микротранзита.</w:t>
      </w:r>
    </w:p>
    <w:p w14:paraId="0ACDB761" w14:textId="0E01C253" w:rsidR="00A64163" w:rsidRPr="002C528A" w:rsidRDefault="00A64163" w:rsidP="008A3B2C">
      <w:pPr>
        <w:pStyle w:val="af0"/>
      </w:pPr>
      <w:r w:rsidRPr="002C528A">
        <w:t>После прибытия автобуса на точку посадки должна отображаться следующая информация:</w:t>
      </w:r>
    </w:p>
    <w:p w14:paraId="0A3748A7" w14:textId="644FD750" w:rsidR="00A64163" w:rsidRPr="002C528A" w:rsidRDefault="00A64163" w:rsidP="00D0256F">
      <w:pPr>
        <w:pStyle w:val="a9"/>
      </w:pPr>
      <w:r w:rsidRPr="002C528A">
        <w:t>местоположение автобуса на точке посадки с информацией;</w:t>
      </w:r>
    </w:p>
    <w:p w14:paraId="05EADA6E" w14:textId="320B31FB" w:rsidR="00A64163" w:rsidRPr="002C528A" w:rsidRDefault="00A64163" w:rsidP="00D0256F">
      <w:pPr>
        <w:pStyle w:val="a9"/>
      </w:pPr>
      <w:r w:rsidRPr="002C528A">
        <w:t>пеший участок пути и информация о времени в пути от точки отправления до точки посадки в автобус;</w:t>
      </w:r>
    </w:p>
    <w:p w14:paraId="1DCA6470" w14:textId="7289399B" w:rsidR="00A64163" w:rsidRPr="002C528A" w:rsidRDefault="00A64163" w:rsidP="00D0256F">
      <w:pPr>
        <w:pStyle w:val="a9"/>
      </w:pPr>
      <w:r w:rsidRPr="002C528A">
        <w:t>номер автобуса;</w:t>
      </w:r>
    </w:p>
    <w:p w14:paraId="7488A5F1" w14:textId="1911E4DC" w:rsidR="00A64163" w:rsidRPr="002C528A" w:rsidRDefault="00A64163" w:rsidP="00A64163">
      <w:pPr>
        <w:pStyle w:val="a9"/>
      </w:pPr>
      <w:r w:rsidRPr="002C528A">
        <w:t>время ожидания автобуса на точке посадки;</w:t>
      </w:r>
    </w:p>
    <w:p w14:paraId="5E859367" w14:textId="0D555B53" w:rsidR="00A64163" w:rsidRPr="002C528A" w:rsidRDefault="00745527" w:rsidP="00745527">
      <w:pPr>
        <w:pStyle w:val="af0"/>
      </w:pPr>
      <w:r w:rsidRPr="002C528A">
        <w:t>Функция должна отправлять сообщение пользователю о прибытии автобуса на точку посадки.</w:t>
      </w:r>
    </w:p>
    <w:p w14:paraId="1E9D242B" w14:textId="66653E7D" w:rsidR="00745527" w:rsidRPr="002C528A" w:rsidRDefault="00745527" w:rsidP="00745527">
      <w:pPr>
        <w:pStyle w:val="af0"/>
      </w:pPr>
      <w:r w:rsidRPr="002C528A">
        <w:t>После прибытия автобуса на точку посадки функция должна позволять пользователю подтвердить статус посадки.</w:t>
      </w:r>
    </w:p>
    <w:p w14:paraId="551B2C08" w14:textId="4798C3B3" w:rsidR="00745527" w:rsidRPr="002C528A" w:rsidRDefault="00745527" w:rsidP="00745527">
      <w:pPr>
        <w:pStyle w:val="af0"/>
      </w:pPr>
      <w:r w:rsidRPr="002C528A">
        <w:t>После подтверждения посадки функция должна отображать следующие данные о поездке:</w:t>
      </w:r>
    </w:p>
    <w:p w14:paraId="4D8615C9" w14:textId="52FD8FAE" w:rsidR="00745527" w:rsidRPr="002C528A" w:rsidRDefault="00745527" w:rsidP="00D0256F">
      <w:pPr>
        <w:pStyle w:val="a9"/>
      </w:pPr>
      <w:r w:rsidRPr="002C528A">
        <w:t>текущее местоположение автомобиля;</w:t>
      </w:r>
    </w:p>
    <w:p w14:paraId="2BFEA89F" w14:textId="4A657747" w:rsidR="00745527" w:rsidRPr="002C528A" w:rsidRDefault="00745527" w:rsidP="00D0256F">
      <w:pPr>
        <w:pStyle w:val="a9"/>
      </w:pPr>
      <w:r w:rsidRPr="002C528A">
        <w:t>точка прибытия на карте;</w:t>
      </w:r>
    </w:p>
    <w:p w14:paraId="6397A51D" w14:textId="21F1C4B4" w:rsidR="00745527" w:rsidRPr="002C528A" w:rsidRDefault="00745527" w:rsidP="00D0256F">
      <w:pPr>
        <w:pStyle w:val="a9"/>
      </w:pPr>
      <w:r w:rsidRPr="002C528A">
        <w:t>адрес прибытия;</w:t>
      </w:r>
    </w:p>
    <w:p w14:paraId="4BA64312" w14:textId="3CF6F2B3" w:rsidR="00745527" w:rsidRPr="002C528A" w:rsidRDefault="00745527" w:rsidP="00D0256F">
      <w:pPr>
        <w:pStyle w:val="a9"/>
      </w:pPr>
      <w:r w:rsidRPr="002C528A">
        <w:t>модель и номер автомобиля;</w:t>
      </w:r>
    </w:p>
    <w:p w14:paraId="4A989660" w14:textId="715F319E" w:rsidR="00745527" w:rsidRPr="002C528A" w:rsidRDefault="00745527" w:rsidP="00D0256F">
      <w:pPr>
        <w:pStyle w:val="a9"/>
      </w:pPr>
      <w:r w:rsidRPr="002C528A">
        <w:t>время в пути</w:t>
      </w:r>
      <w:r w:rsidR="00A835E5" w:rsidRPr="002C528A">
        <w:t>.</w:t>
      </w:r>
    </w:p>
    <w:p w14:paraId="3CCC5165" w14:textId="4B6DACC7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9</w:t>
      </w:r>
      <w:r w:rsidRPr="002C528A">
        <w:t>: Подтверждение статуса посадки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7FA05B1F" w14:textId="6BFF75CE" w:rsidR="00C600BE" w:rsidRPr="002C528A" w:rsidRDefault="00745527" w:rsidP="00127B9F">
      <w:pPr>
        <w:pStyle w:val="af0"/>
      </w:pPr>
      <w:r w:rsidRPr="002C528A">
        <w:t xml:space="preserve">Функция должна предоставлять возможность отсканировать специальный </w:t>
      </w:r>
      <w:r w:rsidRPr="002C528A">
        <w:rPr>
          <w:lang w:val="en-US"/>
        </w:rPr>
        <w:t>QR</w:t>
      </w:r>
      <w:r w:rsidRPr="002C528A">
        <w:t>-код, размещаемый на входе в автобус микротранзита, для подтверждения посадки в автобус.</w:t>
      </w:r>
    </w:p>
    <w:p w14:paraId="31254428" w14:textId="0AD525F6" w:rsidR="00745527" w:rsidRPr="002C528A" w:rsidRDefault="00745527" w:rsidP="00127B9F">
      <w:pPr>
        <w:pStyle w:val="af0"/>
      </w:pPr>
      <w:r w:rsidRPr="002C528A">
        <w:t>Функция должна запрашивать разрешение на доступ к камере устройства. В случае отказа функция должна возвращать пользователя на предыдущий экран.</w:t>
      </w:r>
    </w:p>
    <w:p w14:paraId="2E1E01EB" w14:textId="283DE8BC" w:rsidR="00745527" w:rsidRPr="002C528A" w:rsidRDefault="00745527" w:rsidP="00127B9F">
      <w:pPr>
        <w:pStyle w:val="af0"/>
      </w:pPr>
      <w:r w:rsidRPr="002C528A">
        <w:t xml:space="preserve">Функция должна проводить валидацию </w:t>
      </w:r>
      <w:r w:rsidRPr="002C528A">
        <w:rPr>
          <w:lang w:val="en-US"/>
        </w:rPr>
        <w:t>QR</w:t>
      </w:r>
      <w:r w:rsidRPr="002C528A">
        <w:t xml:space="preserve">-кода автобуса на соответствие данным из заказа микротранзита. </w:t>
      </w:r>
      <w:r w:rsidR="002A3B5F" w:rsidRPr="002C528A">
        <w:t>При ошибке</w:t>
      </w:r>
      <w:r w:rsidRPr="002C528A">
        <w:t xml:space="preserve"> валидации пользователю должно выводиться соответствующее сообщение. При успешной валидации статус посадки должен быть подтвержден.</w:t>
      </w:r>
    </w:p>
    <w:p w14:paraId="0E04B4FF" w14:textId="77F63B68" w:rsidR="00C600BE" w:rsidRPr="002C528A" w:rsidRDefault="00C600BE" w:rsidP="00127B9F">
      <w:pPr>
        <w:pStyle w:val="af0"/>
      </w:pPr>
      <w:r w:rsidRPr="002C528A">
        <w:t xml:space="preserve">Функция </w:t>
      </w:r>
      <w:r w:rsidR="008A3B2C" w:rsidRPr="002C528A">
        <w:t>10</w:t>
      </w:r>
      <w:r w:rsidRPr="002C528A">
        <w:t>: Отмена поездки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71A7ED90" w14:textId="7219D6D2" w:rsidR="00C600BE" w:rsidRPr="002C528A" w:rsidRDefault="00CE08DE" w:rsidP="00127B9F">
      <w:pPr>
        <w:pStyle w:val="af0"/>
      </w:pPr>
      <w:r w:rsidRPr="002C528A">
        <w:t>Функция должна позволять выполнять отмену поездки двух типов:</w:t>
      </w:r>
    </w:p>
    <w:p w14:paraId="6453263B" w14:textId="790DCE74" w:rsidR="00CE08DE" w:rsidRPr="002C528A" w:rsidRDefault="00CE08DE" w:rsidP="00D0256F">
      <w:pPr>
        <w:pStyle w:val="aa"/>
        <w:numPr>
          <w:ilvl w:val="0"/>
          <w:numId w:val="43"/>
        </w:numPr>
      </w:pPr>
      <w:r w:rsidRPr="002C528A">
        <w:t>отмена поездки системой;</w:t>
      </w:r>
    </w:p>
    <w:p w14:paraId="47473ADD" w14:textId="6A162D64" w:rsidR="00CE08DE" w:rsidRPr="002C528A" w:rsidRDefault="00CE08DE" w:rsidP="00E77FB2">
      <w:pPr>
        <w:pStyle w:val="aa"/>
      </w:pPr>
      <w:r w:rsidRPr="002C528A">
        <w:t>отмена поездки пользователем</w:t>
      </w:r>
      <w:r w:rsidR="00A835E5" w:rsidRPr="002C528A">
        <w:t>.</w:t>
      </w:r>
    </w:p>
    <w:p w14:paraId="3EF22D0A" w14:textId="1A4758C9" w:rsidR="00CE08DE" w:rsidRPr="002C528A" w:rsidRDefault="00CE08DE" w:rsidP="00E77FB2">
      <w:pPr>
        <w:pStyle w:val="af0"/>
      </w:pPr>
      <w:r w:rsidRPr="002C528A">
        <w:t>При отмене поездки Системой функция должна отправлять запрос на расхолдирование стоимости поездки в подсистему оплаты банковской картой, за исключением автоматической отмены поездки из-за опоздания пользователя на посадку.</w:t>
      </w:r>
    </w:p>
    <w:p w14:paraId="3E25CBB2" w14:textId="535CFAAD" w:rsidR="00E77FB2" w:rsidRPr="002C528A" w:rsidRDefault="00E77FB2" w:rsidP="00E77FB2">
      <w:pPr>
        <w:pStyle w:val="af0"/>
      </w:pPr>
      <w:r w:rsidRPr="002C528A">
        <w:t>После автоматической отмены поездки Системой функция должна отображать пользователю сообщение об отмене и возвращать его к списку рейсов.</w:t>
      </w:r>
    </w:p>
    <w:p w14:paraId="3109A906" w14:textId="29BC305C" w:rsidR="00E77FB2" w:rsidRPr="002C528A" w:rsidRDefault="00E77FB2" w:rsidP="00E77FB2">
      <w:pPr>
        <w:pStyle w:val="af0"/>
      </w:pPr>
      <w:r w:rsidRPr="002C528A">
        <w:t>При отмене поездки пользователем функция должна отображать пользователю окно с информацией о правилах отмены.</w:t>
      </w:r>
    </w:p>
    <w:p w14:paraId="3398119D" w14:textId="579EA876" w:rsidR="00E77FB2" w:rsidRPr="002C528A" w:rsidRDefault="00E77FB2" w:rsidP="00E77FB2">
      <w:pPr>
        <w:pStyle w:val="af0"/>
      </w:pPr>
      <w:r w:rsidRPr="002C528A">
        <w:t>Функция должна запрашивать подтверждение отмены.</w:t>
      </w:r>
    </w:p>
    <w:p w14:paraId="7CB18FBB" w14:textId="1F2A56AB" w:rsidR="00E77FB2" w:rsidRPr="002C528A" w:rsidRDefault="00E77FB2" w:rsidP="00E77FB2">
      <w:pPr>
        <w:pStyle w:val="af0"/>
      </w:pPr>
      <w:r w:rsidRPr="002C528A">
        <w:t>При подтверждении пользователем отмены</w:t>
      </w:r>
      <w:r w:rsidR="00A835E5" w:rsidRPr="002C528A">
        <w:t>,</w:t>
      </w:r>
      <w:r w:rsidRPr="002C528A">
        <w:t xml:space="preserve"> функция должна отображать пользователю окно</w:t>
      </w:r>
      <w:r w:rsidR="00A835E5" w:rsidRPr="002C528A">
        <w:t>,</w:t>
      </w:r>
      <w:r w:rsidRPr="002C528A">
        <w:t xml:space="preserve"> с возможностью указать причину отмены.</w:t>
      </w:r>
    </w:p>
    <w:p w14:paraId="21E219A2" w14:textId="2C8E4290" w:rsidR="00C600BE" w:rsidRPr="002C528A" w:rsidRDefault="006A2F78" w:rsidP="00127B9F">
      <w:pPr>
        <w:pStyle w:val="af0"/>
      </w:pPr>
      <w:r w:rsidRPr="002C528A">
        <w:t>Функция 1</w:t>
      </w:r>
      <w:r w:rsidR="008A3B2C" w:rsidRPr="002C528A">
        <w:t>1</w:t>
      </w:r>
      <w:r w:rsidRPr="002C528A">
        <w:t>: Оценка поездки по завершению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05FAF080" w14:textId="2BCE3DB1" w:rsidR="00D604CB" w:rsidRPr="002C528A" w:rsidRDefault="00E77FB2" w:rsidP="00127B9F">
      <w:pPr>
        <w:pStyle w:val="af0"/>
      </w:pPr>
      <w:r w:rsidRPr="002C528A">
        <w:t>По завершению поездки функция должна отображать окно с возможность оценки поездки по пятибалльной шкале.</w:t>
      </w:r>
    </w:p>
    <w:p w14:paraId="222173B6" w14:textId="7AF93F31" w:rsidR="00E77FB2" w:rsidRPr="002C528A" w:rsidRDefault="00E77FB2" w:rsidP="00127B9F">
      <w:pPr>
        <w:pStyle w:val="af0"/>
      </w:pPr>
      <w:r w:rsidRPr="002C528A">
        <w:t>Функция должна позволять оставить отзыв о поездке.</w:t>
      </w:r>
    </w:p>
    <w:p w14:paraId="39070299" w14:textId="23282337" w:rsidR="00D604CB" w:rsidRPr="002C528A" w:rsidRDefault="00D604CB" w:rsidP="00127B9F">
      <w:pPr>
        <w:pStyle w:val="af0"/>
      </w:pPr>
      <w:r w:rsidRPr="002C528A">
        <w:t>Функция 1</w:t>
      </w:r>
      <w:r w:rsidR="008A3B2C" w:rsidRPr="002C528A">
        <w:t>2</w:t>
      </w:r>
      <w:r w:rsidRPr="002C528A">
        <w:t>: Сохранение истории поездок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0653F87F" w14:textId="21AA84C9" w:rsidR="00D604CB" w:rsidRPr="002C528A" w:rsidRDefault="00D604CB" w:rsidP="00127B9F">
      <w:pPr>
        <w:pStyle w:val="af0"/>
      </w:pPr>
      <w:r w:rsidRPr="002C528A">
        <w:t>Функция должна сохранять остановки, выбранные в качестве начала маршрута.</w:t>
      </w:r>
    </w:p>
    <w:p w14:paraId="25B4E96A" w14:textId="6BD0201F" w:rsidR="00D604CB" w:rsidRPr="002C528A" w:rsidRDefault="00D604CB" w:rsidP="00127B9F">
      <w:pPr>
        <w:pStyle w:val="af0"/>
      </w:pPr>
      <w:r w:rsidRPr="002C528A">
        <w:t>Функция должна сохранять остановки выбранные в качестве конца маршрута.</w:t>
      </w:r>
    </w:p>
    <w:p w14:paraId="2A6D41F2" w14:textId="65D0A90A" w:rsidR="00D604CB" w:rsidRPr="002C528A" w:rsidRDefault="00D604CB" w:rsidP="00127B9F">
      <w:pPr>
        <w:pStyle w:val="af0"/>
      </w:pPr>
      <w:r w:rsidRPr="002C528A">
        <w:t>Функция должна сохранять маршрут, состоящий из выбранных начальных и конечных остановок.</w:t>
      </w:r>
    </w:p>
    <w:p w14:paraId="10F1E1C4" w14:textId="635EB941" w:rsidR="00E77FB2" w:rsidRPr="002C528A" w:rsidRDefault="00E77FB2" w:rsidP="00127B9F">
      <w:pPr>
        <w:pStyle w:val="af0"/>
      </w:pPr>
      <w:r w:rsidRPr="002C528A">
        <w:t>Функция должна сохранять историю завершенных поездок.</w:t>
      </w:r>
    </w:p>
    <w:p w14:paraId="2B5E8998" w14:textId="71F8CA89" w:rsidR="00D604CB" w:rsidRPr="002C528A" w:rsidRDefault="00D604CB" w:rsidP="00127B9F">
      <w:pPr>
        <w:pStyle w:val="af0"/>
      </w:pPr>
      <w:r w:rsidRPr="002C528A">
        <w:t>Функция 1</w:t>
      </w:r>
      <w:r w:rsidR="008A3B2C" w:rsidRPr="002C528A">
        <w:t>3</w:t>
      </w:r>
      <w:r w:rsidRPr="002C528A">
        <w:t>: Отображение последних выбранных остановок и маршрутов</w:t>
      </w:r>
      <w:r w:rsidR="00771617" w:rsidRPr="002C528A">
        <w:t xml:space="preserve"> </w:t>
      </w:r>
      <w:r w:rsidR="00771617" w:rsidRPr="002C528A">
        <w:rPr>
          <w:color w:val="000000" w:themeColor="text1"/>
          <w:szCs w:val="24"/>
        </w:rPr>
        <w:t>(этап 2).</w:t>
      </w:r>
    </w:p>
    <w:p w14:paraId="1DCA4954" w14:textId="0D764F16" w:rsidR="00D604CB" w:rsidRPr="002C528A" w:rsidRDefault="00D604CB" w:rsidP="00127B9F">
      <w:pPr>
        <w:pStyle w:val="af0"/>
      </w:pPr>
      <w:r w:rsidRPr="002C528A">
        <w:t>Функция должна предлагать пользователю остановки в окне выбора точек маршрута для построения маршрута на микротранзите.</w:t>
      </w:r>
    </w:p>
    <w:p w14:paraId="0EC4C9A0" w14:textId="1C5647B6" w:rsidR="00D604CB" w:rsidRPr="002C528A" w:rsidRDefault="00D604CB" w:rsidP="00127B9F">
      <w:pPr>
        <w:pStyle w:val="af0"/>
      </w:pPr>
      <w:r w:rsidRPr="002C528A">
        <w:t>Функция должна предлагать начальную точку из тех, которые пользователь использовал в предыдущих маршрутах или выбирал в качестве начала маршрута.</w:t>
      </w:r>
    </w:p>
    <w:p w14:paraId="3509D467" w14:textId="19BB5288" w:rsidR="00D604CB" w:rsidRPr="002C528A" w:rsidRDefault="00D604CB" w:rsidP="00127B9F">
      <w:pPr>
        <w:pStyle w:val="af0"/>
      </w:pPr>
      <w:r w:rsidRPr="002C528A">
        <w:t>Функция должна предлагать конечную точку из тех, которые пользователь использовал в предыдущих маршрутах или выбирал в качестве конца маршрута.</w:t>
      </w:r>
    </w:p>
    <w:p w14:paraId="4259F2F7" w14:textId="65703EB5" w:rsidR="00D604CB" w:rsidRPr="002C528A" w:rsidRDefault="00D604CB" w:rsidP="00127B9F">
      <w:pPr>
        <w:pStyle w:val="af0"/>
      </w:pPr>
      <w:r w:rsidRPr="002C528A">
        <w:t>Первыми должны предлагаться те точки, которые использовались в построенных маршрутах, а после них те, которые выбирались пользователем как одна из точек маршрута (точки без пары).</w:t>
      </w:r>
    </w:p>
    <w:p w14:paraId="1E229998" w14:textId="43F5D512" w:rsidR="00D604CB" w:rsidRPr="002C528A" w:rsidRDefault="00D604CB" w:rsidP="00127B9F">
      <w:pPr>
        <w:pStyle w:val="af0"/>
      </w:pPr>
      <w:r w:rsidRPr="002C528A">
        <w:t>После выбора начальной точки функция должна первыми предлагать те конечные точки, которые уже выбирались вместе с данной начальной точкой.</w:t>
      </w:r>
    </w:p>
    <w:p w14:paraId="48FBE0F1" w14:textId="7266F13E" w:rsidR="00E77FB2" w:rsidRPr="002C528A" w:rsidRDefault="00E77FB2" w:rsidP="00127B9F">
      <w:pPr>
        <w:pStyle w:val="af0"/>
      </w:pPr>
      <w:r w:rsidRPr="002C528A">
        <w:t>Функция 14: Отображение истории завершенных поездок</w:t>
      </w:r>
      <w:r w:rsidR="00771617" w:rsidRPr="002C528A">
        <w:rPr>
          <w:color w:val="000000" w:themeColor="text1"/>
          <w:szCs w:val="24"/>
        </w:rPr>
        <w:t>(этап 2)</w:t>
      </w:r>
      <w:r w:rsidRPr="002C528A">
        <w:t>.</w:t>
      </w:r>
      <w:r w:rsidR="00771617" w:rsidRPr="002C528A">
        <w:t xml:space="preserve"> </w:t>
      </w:r>
    </w:p>
    <w:p w14:paraId="08408C7E" w14:textId="5A16BFE2" w:rsidR="00E77FB2" w:rsidRPr="002C528A" w:rsidRDefault="00E77FB2" w:rsidP="00127B9F">
      <w:pPr>
        <w:pStyle w:val="af0"/>
      </w:pPr>
      <w:r w:rsidRPr="002C528A">
        <w:t>Функция должна отображать историю поездок. История поездки должна содержать следующие данные:</w:t>
      </w:r>
    </w:p>
    <w:p w14:paraId="5E37C876" w14:textId="624BBA79" w:rsidR="00E77FB2" w:rsidRPr="002C528A" w:rsidRDefault="00E77FB2" w:rsidP="00D0256F">
      <w:pPr>
        <w:pStyle w:val="a9"/>
      </w:pPr>
      <w:r w:rsidRPr="002C528A">
        <w:t>адрес точки отправления;</w:t>
      </w:r>
    </w:p>
    <w:p w14:paraId="1D123834" w14:textId="0E3DA148" w:rsidR="00E77FB2" w:rsidRPr="002C528A" w:rsidRDefault="00E77FB2" w:rsidP="00D0256F">
      <w:pPr>
        <w:pStyle w:val="a9"/>
      </w:pPr>
      <w:r w:rsidRPr="002C528A">
        <w:t>адрес точки прибытия;</w:t>
      </w:r>
    </w:p>
    <w:p w14:paraId="5F02D47E" w14:textId="6D60FB27" w:rsidR="00E77FB2" w:rsidRPr="002C528A" w:rsidRDefault="00E77FB2" w:rsidP="00D0256F">
      <w:pPr>
        <w:pStyle w:val="a9"/>
      </w:pPr>
      <w:r w:rsidRPr="002C528A">
        <w:t>время отправления;</w:t>
      </w:r>
    </w:p>
    <w:p w14:paraId="0A9EC90F" w14:textId="3C90099E" w:rsidR="00E77FB2" w:rsidRPr="002C528A" w:rsidRDefault="00E77FB2" w:rsidP="00D0256F">
      <w:pPr>
        <w:pStyle w:val="a9"/>
      </w:pPr>
      <w:r w:rsidRPr="002C528A">
        <w:t>время прибытия;</w:t>
      </w:r>
    </w:p>
    <w:p w14:paraId="0893EB6A" w14:textId="7CCDD560" w:rsidR="00E77FB2" w:rsidRPr="002C528A" w:rsidRDefault="00E77FB2" w:rsidP="00D0256F">
      <w:pPr>
        <w:pStyle w:val="a9"/>
      </w:pPr>
      <w:r w:rsidRPr="002C528A">
        <w:t>дата;</w:t>
      </w:r>
    </w:p>
    <w:p w14:paraId="2DBB065E" w14:textId="7F7FC20D" w:rsidR="00E77FB2" w:rsidRPr="002C528A" w:rsidRDefault="00E77FB2" w:rsidP="00D0256F">
      <w:pPr>
        <w:pStyle w:val="a9"/>
      </w:pPr>
      <w:r w:rsidRPr="002C528A">
        <w:t>стоимость;</w:t>
      </w:r>
    </w:p>
    <w:p w14:paraId="35CC31DF" w14:textId="6344686D" w:rsidR="00E77FB2" w:rsidRPr="002C528A" w:rsidRDefault="00E77FB2" w:rsidP="00D0256F">
      <w:pPr>
        <w:pStyle w:val="a9"/>
      </w:pPr>
      <w:r w:rsidRPr="002C528A">
        <w:t>тип оплаты.</w:t>
      </w:r>
    </w:p>
    <w:p w14:paraId="1D75FAB8" w14:textId="1128F4FC" w:rsidR="0095184B" w:rsidRPr="002C528A" w:rsidRDefault="0095184B" w:rsidP="0095184B">
      <w:pPr>
        <w:pStyle w:val="a4"/>
        <w:rPr>
          <w:szCs w:val="28"/>
        </w:rPr>
      </w:pPr>
      <w:r w:rsidRPr="002C528A">
        <w:rPr>
          <w:szCs w:val="28"/>
        </w:rPr>
        <w:t xml:space="preserve">Требования к </w:t>
      </w:r>
      <w:r w:rsidR="00A55622" w:rsidRPr="002C528A">
        <w:rPr>
          <w:szCs w:val="28"/>
        </w:rPr>
        <w:t xml:space="preserve">развитию </w:t>
      </w:r>
      <w:r w:rsidRPr="002C528A">
        <w:rPr>
          <w:szCs w:val="28"/>
        </w:rPr>
        <w:t>подсистемы интеграций</w:t>
      </w:r>
    </w:p>
    <w:p w14:paraId="52202D26" w14:textId="592A3D08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Подсистема интеграций должна осуществлять обмен данными со смежными системами при помощи </w:t>
      </w:r>
      <w:r w:rsidRPr="002C528A">
        <w:rPr>
          <w:szCs w:val="24"/>
          <w:lang w:val="en-US"/>
        </w:rPr>
        <w:t>API</w:t>
      </w:r>
      <w:r w:rsidRPr="002C528A">
        <w:rPr>
          <w:szCs w:val="24"/>
        </w:rPr>
        <w:t>. На основе внутренних запросов от других подсистем, подсистема интеграции должна формировать подходящие запросы в смежные системы, отправлять их, получать и обрабатывать ответы от смежных систем</w:t>
      </w:r>
      <w:r w:rsidR="00E56470" w:rsidRPr="002C528A">
        <w:rPr>
          <w:szCs w:val="24"/>
        </w:rPr>
        <w:t>,</w:t>
      </w:r>
      <w:r w:rsidRPr="002C528A">
        <w:rPr>
          <w:szCs w:val="24"/>
        </w:rPr>
        <w:t xml:space="preserve"> и переводить их во внутренний формат данных, передавая данные в подсистему, от которой поступил внутренний запрос.</w:t>
      </w:r>
    </w:p>
    <w:p w14:paraId="3770EF82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  <w:lang w:val="en-US"/>
        </w:rPr>
        <w:t>API</w:t>
      </w:r>
      <w:r w:rsidRPr="002C528A">
        <w:rPr>
          <w:szCs w:val="24"/>
        </w:rPr>
        <w:t xml:space="preserve"> для реализации интеграций предоставляются Заказчиком.</w:t>
      </w:r>
    </w:p>
    <w:p w14:paraId="02A12CDD" w14:textId="3B0AEA58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Требования </w:t>
      </w:r>
      <w:r w:rsidR="00807DA2" w:rsidRPr="002C528A">
        <w:rPr>
          <w:szCs w:val="24"/>
        </w:rPr>
        <w:t xml:space="preserve">к </w:t>
      </w:r>
      <w:r w:rsidRPr="002C528A">
        <w:rPr>
          <w:szCs w:val="24"/>
        </w:rPr>
        <w:t xml:space="preserve">функционалу подсистемы </w:t>
      </w:r>
      <w:r w:rsidR="00807DA2" w:rsidRPr="002C528A">
        <w:rPr>
          <w:szCs w:val="24"/>
        </w:rPr>
        <w:t>зависят</w:t>
      </w:r>
      <w:r w:rsidRPr="002C528A">
        <w:rPr>
          <w:szCs w:val="24"/>
        </w:rPr>
        <w:t xml:space="preserve"> от интегрируемых систем и представлены ниже.</w:t>
      </w:r>
    </w:p>
    <w:p w14:paraId="7C42DD91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сервисами такси</w:t>
      </w:r>
    </w:p>
    <w:p w14:paraId="2C3B083A" w14:textId="3169B8D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Запрос поддерживаемых тарифов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6FB76FE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запрашивать у смежной системы список поддерживаемых тарифов у оператора такси.</w:t>
      </w:r>
    </w:p>
    <w:p w14:paraId="6B4D2B7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Запрос должен содержать данные о координатах места посадки и высадки пассажира.</w:t>
      </w:r>
    </w:p>
    <w:p w14:paraId="0A8A3F5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системы.</w:t>
      </w:r>
    </w:p>
    <w:p w14:paraId="74ACB9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Ответ должен содержать следующие данные:</w:t>
      </w:r>
    </w:p>
    <w:p w14:paraId="2162EAD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список тарифов;</w:t>
      </w:r>
    </w:p>
    <w:p w14:paraId="6AD708E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список опций для тарифов.</w:t>
      </w:r>
    </w:p>
    <w:p w14:paraId="567D4981" w14:textId="6FD83EE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Список тарифов и опций </w:t>
      </w:r>
      <w:r w:rsidR="00E56470" w:rsidRPr="002C528A">
        <w:rPr>
          <w:color w:val="000000" w:themeColor="text1"/>
          <w:szCs w:val="24"/>
        </w:rPr>
        <w:t xml:space="preserve">Подрядчик </w:t>
      </w:r>
      <w:r w:rsidRPr="002C528A">
        <w:rPr>
          <w:color w:val="000000" w:themeColor="text1"/>
          <w:szCs w:val="24"/>
        </w:rPr>
        <w:t>должен получат</w:t>
      </w:r>
      <w:r w:rsidR="00E56470" w:rsidRPr="002C528A">
        <w:rPr>
          <w:color w:val="000000" w:themeColor="text1"/>
          <w:szCs w:val="24"/>
        </w:rPr>
        <w:t>ь</w:t>
      </w:r>
      <w:r w:rsidRPr="002C528A">
        <w:rPr>
          <w:color w:val="000000" w:themeColor="text1"/>
          <w:szCs w:val="24"/>
        </w:rPr>
        <w:t xml:space="preserve"> для каждого сервиса такси отдельно.</w:t>
      </w:r>
    </w:p>
    <w:p w14:paraId="1F79ADB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и получаемых данных может меняться в зависимости от сервиса такси, с которым взаимодействует Система.</w:t>
      </w:r>
    </w:p>
    <w:p w14:paraId="1A09DC69" w14:textId="37ED610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Запрос цены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075971F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расчет цены поездки с указанными параметрами.</w:t>
      </w:r>
    </w:p>
    <w:p w14:paraId="0D754DE6" w14:textId="70FAB3A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Для расчета</w:t>
      </w:r>
      <w:r w:rsidR="00E56470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в смежную систему должны передаваться следующие данные:</w:t>
      </w:r>
    </w:p>
    <w:p w14:paraId="683A232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мобильного телефона пользователя;</w:t>
      </w:r>
    </w:p>
    <w:p w14:paraId="19629A2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начала маршрута;</w:t>
      </w:r>
    </w:p>
    <w:p w14:paraId="76BFC87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конца маршрута;</w:t>
      </w:r>
    </w:p>
    <w:p w14:paraId="367A6D5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выбранный тариф;</w:t>
      </w:r>
    </w:p>
    <w:p w14:paraId="11C0D8C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выбранные опции;</w:t>
      </w:r>
    </w:p>
    <w:p w14:paraId="2E4A0D8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номер расчета.</w:t>
      </w:r>
    </w:p>
    <w:p w14:paraId="69F60B2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следующую информацию:</w:t>
      </w:r>
    </w:p>
    <w:p w14:paraId="1F177EF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расстояние поездки;</w:t>
      </w:r>
    </w:p>
    <w:p w14:paraId="636F67E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поездки;</w:t>
      </w:r>
    </w:p>
    <w:p w14:paraId="13077E0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наличие скидки;</w:t>
      </w:r>
    </w:p>
    <w:p w14:paraId="217B50B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до скидки;</w:t>
      </w:r>
    </w:p>
    <w:p w14:paraId="12D3C1A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после скидки;</w:t>
      </w:r>
    </w:p>
    <w:p w14:paraId="60B95A0B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стоимость подачи машины.</w:t>
      </w:r>
    </w:p>
    <w:p w14:paraId="41C0362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и получаемых данных может меняться в зависимости от сервиса такси, с которым взаимодействует Система.</w:t>
      </w:r>
    </w:p>
    <w:p w14:paraId="05EB68EB" w14:textId="21AA940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Запрос на создание заказа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324A98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создание заказа в смежную систему, с указанием пользовательских параметров заказа.</w:t>
      </w:r>
    </w:p>
    <w:p w14:paraId="2089908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запросе должна предоставляться следующая информация:</w:t>
      </w:r>
    </w:p>
    <w:p w14:paraId="7D8268B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мобильного телефона пользователя;</w:t>
      </w:r>
    </w:p>
    <w:p w14:paraId="0EF74F1B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тариф;</w:t>
      </w:r>
    </w:p>
    <w:p w14:paraId="346B9C2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оплаты;</w:t>
      </w:r>
    </w:p>
    <w:p w14:paraId="1F5277A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координаты посадки; </w:t>
      </w:r>
    </w:p>
    <w:p w14:paraId="39C4582B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высадки.</w:t>
      </w:r>
    </w:p>
    <w:p w14:paraId="3C774D0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в котором содержится следующая информация:</w:t>
      </w:r>
    </w:p>
    <w:p w14:paraId="47D3C6F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hashid </w:t>
      </w:r>
      <w:r w:rsidRPr="002C528A">
        <w:rPr>
          <w:color w:val="000000" w:themeColor="text1"/>
          <w:szCs w:val="22"/>
        </w:rPr>
        <w:t>заказа;</w:t>
      </w:r>
    </w:p>
    <w:p w14:paraId="22859487" w14:textId="55F1FB22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заказа</w:t>
      </w:r>
      <w:r w:rsidR="00E56470" w:rsidRPr="002C528A">
        <w:rPr>
          <w:color w:val="000000" w:themeColor="text1"/>
          <w:szCs w:val="22"/>
        </w:rPr>
        <w:t>.</w:t>
      </w:r>
    </w:p>
    <w:p w14:paraId="799FD6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и получаемых данных может меняться в зависимости от сервиса такси, с которым взаимодействует Система.</w:t>
      </w:r>
    </w:p>
    <w:p w14:paraId="04028B45" w14:textId="1CBC86C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4: Получение информации о заказе по </w:t>
      </w:r>
      <w:r w:rsidRPr="002C528A">
        <w:rPr>
          <w:color w:val="000000" w:themeColor="text1"/>
          <w:szCs w:val="24"/>
          <w:lang w:val="en-US"/>
        </w:rPr>
        <w:t>hashid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0A5855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на получение информации о заказе в смежную Систему. Запрос должен содержать </w:t>
      </w:r>
      <w:r w:rsidRPr="002C528A">
        <w:rPr>
          <w:color w:val="000000" w:themeColor="text1"/>
          <w:szCs w:val="24"/>
          <w:lang w:val="en-US"/>
        </w:rPr>
        <w:t>hashid</w:t>
      </w:r>
      <w:r w:rsidRPr="002C528A">
        <w:rPr>
          <w:color w:val="000000" w:themeColor="text1"/>
          <w:szCs w:val="24"/>
        </w:rPr>
        <w:t xml:space="preserve"> заказа.</w:t>
      </w:r>
    </w:p>
    <w:p w14:paraId="18F9726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системы. Ответ должен содержать следующие данные:</w:t>
      </w:r>
    </w:p>
    <w:p w14:paraId="34A7004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hashid </w:t>
      </w:r>
      <w:r w:rsidRPr="002C528A">
        <w:rPr>
          <w:color w:val="000000" w:themeColor="text1"/>
          <w:szCs w:val="22"/>
        </w:rPr>
        <w:t>заказа;</w:t>
      </w:r>
    </w:p>
    <w:p w14:paraId="05C2B7B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заказа.</w:t>
      </w:r>
    </w:p>
    <w:p w14:paraId="1A0E3D4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и получаемых данных может меняться в зависимости от сервиса такси, с которым взаимодействует Система.</w:t>
      </w:r>
    </w:p>
    <w:p w14:paraId="2F525C56" w14:textId="77CB574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Запрос на отмену заказа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05AD0CE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отмену текущего заказа такси. Запрос должен содержать следующие данные:</w:t>
      </w:r>
    </w:p>
    <w:p w14:paraId="5AD50CE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hashid </w:t>
      </w:r>
      <w:r w:rsidRPr="002C528A">
        <w:rPr>
          <w:color w:val="000000" w:themeColor="text1"/>
          <w:szCs w:val="22"/>
        </w:rPr>
        <w:t>заказа;</w:t>
      </w:r>
    </w:p>
    <w:p w14:paraId="3A5DC87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причина отмены.</w:t>
      </w:r>
    </w:p>
    <w:p w14:paraId="3AE0A4C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подтверждающий отмену заказа.</w:t>
      </w:r>
    </w:p>
    <w:p w14:paraId="571DF919" w14:textId="14B0E8B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Получение маршрута для текущего заказа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3EA24A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на получение данных для отображения маршрута поездки на карте приложения. В запросе должен содержаться </w:t>
      </w:r>
      <w:r w:rsidRPr="002C528A">
        <w:rPr>
          <w:color w:val="000000" w:themeColor="text1"/>
          <w:szCs w:val="24"/>
          <w:lang w:val="en-US"/>
        </w:rPr>
        <w:t>hashid</w:t>
      </w:r>
      <w:r w:rsidRPr="002C528A">
        <w:rPr>
          <w:color w:val="000000" w:themeColor="text1"/>
          <w:szCs w:val="24"/>
        </w:rPr>
        <w:t xml:space="preserve"> маршрута.</w:t>
      </w:r>
    </w:p>
    <w:p w14:paraId="388BE13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геометрию маршрута для построения на карте, а также текущие координаты такси.</w:t>
      </w:r>
    </w:p>
    <w:p w14:paraId="694C0C0A" w14:textId="008757D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Обработка ошибок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576CEA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коды ошибок, полученные при запросах к смежной системе, и обрабатывать их. Должны обрабатываться следующие коды ошибок: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5184B" w:rsidRPr="002C528A" w14:paraId="62299317" w14:textId="77777777" w:rsidTr="00825C66">
        <w:tc>
          <w:tcPr>
            <w:tcW w:w="5098" w:type="dxa"/>
          </w:tcPr>
          <w:p w14:paraId="59E2892D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Код ошибки\ответа</w:t>
            </w:r>
          </w:p>
        </w:tc>
        <w:tc>
          <w:tcPr>
            <w:tcW w:w="5098" w:type="dxa"/>
          </w:tcPr>
          <w:p w14:paraId="62B55924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Значение</w:t>
            </w:r>
          </w:p>
        </w:tc>
      </w:tr>
      <w:tr w:rsidR="0095184B" w:rsidRPr="002C528A" w14:paraId="06F6451D" w14:textId="77777777" w:rsidTr="00825C66">
        <w:tc>
          <w:tcPr>
            <w:tcW w:w="5098" w:type="dxa"/>
          </w:tcPr>
          <w:p w14:paraId="6FFCD17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5098" w:type="dxa"/>
          </w:tcPr>
          <w:p w14:paraId="50FCA296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успешно выполнен</w:t>
            </w:r>
          </w:p>
        </w:tc>
      </w:tr>
      <w:tr w:rsidR="0095184B" w:rsidRPr="002C528A" w14:paraId="63DCC8E6" w14:textId="77777777" w:rsidTr="00825C66">
        <w:tc>
          <w:tcPr>
            <w:tcW w:w="5098" w:type="dxa"/>
          </w:tcPr>
          <w:p w14:paraId="30C61D3D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400</w:t>
            </w:r>
          </w:p>
        </w:tc>
        <w:tc>
          <w:tcPr>
            <w:tcW w:w="5098" w:type="dxa"/>
          </w:tcPr>
          <w:p w14:paraId="3B5C6D6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Некорректный запрос</w:t>
            </w:r>
          </w:p>
        </w:tc>
      </w:tr>
      <w:tr w:rsidR="0095184B" w:rsidRPr="002C528A" w14:paraId="564FCD80" w14:textId="77777777" w:rsidTr="00825C66">
        <w:tc>
          <w:tcPr>
            <w:tcW w:w="5098" w:type="dxa"/>
          </w:tcPr>
          <w:p w14:paraId="28141545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401</w:t>
            </w:r>
          </w:p>
        </w:tc>
        <w:tc>
          <w:tcPr>
            <w:tcW w:w="5098" w:type="dxa"/>
          </w:tcPr>
          <w:p w14:paraId="2580B942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Требуется авторизация</w:t>
            </w:r>
          </w:p>
        </w:tc>
      </w:tr>
      <w:tr w:rsidR="0095184B" w:rsidRPr="002C528A" w14:paraId="7F3F3CB3" w14:textId="77777777" w:rsidTr="00825C66">
        <w:tc>
          <w:tcPr>
            <w:tcW w:w="5098" w:type="dxa"/>
          </w:tcPr>
          <w:p w14:paraId="4E8B8E0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403</w:t>
            </w:r>
          </w:p>
        </w:tc>
        <w:tc>
          <w:tcPr>
            <w:tcW w:w="5098" w:type="dxa"/>
          </w:tcPr>
          <w:p w14:paraId="5AD3826C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Пользователь не найден или нет прав</w:t>
            </w:r>
          </w:p>
        </w:tc>
      </w:tr>
    </w:tbl>
    <w:p w14:paraId="3808AC9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ошибок и их значений может меняться в зависимости от смежной системы, с которой выполняется интеграция.</w:t>
      </w:r>
    </w:p>
    <w:p w14:paraId="3FD11529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каршерингом</w:t>
      </w:r>
    </w:p>
    <w:p w14:paraId="5325A19B" w14:textId="4F33835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Интеграция с операторами каршеринга</w:t>
      </w:r>
      <w:r w:rsidR="00576B05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5B59DBC" w14:textId="0DBD606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обеспечивать интеграцию с различными операторами каршеринга. Полный перечень элементов интеграции прорабатывается на этапе </w:t>
      </w:r>
      <w:r w:rsidR="00DB5961" w:rsidRPr="002C528A">
        <w:rPr>
          <w:color w:val="000000" w:themeColor="text1"/>
          <w:szCs w:val="24"/>
        </w:rPr>
        <w:t>ЧТЗ</w:t>
      </w:r>
      <w:r w:rsidRPr="002C528A">
        <w:rPr>
          <w:color w:val="000000" w:themeColor="text1"/>
          <w:szCs w:val="24"/>
        </w:rPr>
        <w:t>.</w:t>
      </w:r>
    </w:p>
    <w:p w14:paraId="03711AC1" w14:textId="43357C21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 xml:space="preserve">Требования к функциям интеграции с </w:t>
      </w:r>
      <w:r w:rsidR="00C55C0B" w:rsidRPr="002C528A">
        <w:rPr>
          <w:szCs w:val="24"/>
        </w:rPr>
        <w:t>сервисом электричек</w:t>
      </w:r>
      <w:r w:rsidRPr="002C528A">
        <w:rPr>
          <w:szCs w:val="28"/>
        </w:rPr>
        <w:t xml:space="preserve"> и </w:t>
      </w:r>
      <w:r w:rsidR="00C55C0B" w:rsidRPr="002C528A">
        <w:rPr>
          <w:szCs w:val="28"/>
        </w:rPr>
        <w:t>сервисом ж\д сообщения с аэропортами</w:t>
      </w:r>
    </w:p>
    <w:p w14:paraId="251C0F58" w14:textId="5A75100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1: Интеграция с </w:t>
      </w:r>
      <w:r w:rsidR="00C55C0B" w:rsidRPr="002C528A">
        <w:rPr>
          <w:color w:val="000000" w:themeColor="text1"/>
          <w:szCs w:val="24"/>
        </w:rPr>
        <w:t xml:space="preserve">сервисом электричек </w:t>
      </w:r>
      <w:r w:rsidR="00576B05" w:rsidRPr="002C528A">
        <w:rPr>
          <w:color w:val="000000" w:themeColor="text1"/>
          <w:szCs w:val="24"/>
        </w:rPr>
        <w:t>(этап 4)</w:t>
      </w:r>
      <w:r w:rsidRPr="002C528A">
        <w:rPr>
          <w:color w:val="000000" w:themeColor="text1"/>
          <w:szCs w:val="24"/>
        </w:rPr>
        <w:t>.</w:t>
      </w:r>
    </w:p>
    <w:p w14:paraId="40856368" w14:textId="421B4DF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реализовывать интеграцию с </w:t>
      </w:r>
      <w:r w:rsidR="00C55C0B" w:rsidRPr="002C528A">
        <w:rPr>
          <w:color w:val="000000" w:themeColor="text1"/>
          <w:szCs w:val="24"/>
        </w:rPr>
        <w:t>сервисом электричек</w:t>
      </w:r>
      <w:r w:rsidRPr="002C528A">
        <w:rPr>
          <w:color w:val="000000" w:themeColor="text1"/>
          <w:szCs w:val="24"/>
        </w:rPr>
        <w:t xml:space="preserve"> и позволять получать расписание электричек в реальном времени, включая изменения, а также покупать б</w:t>
      </w:r>
      <w:r w:rsidR="00E71891" w:rsidRPr="002C528A">
        <w:rPr>
          <w:color w:val="000000" w:themeColor="text1"/>
          <w:szCs w:val="24"/>
        </w:rPr>
        <w:t xml:space="preserve"> </w:t>
      </w:r>
      <w:r w:rsidR="00E9680F" w:rsidRPr="002C528A">
        <w:rPr>
          <w:color w:val="000000" w:themeColor="text1"/>
          <w:szCs w:val="24"/>
        </w:rPr>
        <w:t xml:space="preserve">   </w:t>
      </w:r>
      <w:r w:rsidRPr="002C528A">
        <w:rPr>
          <w:color w:val="000000" w:themeColor="text1"/>
          <w:szCs w:val="24"/>
        </w:rPr>
        <w:t>илеты</w:t>
      </w:r>
      <w:r w:rsidR="008438D6" w:rsidRPr="002C528A">
        <w:rPr>
          <w:color w:val="000000" w:themeColor="text1"/>
          <w:szCs w:val="24"/>
        </w:rPr>
        <w:t>, доступные к покупке через интернет</w:t>
      </w:r>
      <w:r w:rsidRPr="002C528A">
        <w:rPr>
          <w:color w:val="000000" w:themeColor="text1"/>
          <w:szCs w:val="24"/>
        </w:rPr>
        <w:t>.</w:t>
      </w:r>
    </w:p>
    <w:p w14:paraId="58436EB6" w14:textId="42F1053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2: Интеграция с </w:t>
      </w:r>
      <w:r w:rsidR="00C55C0B" w:rsidRPr="002C528A">
        <w:t>сервисом ж\д сообщения с аэропортами</w:t>
      </w:r>
      <w:r w:rsidR="00576B05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2DFB2578" w14:textId="336328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реализовывать интеграцию с </w:t>
      </w:r>
      <w:r w:rsidR="00C55C0B" w:rsidRPr="002C528A">
        <w:t xml:space="preserve">сервисом ж\д сообщения с аэропортами г. Москва </w:t>
      </w:r>
      <w:r w:rsidRPr="002C528A">
        <w:rPr>
          <w:color w:val="000000" w:themeColor="text1"/>
          <w:szCs w:val="24"/>
        </w:rPr>
        <w:t>и позволять получать расписание аэроэкспресса в реальном времени, включая изменения, а также покупать билеты.</w:t>
      </w:r>
    </w:p>
    <w:p w14:paraId="16D92EE8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сервисом велопроката</w:t>
      </w:r>
    </w:p>
    <w:p w14:paraId="24E94A9B" w14:textId="0FF2112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Авторизация в сервисе городского велопроката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4DFEB5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авторизацию в сервисе городского велопроката. Запрос должен содержать номер телефона пользователя.</w:t>
      </w:r>
    </w:p>
    <w:p w14:paraId="3D54F41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авторизации. Ответ должен содержать карточку пользователя, которая содержит следующие данные:</w:t>
      </w:r>
    </w:p>
    <w:p w14:paraId="7F254E73" w14:textId="73AA567F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пользователя</w:t>
      </w:r>
      <w:r w:rsidR="00E8556D" w:rsidRPr="002C528A">
        <w:rPr>
          <w:color w:val="000000" w:themeColor="text1"/>
          <w:szCs w:val="22"/>
        </w:rPr>
        <w:t>;</w:t>
      </w:r>
    </w:p>
    <w:p w14:paraId="553F9D25" w14:textId="68C53866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статус пользователя</w:t>
      </w:r>
      <w:r w:rsidR="00E8556D" w:rsidRPr="002C528A">
        <w:rPr>
          <w:color w:val="000000" w:themeColor="text1"/>
          <w:szCs w:val="22"/>
        </w:rPr>
        <w:t>;</w:t>
      </w:r>
    </w:p>
    <w:p w14:paraId="047C6897" w14:textId="7111A16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разрешена ли аренда</w:t>
      </w:r>
      <w:r w:rsidR="00E8556D" w:rsidRPr="002C528A">
        <w:rPr>
          <w:color w:val="000000" w:themeColor="text1"/>
          <w:szCs w:val="22"/>
        </w:rPr>
        <w:t>;</w:t>
      </w:r>
    </w:p>
    <w:p w14:paraId="33C51BA8" w14:textId="4C69F264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наличие долга</w:t>
      </w:r>
      <w:r w:rsidR="00E8556D" w:rsidRPr="002C528A">
        <w:rPr>
          <w:color w:val="000000" w:themeColor="text1"/>
          <w:szCs w:val="22"/>
        </w:rPr>
        <w:t>;</w:t>
      </w:r>
    </w:p>
    <w:p w14:paraId="2BC2DBB7" w14:textId="0484052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размер долга</w:t>
      </w:r>
      <w:r w:rsidR="00E8556D" w:rsidRPr="002C528A">
        <w:rPr>
          <w:color w:val="000000" w:themeColor="text1"/>
          <w:szCs w:val="22"/>
        </w:rPr>
        <w:t>;</w:t>
      </w:r>
    </w:p>
    <w:p w14:paraId="6D73D398" w14:textId="1784B77A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статус аренды</w:t>
      </w:r>
      <w:r w:rsidR="00E8556D" w:rsidRPr="002C528A">
        <w:rPr>
          <w:color w:val="000000" w:themeColor="text1"/>
          <w:szCs w:val="22"/>
        </w:rPr>
        <w:t>;</w:t>
      </w:r>
    </w:p>
    <w:p w14:paraId="0F895F70" w14:textId="597F924B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наличие суммы к удержанию</w:t>
      </w:r>
      <w:r w:rsidR="00E8556D" w:rsidRPr="002C528A">
        <w:rPr>
          <w:color w:val="000000" w:themeColor="text1"/>
          <w:szCs w:val="22"/>
        </w:rPr>
        <w:t>;</w:t>
      </w:r>
    </w:p>
    <w:p w14:paraId="241F10D9" w14:textId="0E1C3252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сумма к удержанию</w:t>
      </w:r>
      <w:r w:rsidR="00E8556D" w:rsidRPr="002C528A">
        <w:rPr>
          <w:color w:val="000000" w:themeColor="text1"/>
          <w:szCs w:val="22"/>
        </w:rPr>
        <w:t>;</w:t>
      </w:r>
    </w:p>
    <w:p w14:paraId="56D62168" w14:textId="6AC33CEB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сумма бонусов</w:t>
      </w:r>
      <w:r w:rsidR="00E8556D" w:rsidRPr="002C528A">
        <w:rPr>
          <w:color w:val="000000" w:themeColor="text1"/>
          <w:szCs w:val="22"/>
        </w:rPr>
        <w:t>;</w:t>
      </w:r>
    </w:p>
    <w:p w14:paraId="1418F747" w14:textId="5A451FAA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 xml:space="preserve">PIN </w:t>
      </w:r>
      <w:r w:rsidRPr="002C528A">
        <w:rPr>
          <w:color w:val="000000" w:themeColor="text1"/>
          <w:szCs w:val="22"/>
        </w:rPr>
        <w:t>код</w:t>
      </w:r>
      <w:r w:rsidR="00E8556D" w:rsidRPr="002C528A">
        <w:rPr>
          <w:color w:val="000000" w:themeColor="text1"/>
          <w:szCs w:val="22"/>
        </w:rPr>
        <w:t>;</w:t>
      </w:r>
    </w:p>
    <w:p w14:paraId="6842B4CE" w14:textId="3486C6EC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имя пользователя</w:t>
      </w:r>
      <w:r w:rsidR="00E8556D" w:rsidRPr="002C528A">
        <w:rPr>
          <w:color w:val="000000" w:themeColor="text1"/>
          <w:szCs w:val="22"/>
        </w:rPr>
        <w:t>;</w:t>
      </w:r>
    </w:p>
    <w:p w14:paraId="621F37CC" w14:textId="318A0A87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фамилия пользователя</w:t>
      </w:r>
      <w:r w:rsidR="00E8556D" w:rsidRPr="002C528A">
        <w:rPr>
          <w:color w:val="000000" w:themeColor="text1"/>
          <w:szCs w:val="22"/>
        </w:rPr>
        <w:t>;</w:t>
      </w:r>
    </w:p>
    <w:p w14:paraId="62AC7BB4" w14:textId="17C298C3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</w:rPr>
        <w:t>номер телефона</w:t>
      </w:r>
      <w:r w:rsidR="00E8556D" w:rsidRPr="002C528A">
        <w:rPr>
          <w:color w:val="000000" w:themeColor="text1"/>
          <w:szCs w:val="22"/>
        </w:rPr>
        <w:t>;</w:t>
      </w:r>
    </w:p>
    <w:p w14:paraId="0E128621" w14:textId="1F6B41C4" w:rsidR="0095184B" w:rsidRPr="002C528A" w:rsidRDefault="0095184B" w:rsidP="0095184B">
      <w:pPr>
        <w:pStyle w:val="a9"/>
        <w:rPr>
          <w:color w:val="000000" w:themeColor="text1"/>
          <w:szCs w:val="22"/>
          <w:lang w:val="en-US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="00944A85" w:rsidRPr="002C528A">
        <w:rPr>
          <w:color w:val="000000" w:themeColor="text1"/>
          <w:szCs w:val="22"/>
        </w:rPr>
        <w:t>.</w:t>
      </w:r>
    </w:p>
    <w:p w14:paraId="5564FCE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и получаемых данных может быть изменен в зависимости от сервиса, с которым производится интеграция.</w:t>
      </w:r>
    </w:p>
    <w:p w14:paraId="1E47DAA7" w14:textId="78FB386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Регистрация пользователей в сервисе городского велопроката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459C083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регистрацию в сервисе, включающий в себя:</w:t>
      </w:r>
    </w:p>
    <w:p w14:paraId="0DF5089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 номер телефона пользователя,</w:t>
      </w:r>
    </w:p>
    <w:p w14:paraId="0C5863ED" w14:textId="08123E1D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="00944A85" w:rsidRPr="002C528A">
        <w:rPr>
          <w:color w:val="000000" w:themeColor="text1"/>
          <w:szCs w:val="22"/>
        </w:rPr>
        <w:t>;</w:t>
      </w:r>
    </w:p>
    <w:p w14:paraId="35FE3C5C" w14:textId="3EE59622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имя</w:t>
      </w:r>
      <w:r w:rsidR="00944A85" w:rsidRPr="002C528A">
        <w:rPr>
          <w:color w:val="000000" w:themeColor="text1"/>
          <w:szCs w:val="22"/>
        </w:rPr>
        <w:t>;</w:t>
      </w:r>
    </w:p>
    <w:p w14:paraId="755E7746" w14:textId="08BD67A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фамилию</w:t>
      </w:r>
      <w:r w:rsidR="00944A85" w:rsidRPr="002C528A">
        <w:rPr>
          <w:color w:val="000000" w:themeColor="text1"/>
          <w:szCs w:val="22"/>
        </w:rPr>
        <w:t>.</w:t>
      </w:r>
    </w:p>
    <w:p w14:paraId="4412C12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регистрации.</w:t>
      </w:r>
    </w:p>
    <w:p w14:paraId="1E89A1D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отправляемых данных может быть изменен в зависимости от сервиса, с которым производится интеграция.</w:t>
      </w:r>
    </w:p>
    <w:p w14:paraId="2113257A" w14:textId="660C243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Запрос данных о пользователе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69187C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запрос в смежную систему на получение данных о конкретном пользователе. Запрос должен включать номер телефона пользователя.</w:t>
      </w:r>
    </w:p>
    <w:p w14:paraId="4812713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данные о пользователе.</w:t>
      </w:r>
    </w:p>
    <w:p w14:paraId="068E7DD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следующие данные:</w:t>
      </w:r>
    </w:p>
    <w:p w14:paraId="237E4453" w14:textId="653E283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</w:t>
      </w:r>
      <w:r w:rsidRPr="002C528A">
        <w:rPr>
          <w:color w:val="000000" w:themeColor="text1"/>
          <w:szCs w:val="22"/>
          <w:lang w:val="en-US"/>
        </w:rPr>
        <w:t xml:space="preserve"> </w:t>
      </w:r>
      <w:r w:rsidRPr="002C528A">
        <w:rPr>
          <w:color w:val="000000" w:themeColor="text1"/>
          <w:szCs w:val="22"/>
        </w:rPr>
        <w:t>пользователя</w:t>
      </w:r>
      <w:r w:rsidR="00944A85" w:rsidRPr="002C528A">
        <w:rPr>
          <w:color w:val="000000" w:themeColor="text1"/>
          <w:szCs w:val="22"/>
        </w:rPr>
        <w:t>;</w:t>
      </w:r>
    </w:p>
    <w:p w14:paraId="3E0FE5DD" w14:textId="1C99A8D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имя</w:t>
      </w:r>
      <w:r w:rsidR="00944A85" w:rsidRPr="002C528A">
        <w:rPr>
          <w:color w:val="000000" w:themeColor="text1"/>
          <w:szCs w:val="22"/>
        </w:rPr>
        <w:t>;</w:t>
      </w:r>
    </w:p>
    <w:p w14:paraId="02F23498" w14:textId="4DEDFD71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фамилия</w:t>
      </w:r>
      <w:r w:rsidR="00944A85" w:rsidRPr="002C528A">
        <w:rPr>
          <w:color w:val="000000" w:themeColor="text1"/>
          <w:szCs w:val="22"/>
        </w:rPr>
        <w:t>;</w:t>
      </w:r>
    </w:p>
    <w:p w14:paraId="20D84E83" w14:textId="3E20B5A3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телефона</w:t>
      </w:r>
      <w:r w:rsidR="00944A85" w:rsidRPr="002C528A">
        <w:rPr>
          <w:color w:val="000000" w:themeColor="text1"/>
          <w:szCs w:val="22"/>
        </w:rPr>
        <w:t>;</w:t>
      </w:r>
    </w:p>
    <w:p w14:paraId="2548C046" w14:textId="07E5030A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email</w:t>
      </w:r>
      <w:r w:rsidR="00944A85" w:rsidRPr="002C528A">
        <w:rPr>
          <w:color w:val="000000" w:themeColor="text1"/>
          <w:szCs w:val="22"/>
        </w:rPr>
        <w:t>;</w:t>
      </w:r>
    </w:p>
    <w:p w14:paraId="73050F40" w14:textId="77B23B6B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логин</w:t>
      </w:r>
      <w:r w:rsidR="00944A85" w:rsidRPr="002C528A">
        <w:rPr>
          <w:color w:val="000000" w:themeColor="text1"/>
          <w:szCs w:val="22"/>
        </w:rPr>
        <w:t>;</w:t>
      </w:r>
    </w:p>
    <w:p w14:paraId="2426F194" w14:textId="0B9E7F32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создания аккаунта</w:t>
      </w:r>
      <w:r w:rsidR="00944A85" w:rsidRPr="002C528A">
        <w:rPr>
          <w:color w:val="000000" w:themeColor="text1"/>
          <w:szCs w:val="22"/>
        </w:rPr>
        <w:t>;</w:t>
      </w:r>
    </w:p>
    <w:p w14:paraId="050E80D4" w14:textId="5A82567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день рождения</w:t>
      </w:r>
      <w:r w:rsidR="00944A85" w:rsidRPr="002C528A">
        <w:rPr>
          <w:color w:val="000000" w:themeColor="text1"/>
          <w:szCs w:val="22"/>
        </w:rPr>
        <w:t>;</w:t>
      </w:r>
    </w:p>
    <w:p w14:paraId="2C9D8519" w14:textId="533B0696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 прикрепленной карте</w:t>
      </w:r>
      <w:r w:rsidR="00944A85" w:rsidRPr="002C528A">
        <w:rPr>
          <w:color w:val="000000" w:themeColor="text1"/>
          <w:szCs w:val="22"/>
        </w:rPr>
        <w:t>;</w:t>
      </w:r>
    </w:p>
    <w:p w14:paraId="3207E4D4" w14:textId="1A788FF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об арендах</w:t>
      </w:r>
      <w:r w:rsidR="00944A85" w:rsidRPr="002C528A">
        <w:rPr>
          <w:color w:val="000000" w:themeColor="text1"/>
          <w:szCs w:val="22"/>
        </w:rPr>
        <w:t>;</w:t>
      </w:r>
    </w:p>
    <w:p w14:paraId="73E25D33" w14:textId="1E37F104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об удержанных суммах</w:t>
      </w:r>
      <w:r w:rsidR="00944A85" w:rsidRPr="002C528A">
        <w:rPr>
          <w:color w:val="000000" w:themeColor="text1"/>
          <w:szCs w:val="22"/>
        </w:rPr>
        <w:t>;</w:t>
      </w:r>
    </w:p>
    <w:p w14:paraId="4E1E529B" w14:textId="6325EAB6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бонусов</w:t>
      </w:r>
      <w:r w:rsidR="00944A85" w:rsidRPr="002C528A">
        <w:rPr>
          <w:color w:val="000000" w:themeColor="text1"/>
          <w:szCs w:val="22"/>
        </w:rPr>
        <w:t>;</w:t>
      </w:r>
    </w:p>
    <w:p w14:paraId="7C53DF7E" w14:textId="40AA342A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баланс</w:t>
      </w:r>
      <w:r w:rsidR="00944A85" w:rsidRPr="002C528A">
        <w:rPr>
          <w:color w:val="000000" w:themeColor="text1"/>
          <w:szCs w:val="22"/>
        </w:rPr>
        <w:t>;</w:t>
      </w:r>
    </w:p>
    <w:p w14:paraId="38B1E72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 задолженностях.</w:t>
      </w:r>
    </w:p>
    <w:p w14:paraId="1BFD78B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данных может быть изменен в зависимости от сервиса, с которым производится интеграция.</w:t>
      </w:r>
    </w:p>
    <w:p w14:paraId="660DE5FD" w14:textId="28A6727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Запрос данных о станциях велопроката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E3D1A5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списка станций велопроката.</w:t>
      </w:r>
    </w:p>
    <w:p w14:paraId="49293A8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ответы от смежной системы, которые содержат списки станций со следующими данными:</w:t>
      </w:r>
    </w:p>
    <w:p w14:paraId="4DB61CB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станции;</w:t>
      </w:r>
    </w:p>
    <w:p w14:paraId="5E79492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работы станции;</w:t>
      </w:r>
    </w:p>
    <w:p w14:paraId="6DF7B2A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наличие свободных велосипедов;</w:t>
      </w:r>
    </w:p>
    <w:p w14:paraId="528EBDC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наличие парковочных стоек.</w:t>
      </w:r>
    </w:p>
    <w:p w14:paraId="4913BC8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данных может быть изменен в зависимости от сервиса, с которым производится интеграция.</w:t>
      </w:r>
    </w:p>
    <w:p w14:paraId="1534988F" w14:textId="029DB3D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Получение профиля пользователя с информацией о текущей поездке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DCD4FB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данных о пользователе и его текущей поездке.</w:t>
      </w:r>
    </w:p>
    <w:p w14:paraId="6876CD1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30A676AC" w14:textId="5CA0064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</w:t>
      </w:r>
      <w:r w:rsidRPr="002C528A">
        <w:rPr>
          <w:color w:val="000000" w:themeColor="text1"/>
          <w:szCs w:val="22"/>
          <w:lang w:val="en-US"/>
        </w:rPr>
        <w:t xml:space="preserve"> </w:t>
      </w:r>
      <w:r w:rsidRPr="002C528A">
        <w:rPr>
          <w:color w:val="000000" w:themeColor="text1"/>
          <w:szCs w:val="22"/>
        </w:rPr>
        <w:t>пользователя</w:t>
      </w:r>
      <w:r w:rsidR="00944A85" w:rsidRPr="002C528A">
        <w:rPr>
          <w:color w:val="000000" w:themeColor="text1"/>
          <w:szCs w:val="22"/>
        </w:rPr>
        <w:t>;</w:t>
      </w:r>
    </w:p>
    <w:p w14:paraId="2631C03D" w14:textId="7075470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логин</w:t>
      </w:r>
      <w:r w:rsidR="00944A85" w:rsidRPr="002C528A">
        <w:rPr>
          <w:color w:val="000000" w:themeColor="text1"/>
          <w:szCs w:val="22"/>
        </w:rPr>
        <w:t>;</w:t>
      </w:r>
    </w:p>
    <w:p w14:paraId="5DA89875" w14:textId="5E31B24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создания аккаунта</w:t>
      </w:r>
      <w:r w:rsidR="00944A85" w:rsidRPr="002C528A">
        <w:rPr>
          <w:color w:val="000000" w:themeColor="text1"/>
          <w:szCs w:val="22"/>
        </w:rPr>
        <w:t>;</w:t>
      </w:r>
    </w:p>
    <w:p w14:paraId="27EDB877" w14:textId="339026C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день рождения</w:t>
      </w:r>
      <w:r w:rsidR="00944A85" w:rsidRPr="002C528A">
        <w:rPr>
          <w:color w:val="000000" w:themeColor="text1"/>
          <w:szCs w:val="22"/>
        </w:rPr>
        <w:t>;</w:t>
      </w:r>
    </w:p>
    <w:p w14:paraId="71FAEAE0" w14:textId="5443EB0A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об арендах</w:t>
      </w:r>
      <w:r w:rsidR="00944A85" w:rsidRPr="002C528A">
        <w:rPr>
          <w:color w:val="000000" w:themeColor="text1"/>
          <w:szCs w:val="22"/>
        </w:rPr>
        <w:t>;</w:t>
      </w:r>
    </w:p>
    <w:p w14:paraId="421188DD" w14:textId="4C9CB2B4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об удержанных суммах</w:t>
      </w:r>
      <w:r w:rsidR="00944A85" w:rsidRPr="002C528A">
        <w:rPr>
          <w:color w:val="000000" w:themeColor="text1"/>
          <w:szCs w:val="22"/>
        </w:rPr>
        <w:t>;</w:t>
      </w:r>
    </w:p>
    <w:p w14:paraId="35BC58EF" w14:textId="3280759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бонусов</w:t>
      </w:r>
      <w:r w:rsidR="00944A85" w:rsidRPr="002C528A">
        <w:rPr>
          <w:color w:val="000000" w:themeColor="text1"/>
          <w:szCs w:val="22"/>
        </w:rPr>
        <w:t>;</w:t>
      </w:r>
    </w:p>
    <w:p w14:paraId="15AC89B7" w14:textId="052BDF4D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баланс</w:t>
      </w:r>
      <w:r w:rsidR="00944A85" w:rsidRPr="002C528A">
        <w:rPr>
          <w:color w:val="000000" w:themeColor="text1"/>
          <w:szCs w:val="22"/>
        </w:rPr>
        <w:t>;</w:t>
      </w:r>
    </w:p>
    <w:p w14:paraId="172BF07F" w14:textId="7F223E5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 задолженностях</w:t>
      </w:r>
      <w:r w:rsidR="00944A85" w:rsidRPr="002C528A">
        <w:rPr>
          <w:color w:val="000000" w:themeColor="text1"/>
          <w:szCs w:val="22"/>
        </w:rPr>
        <w:t>;</w:t>
      </w:r>
    </w:p>
    <w:p w14:paraId="0BB608C3" w14:textId="5FBED112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аренды</w:t>
      </w:r>
      <w:r w:rsidR="00944A85" w:rsidRPr="002C528A">
        <w:rPr>
          <w:color w:val="000000" w:themeColor="text1"/>
          <w:szCs w:val="22"/>
        </w:rPr>
        <w:t>;</w:t>
      </w:r>
    </w:p>
    <w:p w14:paraId="617AE566" w14:textId="36677961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велосипеда</w:t>
      </w:r>
      <w:r w:rsidR="00944A85" w:rsidRPr="002C528A">
        <w:rPr>
          <w:color w:val="000000" w:themeColor="text1"/>
          <w:szCs w:val="22"/>
        </w:rPr>
        <w:t>;</w:t>
      </w:r>
    </w:p>
    <w:p w14:paraId="42BF5B9D" w14:textId="3AA84FE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велосипеда</w:t>
      </w:r>
      <w:r w:rsidR="00944A85" w:rsidRPr="002C528A">
        <w:rPr>
          <w:color w:val="000000" w:themeColor="text1"/>
          <w:szCs w:val="22"/>
        </w:rPr>
        <w:t>;</w:t>
      </w:r>
    </w:p>
    <w:p w14:paraId="422A5C8B" w14:textId="660E7708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отправления</w:t>
      </w:r>
      <w:r w:rsidR="00944A85" w:rsidRPr="002C528A">
        <w:rPr>
          <w:color w:val="000000" w:themeColor="text1"/>
          <w:szCs w:val="22"/>
        </w:rPr>
        <w:t>;</w:t>
      </w:r>
    </w:p>
    <w:p w14:paraId="6E2D1769" w14:textId="53F9627E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станции отправления</w:t>
      </w:r>
      <w:r w:rsidR="00944A85" w:rsidRPr="002C528A">
        <w:rPr>
          <w:color w:val="000000" w:themeColor="text1"/>
          <w:szCs w:val="22"/>
        </w:rPr>
        <w:t>;</w:t>
      </w:r>
    </w:p>
    <w:p w14:paraId="52E80BF5" w14:textId="21446DE4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стойки на станции отправления</w:t>
      </w:r>
      <w:r w:rsidR="00944A85" w:rsidRPr="002C528A">
        <w:rPr>
          <w:color w:val="000000" w:themeColor="text1"/>
          <w:szCs w:val="22"/>
        </w:rPr>
        <w:t>;</w:t>
      </w:r>
    </w:p>
    <w:p w14:paraId="2B1F96B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 последней аренде.</w:t>
      </w:r>
    </w:p>
    <w:p w14:paraId="75E6973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2A450369" w14:textId="5B587D9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История совершенных поездок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4A09D8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получение истории совершенных поездок пользователя.</w:t>
      </w:r>
    </w:p>
    <w:p w14:paraId="10C8EBD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070D3543" w14:textId="2D27C4B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– список аренд</w:t>
      </w:r>
      <w:r w:rsidR="00C33750" w:rsidRPr="002C528A">
        <w:rPr>
          <w:color w:val="000000" w:themeColor="text1"/>
          <w:szCs w:val="24"/>
        </w:rPr>
        <w:t>ы</w:t>
      </w:r>
      <w:r w:rsidRPr="002C528A">
        <w:rPr>
          <w:color w:val="000000" w:themeColor="text1"/>
          <w:szCs w:val="24"/>
        </w:rPr>
        <w:t xml:space="preserve"> велосипедов, каждая позиция которого содержит:</w:t>
      </w:r>
    </w:p>
    <w:p w14:paraId="20C0F2C1" w14:textId="59388FCE" w:rsidR="0095184B" w:rsidRPr="002C528A" w:rsidRDefault="0095184B" w:rsidP="0095184B">
      <w:pPr>
        <w:pStyle w:val="a8"/>
        <w:ind w:left="709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аренды</w:t>
      </w:r>
      <w:r w:rsidR="00944A85" w:rsidRPr="002C528A">
        <w:rPr>
          <w:color w:val="000000" w:themeColor="text1"/>
          <w:szCs w:val="24"/>
        </w:rPr>
        <w:t>;</w:t>
      </w:r>
    </w:p>
    <w:p w14:paraId="252D9E6C" w14:textId="69F1B2B7" w:rsidR="0095184B" w:rsidRPr="002C528A" w:rsidRDefault="0095184B" w:rsidP="0095184B">
      <w:pPr>
        <w:pStyle w:val="a8"/>
        <w:ind w:left="709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  <w:lang w:val="en-US"/>
        </w:rPr>
        <w:t xml:space="preserve">id </w:t>
      </w:r>
      <w:r w:rsidRPr="002C528A">
        <w:rPr>
          <w:color w:val="000000" w:themeColor="text1"/>
          <w:szCs w:val="24"/>
        </w:rPr>
        <w:t>велосипеда</w:t>
      </w:r>
      <w:r w:rsidR="00944A85" w:rsidRPr="002C528A">
        <w:rPr>
          <w:color w:val="000000" w:themeColor="text1"/>
          <w:szCs w:val="24"/>
        </w:rPr>
        <w:t>;</w:t>
      </w:r>
    </w:p>
    <w:p w14:paraId="62235393" w14:textId="7862115C" w:rsidR="0095184B" w:rsidRPr="002C528A" w:rsidRDefault="0095184B" w:rsidP="0095184B">
      <w:pPr>
        <w:pStyle w:val="a8"/>
        <w:ind w:left="709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</w:rPr>
        <w:t>тип</w:t>
      </w:r>
      <w:r w:rsidRPr="002C528A">
        <w:rPr>
          <w:color w:val="000000" w:themeColor="text1"/>
          <w:szCs w:val="24"/>
          <w:lang w:val="en-US"/>
        </w:rPr>
        <w:t xml:space="preserve"> </w:t>
      </w:r>
      <w:r w:rsidRPr="002C528A">
        <w:rPr>
          <w:color w:val="000000" w:themeColor="text1"/>
          <w:szCs w:val="24"/>
        </w:rPr>
        <w:t>велосипеда</w:t>
      </w:r>
      <w:r w:rsidR="00944A85" w:rsidRPr="002C528A">
        <w:rPr>
          <w:color w:val="000000" w:themeColor="text1"/>
          <w:szCs w:val="24"/>
        </w:rPr>
        <w:t>;</w:t>
      </w:r>
    </w:p>
    <w:p w14:paraId="004A0D0A" w14:textId="6540F26D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дата</w:t>
      </w:r>
      <w:r w:rsidRPr="002C528A">
        <w:rPr>
          <w:color w:val="000000" w:themeColor="text1"/>
          <w:szCs w:val="24"/>
          <w:lang w:val="en-US"/>
        </w:rPr>
        <w:t xml:space="preserve"> </w:t>
      </w:r>
      <w:r w:rsidRPr="002C528A">
        <w:rPr>
          <w:color w:val="000000" w:themeColor="text1"/>
          <w:szCs w:val="24"/>
        </w:rPr>
        <w:t>отправления</w:t>
      </w:r>
      <w:r w:rsidR="00944A85" w:rsidRPr="002C528A">
        <w:rPr>
          <w:color w:val="000000" w:themeColor="text1"/>
          <w:szCs w:val="24"/>
        </w:rPr>
        <w:t>;</w:t>
      </w:r>
    </w:p>
    <w:p w14:paraId="33E2FBEB" w14:textId="07A1311E" w:rsidR="0095184B" w:rsidRPr="002C528A" w:rsidRDefault="0095184B" w:rsidP="0095184B">
      <w:pPr>
        <w:pStyle w:val="a8"/>
        <w:ind w:left="709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  <w:lang w:val="en-US"/>
        </w:rPr>
        <w:t xml:space="preserve">id </w:t>
      </w:r>
      <w:r w:rsidRPr="002C528A">
        <w:rPr>
          <w:color w:val="000000" w:themeColor="text1"/>
          <w:szCs w:val="24"/>
        </w:rPr>
        <w:t>станции отправления</w:t>
      </w:r>
      <w:r w:rsidR="00944A85" w:rsidRPr="002C528A">
        <w:rPr>
          <w:color w:val="000000" w:themeColor="text1"/>
          <w:szCs w:val="24"/>
        </w:rPr>
        <w:t>;</w:t>
      </w:r>
    </w:p>
    <w:p w14:paraId="25E7448F" w14:textId="4DE6067E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номер стойки на станции отправления</w:t>
      </w:r>
      <w:r w:rsidR="00944A85" w:rsidRPr="002C528A">
        <w:rPr>
          <w:color w:val="000000" w:themeColor="text1"/>
          <w:szCs w:val="24"/>
        </w:rPr>
        <w:t>;</w:t>
      </w:r>
    </w:p>
    <w:p w14:paraId="343DF02D" w14:textId="0C93EB44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адрес станции отправления</w:t>
      </w:r>
      <w:r w:rsidR="00944A85" w:rsidRPr="002C528A">
        <w:rPr>
          <w:color w:val="000000" w:themeColor="text1"/>
          <w:szCs w:val="24"/>
        </w:rPr>
        <w:t>;</w:t>
      </w:r>
    </w:p>
    <w:p w14:paraId="4733BA1A" w14:textId="21B53ADD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адрес станции отправления на английском языке</w:t>
      </w:r>
      <w:r w:rsidR="00944A85" w:rsidRPr="002C528A">
        <w:rPr>
          <w:color w:val="000000" w:themeColor="text1"/>
          <w:szCs w:val="24"/>
        </w:rPr>
        <w:t>;</w:t>
      </w:r>
    </w:p>
    <w:p w14:paraId="2677436D" w14:textId="409FFBBD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дата возврата</w:t>
      </w:r>
      <w:r w:rsidR="00944A85" w:rsidRPr="002C528A">
        <w:rPr>
          <w:color w:val="000000" w:themeColor="text1"/>
          <w:szCs w:val="24"/>
        </w:rPr>
        <w:t>;</w:t>
      </w:r>
    </w:p>
    <w:p w14:paraId="4862671E" w14:textId="54895820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станции возврата</w:t>
      </w:r>
      <w:r w:rsidR="00944A85" w:rsidRPr="002C528A">
        <w:rPr>
          <w:color w:val="000000" w:themeColor="text1"/>
          <w:szCs w:val="24"/>
        </w:rPr>
        <w:t>;</w:t>
      </w:r>
    </w:p>
    <w:p w14:paraId="021ABE6C" w14:textId="3406B4FE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номер стойки на станции возврата</w:t>
      </w:r>
      <w:r w:rsidR="00944A85" w:rsidRPr="002C528A">
        <w:rPr>
          <w:color w:val="000000" w:themeColor="text1"/>
          <w:szCs w:val="24"/>
        </w:rPr>
        <w:t>;</w:t>
      </w:r>
    </w:p>
    <w:p w14:paraId="5707E483" w14:textId="005A474C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адрес станции возврата</w:t>
      </w:r>
      <w:r w:rsidR="00944A85" w:rsidRPr="002C528A">
        <w:rPr>
          <w:color w:val="000000" w:themeColor="text1"/>
          <w:szCs w:val="24"/>
        </w:rPr>
        <w:t>;</w:t>
      </w:r>
    </w:p>
    <w:p w14:paraId="64D66708" w14:textId="226DEBFA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адрес станции возврата на английском языке</w:t>
      </w:r>
      <w:r w:rsidR="00944A85" w:rsidRPr="002C528A">
        <w:rPr>
          <w:color w:val="000000" w:themeColor="text1"/>
          <w:szCs w:val="24"/>
        </w:rPr>
        <w:t>;</w:t>
      </w:r>
    </w:p>
    <w:p w14:paraId="103B8EE7" w14:textId="6E02A698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пройденное расстояние</w:t>
      </w:r>
      <w:r w:rsidR="00944A85" w:rsidRPr="002C528A">
        <w:rPr>
          <w:color w:val="000000" w:themeColor="text1"/>
          <w:szCs w:val="24"/>
        </w:rPr>
        <w:t>;</w:t>
      </w:r>
    </w:p>
    <w:p w14:paraId="57E5E419" w14:textId="7601F113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длительность аренды</w:t>
      </w:r>
      <w:r w:rsidR="00944A85" w:rsidRPr="002C528A">
        <w:rPr>
          <w:color w:val="000000" w:themeColor="text1"/>
          <w:szCs w:val="24"/>
        </w:rPr>
        <w:t>;</w:t>
      </w:r>
    </w:p>
    <w:p w14:paraId="296C650E" w14:textId="76BDF619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стоимость</w:t>
      </w:r>
      <w:r w:rsidRPr="002C528A">
        <w:rPr>
          <w:color w:val="000000" w:themeColor="text1"/>
          <w:szCs w:val="24"/>
          <w:lang w:val="en-US"/>
        </w:rPr>
        <w:t xml:space="preserve"> </w:t>
      </w:r>
      <w:r w:rsidRPr="002C528A">
        <w:rPr>
          <w:color w:val="000000" w:themeColor="text1"/>
          <w:szCs w:val="24"/>
        </w:rPr>
        <w:t>аренды</w:t>
      </w:r>
      <w:r w:rsidR="00944A85" w:rsidRPr="002C528A">
        <w:rPr>
          <w:color w:val="000000" w:themeColor="text1"/>
          <w:szCs w:val="24"/>
        </w:rPr>
        <w:t>;</w:t>
      </w:r>
    </w:p>
    <w:p w14:paraId="3E6D98FC" w14:textId="70971809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данные</w:t>
      </w:r>
      <w:r w:rsidRPr="002C528A">
        <w:rPr>
          <w:color w:val="000000" w:themeColor="text1"/>
          <w:szCs w:val="24"/>
          <w:lang w:val="en-US"/>
        </w:rPr>
        <w:t xml:space="preserve"> </w:t>
      </w:r>
      <w:r w:rsidRPr="002C528A">
        <w:rPr>
          <w:color w:val="000000" w:themeColor="text1"/>
          <w:szCs w:val="24"/>
        </w:rPr>
        <w:t>по оплат</w:t>
      </w:r>
      <w:r w:rsidR="00944A85" w:rsidRPr="002C528A">
        <w:rPr>
          <w:color w:val="000000" w:themeColor="text1"/>
          <w:szCs w:val="24"/>
        </w:rPr>
        <w:t>е;</w:t>
      </w:r>
    </w:p>
    <w:p w14:paraId="0D92DFA8" w14:textId="77777777" w:rsidR="0095184B" w:rsidRPr="002C528A" w:rsidRDefault="0095184B" w:rsidP="0095184B">
      <w:pPr>
        <w:pStyle w:val="a8"/>
        <w:ind w:left="709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статус платежа.</w:t>
      </w:r>
    </w:p>
    <w:p w14:paraId="569AD6E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0D33D9A1" w14:textId="6957380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Инициализация оплаты покупки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930AA5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оплату аренды или задолженности по аренде. Запрос должен содержать следующие данные:</w:t>
      </w:r>
    </w:p>
    <w:p w14:paraId="7B029B12" w14:textId="6F821451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тарифа для покупки, если совершается покупка тарифа (аренды</w:t>
      </w:r>
      <w:r w:rsidR="00944A85" w:rsidRPr="002C528A">
        <w:rPr>
          <w:color w:val="000000" w:themeColor="text1"/>
          <w:szCs w:val="22"/>
        </w:rPr>
        <w:t>);</w:t>
      </w:r>
    </w:p>
    <w:p w14:paraId="2E0403D7" w14:textId="6C525BC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флаг оплаты задолженности, если оплата назначается для погашения долга</w:t>
      </w:r>
      <w:r w:rsidR="00944A85" w:rsidRPr="002C528A">
        <w:rPr>
          <w:color w:val="000000" w:themeColor="text1"/>
          <w:szCs w:val="22"/>
        </w:rPr>
        <w:t>;</w:t>
      </w:r>
    </w:p>
    <w:p w14:paraId="6B14242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оплаты.</w:t>
      </w:r>
    </w:p>
    <w:p w14:paraId="7EBBA5D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7FD6E407" w14:textId="2E9831AC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платежа</w:t>
      </w:r>
      <w:r w:rsidR="00944A85" w:rsidRPr="002C528A">
        <w:rPr>
          <w:color w:val="000000" w:themeColor="text1"/>
          <w:szCs w:val="22"/>
        </w:rPr>
        <w:t>;</w:t>
      </w:r>
    </w:p>
    <w:p w14:paraId="71F6CB2A" w14:textId="1FB64C82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</w:t>
      </w:r>
      <w:r w:rsidRPr="002C528A">
        <w:rPr>
          <w:color w:val="000000" w:themeColor="text1"/>
          <w:szCs w:val="22"/>
          <w:lang w:val="en-US"/>
        </w:rPr>
        <w:t xml:space="preserve"> </w:t>
      </w:r>
      <w:r w:rsidRPr="002C528A">
        <w:rPr>
          <w:color w:val="000000" w:themeColor="text1"/>
          <w:szCs w:val="22"/>
        </w:rPr>
        <w:t>на</w:t>
      </w:r>
      <w:r w:rsidRPr="002C528A">
        <w:rPr>
          <w:color w:val="000000" w:themeColor="text1"/>
          <w:szCs w:val="22"/>
          <w:lang w:val="en-US"/>
        </w:rPr>
        <w:t xml:space="preserve"> </w:t>
      </w:r>
      <w:r w:rsidRPr="002C528A">
        <w:rPr>
          <w:color w:val="000000" w:themeColor="text1"/>
          <w:szCs w:val="22"/>
        </w:rPr>
        <w:t>платеж</w:t>
      </w:r>
      <w:r w:rsidR="00944A85" w:rsidRPr="002C528A">
        <w:rPr>
          <w:color w:val="000000" w:themeColor="text1"/>
          <w:szCs w:val="22"/>
        </w:rPr>
        <w:t>;</w:t>
      </w:r>
    </w:p>
    <w:p w14:paraId="23DCF66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параметры платежного сервиса.</w:t>
      </w:r>
    </w:p>
    <w:p w14:paraId="6EE4C54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970E6B2" w14:textId="56A7FFC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Данные об аренде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B4F139A" w14:textId="3F3C31A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получение данных о контракте аренды. Запрос должен содержать </w:t>
      </w: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контракта аренды.</w:t>
      </w:r>
    </w:p>
    <w:p w14:paraId="03AFEC1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0F00EC79" w14:textId="2FA1D378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арендуемых велосипедов</w:t>
      </w:r>
      <w:r w:rsidR="00944A85" w:rsidRPr="002C528A">
        <w:rPr>
          <w:color w:val="000000" w:themeColor="text1"/>
          <w:szCs w:val="22"/>
        </w:rPr>
        <w:t>;</w:t>
      </w:r>
    </w:p>
    <w:p w14:paraId="317CA7B0" w14:textId="6E3A7DEE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стоимость аренды</w:t>
      </w:r>
      <w:r w:rsidR="00944A85" w:rsidRPr="002C528A">
        <w:rPr>
          <w:color w:val="000000" w:themeColor="text1"/>
          <w:szCs w:val="22"/>
        </w:rPr>
        <w:t>;</w:t>
      </w:r>
    </w:p>
    <w:p w14:paraId="1639DA97" w14:textId="54FDFD6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стоимость страховки</w:t>
      </w:r>
      <w:r w:rsidR="00944A85" w:rsidRPr="002C528A">
        <w:rPr>
          <w:color w:val="000000" w:themeColor="text1"/>
          <w:szCs w:val="22"/>
        </w:rPr>
        <w:t>;</w:t>
      </w:r>
    </w:p>
    <w:p w14:paraId="4483898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страховки.</w:t>
      </w:r>
    </w:p>
    <w:p w14:paraId="0540D6F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23848FEA" w14:textId="7AD8186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Активация промокода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F91BBF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активацию промокода. Запрос должен содержать промокод.</w:t>
      </w:r>
    </w:p>
    <w:p w14:paraId="04E559F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результат активации промокода.</w:t>
      </w:r>
    </w:p>
    <w:p w14:paraId="6DB8FAA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C757D30" w14:textId="19D03A6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Активация бонусного кода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250791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активацию бонусного кода. Запрос должен содержать бонусный код.</w:t>
      </w:r>
    </w:p>
    <w:p w14:paraId="1441914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запрос от смежной системы, который должен содержать результат активации бонусного кода.</w:t>
      </w:r>
    </w:p>
    <w:p w14:paraId="326E9C9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8794FB9" w14:textId="47DF4AA3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11: Получение списка тарифов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40F45F5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обрабатывать запрос в смежную систему на получение списка поддерживаемых тарифов.</w:t>
      </w:r>
    </w:p>
    <w:p w14:paraId="79FBA05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4542375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список тарифов, каждая позиция в котором содержит следующие данные:</w:t>
      </w:r>
    </w:p>
    <w:p w14:paraId="1851DE72" w14:textId="2EEF78FE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  <w:lang w:val="en-US"/>
        </w:rPr>
        <w:t xml:space="preserve">id </w:t>
      </w:r>
      <w:r w:rsidRPr="002C528A">
        <w:rPr>
          <w:color w:val="000000" w:themeColor="text1"/>
          <w:szCs w:val="24"/>
        </w:rPr>
        <w:t>тарифа</w:t>
      </w:r>
      <w:r w:rsidR="00944A85" w:rsidRPr="002C528A">
        <w:rPr>
          <w:color w:val="000000" w:themeColor="text1"/>
          <w:szCs w:val="24"/>
        </w:rPr>
        <w:t>;</w:t>
      </w:r>
    </w:p>
    <w:p w14:paraId="17CF8D17" w14:textId="34016591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название тарифа</w:t>
      </w:r>
      <w:r w:rsidR="00944A85" w:rsidRPr="002C528A">
        <w:rPr>
          <w:color w:val="000000" w:themeColor="text1"/>
          <w:szCs w:val="24"/>
        </w:rPr>
        <w:t>;</w:t>
      </w:r>
    </w:p>
    <w:p w14:paraId="10645E63" w14:textId="34A2357B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бесплатные минуты</w:t>
      </w:r>
      <w:r w:rsidR="00944A85" w:rsidRPr="002C528A">
        <w:rPr>
          <w:color w:val="000000" w:themeColor="text1"/>
          <w:szCs w:val="24"/>
        </w:rPr>
        <w:t>;</w:t>
      </w:r>
    </w:p>
    <w:p w14:paraId="7585A3D3" w14:textId="4DEA864D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тип аренды</w:t>
      </w:r>
      <w:r w:rsidR="00944A85" w:rsidRPr="002C528A">
        <w:rPr>
          <w:color w:val="000000" w:themeColor="text1"/>
          <w:szCs w:val="24"/>
        </w:rPr>
        <w:t>;</w:t>
      </w:r>
    </w:p>
    <w:p w14:paraId="22EAC7C5" w14:textId="392F10EA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тип длительности</w:t>
      </w:r>
      <w:r w:rsidR="00944A85" w:rsidRPr="002C528A">
        <w:rPr>
          <w:color w:val="000000" w:themeColor="text1"/>
          <w:szCs w:val="24"/>
        </w:rPr>
        <w:t>;</w:t>
      </w:r>
    </w:p>
    <w:p w14:paraId="23FE9C9F" w14:textId="5DA8ABC9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длительность</w:t>
      </w:r>
      <w:r w:rsidR="00944A85" w:rsidRPr="002C528A">
        <w:rPr>
          <w:color w:val="000000" w:themeColor="text1"/>
          <w:szCs w:val="24"/>
        </w:rPr>
        <w:t>;</w:t>
      </w:r>
    </w:p>
    <w:p w14:paraId="79CB413F" w14:textId="2AD32280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стоимость</w:t>
      </w:r>
      <w:r w:rsidR="00944A85" w:rsidRPr="002C528A">
        <w:rPr>
          <w:color w:val="000000" w:themeColor="text1"/>
          <w:szCs w:val="24"/>
        </w:rPr>
        <w:t>;</w:t>
      </w:r>
    </w:p>
    <w:p w14:paraId="059304A7" w14:textId="00DF523C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сумма залога</w:t>
      </w:r>
      <w:r w:rsidR="00944A85" w:rsidRPr="002C528A">
        <w:rPr>
          <w:color w:val="000000" w:themeColor="text1"/>
          <w:szCs w:val="24"/>
        </w:rPr>
        <w:t>;</w:t>
      </w:r>
    </w:p>
    <w:p w14:paraId="74262A65" w14:textId="12627116" w:rsidR="0095184B" w:rsidRPr="002C528A" w:rsidRDefault="0095184B" w:rsidP="0095184B">
      <w:pPr>
        <w:pStyle w:val="a8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тип страховки</w:t>
      </w:r>
      <w:r w:rsidR="00944A85" w:rsidRPr="002C528A">
        <w:rPr>
          <w:color w:val="000000" w:themeColor="text1"/>
          <w:szCs w:val="24"/>
        </w:rPr>
        <w:t>;</w:t>
      </w:r>
    </w:p>
    <w:p w14:paraId="77355994" w14:textId="034A8A06" w:rsidR="0095184B" w:rsidRPr="002C528A" w:rsidRDefault="0095184B" w:rsidP="0095184B">
      <w:pPr>
        <w:pStyle w:val="a8"/>
        <w:rPr>
          <w:color w:val="000000" w:themeColor="text1"/>
          <w:szCs w:val="24"/>
          <w:lang w:val="en-US"/>
        </w:rPr>
      </w:pPr>
      <w:r w:rsidRPr="002C528A">
        <w:rPr>
          <w:color w:val="000000" w:themeColor="text1"/>
          <w:szCs w:val="24"/>
        </w:rPr>
        <w:t>стоимость страховки</w:t>
      </w:r>
      <w:r w:rsidR="00C33750" w:rsidRPr="002C528A">
        <w:rPr>
          <w:color w:val="000000" w:themeColor="text1"/>
          <w:szCs w:val="24"/>
        </w:rPr>
        <w:t>.</w:t>
      </w:r>
    </w:p>
    <w:p w14:paraId="54BA6A64" w14:textId="00FF4E44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12: Обработка ошибок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0E90604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собирать и обрабатывать ответы от смежных систем, которые содержат в себе следующие коды ошибок.</w:t>
      </w:r>
    </w:p>
    <w:tbl>
      <w:tblPr>
        <w:tblStyle w:val="aff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95184B" w:rsidRPr="002C528A" w14:paraId="77836256" w14:textId="77777777" w:rsidTr="00825C66">
        <w:tc>
          <w:tcPr>
            <w:tcW w:w="2689" w:type="dxa"/>
          </w:tcPr>
          <w:p w14:paraId="53C9AD53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Код</w:t>
            </w:r>
          </w:p>
        </w:tc>
        <w:tc>
          <w:tcPr>
            <w:tcW w:w="7512" w:type="dxa"/>
          </w:tcPr>
          <w:p w14:paraId="7B0B31D3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Значение</w:t>
            </w:r>
          </w:p>
        </w:tc>
      </w:tr>
      <w:tr w:rsidR="0095184B" w:rsidRPr="002C528A" w14:paraId="5EA984FF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066072A9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D1B62C9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выполнен успешно</w:t>
            </w:r>
          </w:p>
        </w:tc>
      </w:tr>
      <w:tr w:rsidR="0095184B" w:rsidRPr="002C528A" w14:paraId="23670463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28600B85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7A6C1D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 указан бонус-код</w:t>
            </w:r>
          </w:p>
        </w:tc>
      </w:tr>
      <w:tr w:rsidR="0095184B" w:rsidRPr="002C528A" w14:paraId="5C024327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4220150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101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3D420FC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 указан промокод\Указан неверный бонус-код</w:t>
            </w:r>
          </w:p>
        </w:tc>
      </w:tr>
      <w:tr w:rsidR="0095184B" w:rsidRPr="002C528A" w14:paraId="1CBAE626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5DD726AD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102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1F3B03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Некорректный номер промокода\Бонус-код не активный</w:t>
            </w:r>
          </w:p>
        </w:tc>
      </w:tr>
      <w:tr w:rsidR="0095184B" w:rsidRPr="002C528A" w14:paraId="479842CE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491C08EF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103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38F9D74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Активация промокодов недоступна для клиентов, имеющих задолженности. Пополните ваш баланс\Бонус-код просрочен</w:t>
            </w:r>
          </w:p>
        </w:tc>
      </w:tr>
      <w:tr w:rsidR="0095184B" w:rsidRPr="002C528A" w14:paraId="7146969F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3747C69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104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79B061E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Бонус-код неактивный</w:t>
            </w:r>
          </w:p>
        </w:tc>
      </w:tr>
      <w:tr w:rsidR="0095184B" w:rsidRPr="002C528A" w14:paraId="4AD0B005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3C0D36EA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200913D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Промокод не активный</w:t>
            </w:r>
          </w:p>
        </w:tc>
      </w:tr>
      <w:tr w:rsidR="0095184B" w:rsidRPr="002C528A" w14:paraId="1FD19030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42FD8802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357868D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Промокод просрочен</w:t>
            </w:r>
          </w:p>
        </w:tc>
      </w:tr>
      <w:tr w:rsidR="0095184B" w:rsidRPr="002C528A" w14:paraId="12920599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4595476C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203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AE1C6BD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Для промокода не найден тариф</w:t>
            </w:r>
          </w:p>
        </w:tc>
      </w:tr>
      <w:tr w:rsidR="0095184B" w:rsidRPr="002C528A" w14:paraId="17105788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06ED7642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204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EDE73E1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У тарифа по промокоду закончился срок действия</w:t>
            </w:r>
          </w:p>
        </w:tc>
      </w:tr>
      <w:tr w:rsidR="0095184B" w:rsidRPr="002C528A" w14:paraId="528233A7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68FAB93F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5A1929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Промокод не активный</w:t>
            </w:r>
          </w:p>
        </w:tc>
      </w:tr>
      <w:tr w:rsidR="0095184B" w:rsidRPr="002C528A" w14:paraId="4AB24051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68046482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206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B90BD13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Тип тарифа для активации промокода не верный</w:t>
            </w:r>
          </w:p>
        </w:tc>
      </w:tr>
      <w:tr w:rsidR="0095184B" w:rsidRPr="002C528A" w14:paraId="71D4CC19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335A4908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207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9B07713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Тариф по промокоду уже доступен для клиента</w:t>
            </w:r>
          </w:p>
        </w:tc>
      </w:tr>
      <w:tr w:rsidR="0095184B" w:rsidRPr="002C528A" w14:paraId="7BD68523" w14:textId="77777777" w:rsidTr="00825C66">
        <w:tc>
          <w:tcPr>
            <w:tcW w:w="2689" w:type="dxa"/>
          </w:tcPr>
          <w:p w14:paraId="0BA6BDC4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20106</w:t>
            </w:r>
          </w:p>
        </w:tc>
        <w:tc>
          <w:tcPr>
            <w:tcW w:w="7512" w:type="dxa"/>
          </w:tcPr>
          <w:p w14:paraId="16CAC439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>Клиент с телефоном «номер телефона» уже зарегистрирован в системе</w:t>
            </w:r>
          </w:p>
        </w:tc>
      </w:tr>
      <w:tr w:rsidR="0095184B" w:rsidRPr="002C528A" w14:paraId="5DBD51C3" w14:textId="77777777" w:rsidTr="00825C66">
        <w:tc>
          <w:tcPr>
            <w:tcW w:w="2689" w:type="dxa"/>
          </w:tcPr>
          <w:p w14:paraId="6FBE8606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20107</w:t>
            </w:r>
          </w:p>
        </w:tc>
        <w:tc>
          <w:tcPr>
            <w:tcW w:w="7512" w:type="dxa"/>
          </w:tcPr>
          <w:p w14:paraId="7B288D30" w14:textId="7E142A41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 xml:space="preserve">Ошибка привязки карты Тройка. Данная карта не поддерживается шлюзом </w:t>
            </w:r>
            <w:r w:rsidR="00CC6D94" w:rsidRPr="002C528A">
              <w:rPr>
                <w:rStyle w:val="s2"/>
                <w:color w:val="000000" w:themeColor="text1"/>
                <w:szCs w:val="24"/>
              </w:rPr>
              <w:t>Тройки</w:t>
            </w:r>
            <w:r w:rsidRPr="002C528A">
              <w:rPr>
                <w:rStyle w:val="s2"/>
                <w:color w:val="000000" w:themeColor="text1"/>
                <w:szCs w:val="24"/>
              </w:rPr>
              <w:t>.</w:t>
            </w:r>
          </w:p>
        </w:tc>
      </w:tr>
      <w:tr w:rsidR="0095184B" w:rsidRPr="002C528A" w14:paraId="62AAD760" w14:textId="77777777" w:rsidTr="00825C66">
        <w:tc>
          <w:tcPr>
            <w:tcW w:w="2689" w:type="dxa"/>
          </w:tcPr>
          <w:p w14:paraId="42F69243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20108</w:t>
            </w:r>
          </w:p>
        </w:tc>
        <w:tc>
          <w:tcPr>
            <w:tcW w:w="7512" w:type="dxa"/>
          </w:tcPr>
          <w:p w14:paraId="0855E7D0" w14:textId="77777777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>Ошибка привязки карты Тройка. Такая карта уже привязана в системе.</w:t>
            </w:r>
          </w:p>
        </w:tc>
      </w:tr>
      <w:tr w:rsidR="0095184B" w:rsidRPr="002C528A" w14:paraId="7AA8C1E2" w14:textId="77777777" w:rsidTr="00825C66">
        <w:tc>
          <w:tcPr>
            <w:tcW w:w="2689" w:type="dxa"/>
            <w:tcBorders>
              <w:bottom w:val="single" w:sz="4" w:space="0" w:color="auto"/>
            </w:tcBorders>
          </w:tcPr>
          <w:p w14:paraId="4F155C49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20109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1823144" w14:textId="66A5F553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 xml:space="preserve">Карта </w:t>
            </w:r>
            <w:r w:rsidR="00CC6D94" w:rsidRPr="002C528A">
              <w:rPr>
                <w:rStyle w:val="s2"/>
                <w:color w:val="000000" w:themeColor="text1"/>
                <w:szCs w:val="24"/>
              </w:rPr>
              <w:t xml:space="preserve">Тройка </w:t>
            </w:r>
            <w:r w:rsidRPr="002C528A">
              <w:rPr>
                <w:rStyle w:val="s2"/>
                <w:color w:val="000000" w:themeColor="text1"/>
                <w:szCs w:val="24"/>
              </w:rPr>
              <w:t>с указанным номером уже привязана к другому клиенту</w:t>
            </w:r>
          </w:p>
        </w:tc>
      </w:tr>
    </w:tbl>
    <w:p w14:paraId="3723068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55BEE939" w14:textId="2B0CE5F4" w:rsidR="0095184B" w:rsidRPr="002C528A" w:rsidRDefault="00146511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кодов ошибок и действий,</w:t>
      </w:r>
      <w:r w:rsidR="0095184B" w:rsidRPr="002C528A">
        <w:rPr>
          <w:color w:val="000000" w:themeColor="text1"/>
          <w:szCs w:val="24"/>
        </w:rPr>
        <w:t xml:space="preserve"> связанных </w:t>
      </w:r>
      <w:r w:rsidRPr="002C528A">
        <w:rPr>
          <w:color w:val="000000" w:themeColor="text1"/>
          <w:szCs w:val="24"/>
        </w:rPr>
        <w:t>с этим кодом,</w:t>
      </w:r>
      <w:r w:rsidR="0095184B" w:rsidRPr="002C528A">
        <w:rPr>
          <w:color w:val="000000" w:themeColor="text1"/>
          <w:szCs w:val="24"/>
        </w:rPr>
        <w:t xml:space="preserve"> должны быть составлены для каждого сервиса отдельно.</w:t>
      </w:r>
    </w:p>
    <w:p w14:paraId="18060AAC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самокатами</w:t>
      </w:r>
    </w:p>
    <w:p w14:paraId="3AD42F98" w14:textId="1741BFA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Список транспортных средств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9329C2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получение списка действующих транспортных средств в данной зоне. Запрос должен содержать </w:t>
      </w: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зоны действия самокатов и флаг фильтрации списка по наличию </w:t>
      </w:r>
      <w:r w:rsidRPr="002C528A">
        <w:rPr>
          <w:color w:val="000000" w:themeColor="text1"/>
          <w:szCs w:val="24"/>
          <w:lang w:val="en-US"/>
        </w:rPr>
        <w:t>Bluetooth</w:t>
      </w:r>
      <w:r w:rsidRPr="002C528A">
        <w:rPr>
          <w:color w:val="000000" w:themeColor="text1"/>
          <w:szCs w:val="24"/>
        </w:rPr>
        <w:t xml:space="preserve"> у устройства.</w:t>
      </w:r>
    </w:p>
    <w:p w14:paraId="259D7E6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смежной системы, который содержит список транспортных средств, действующих в данной зоне. Каждая позиция списка должна содержать в себе следующие параметры:</w:t>
      </w:r>
    </w:p>
    <w:p w14:paraId="26060C9B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транспорта,</w:t>
      </w:r>
    </w:p>
    <w:p w14:paraId="511E6715" w14:textId="3BFBCF35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состояние транспорта</w:t>
      </w:r>
      <w:r w:rsidR="00944A85" w:rsidRPr="002C528A">
        <w:rPr>
          <w:color w:val="000000" w:themeColor="text1"/>
          <w:szCs w:val="22"/>
        </w:rPr>
        <w:t>;</w:t>
      </w:r>
    </w:p>
    <w:p w14:paraId="16656321" w14:textId="4648F494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</w:t>
      </w:r>
      <w:r w:rsidR="00944A85" w:rsidRPr="002C528A">
        <w:rPr>
          <w:color w:val="000000" w:themeColor="text1"/>
          <w:szCs w:val="22"/>
        </w:rPr>
        <w:t>;</w:t>
      </w:r>
    </w:p>
    <w:p w14:paraId="4A989BF0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транспорта.</w:t>
      </w:r>
    </w:p>
    <w:p w14:paraId="5BA333C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1F075C13" w14:textId="025B4AD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Данные о транспортном средстве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7864108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отравлять запрос в смежную систему на получение данных о транспортном средстве. Запрос должен содержать следующие параметры:</w:t>
      </w:r>
    </w:p>
    <w:p w14:paraId="31DA0945" w14:textId="77DBA0D0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широта</w:t>
      </w:r>
      <w:r w:rsidR="00944A85" w:rsidRPr="002C528A">
        <w:rPr>
          <w:color w:val="000000" w:themeColor="text1"/>
          <w:szCs w:val="22"/>
        </w:rPr>
        <w:t>;</w:t>
      </w:r>
    </w:p>
    <w:p w14:paraId="14A25ED5" w14:textId="3FB53D9B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долгота</w:t>
      </w:r>
      <w:r w:rsidR="00944A85" w:rsidRPr="002C528A">
        <w:rPr>
          <w:color w:val="000000" w:themeColor="text1"/>
          <w:szCs w:val="22"/>
        </w:rPr>
        <w:t>;</w:t>
      </w:r>
    </w:p>
    <w:p w14:paraId="341CBEC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транспортного средства.</w:t>
      </w:r>
    </w:p>
    <w:p w14:paraId="4DD001B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ответы от смежной системы, которые должны включать следующие данные:</w:t>
      </w:r>
    </w:p>
    <w:p w14:paraId="3FDE4AAE" w14:textId="27092878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транспортного средства;</w:t>
      </w:r>
    </w:p>
    <w:p w14:paraId="4DE3CB74" w14:textId="2562502C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координаты;</w:t>
      </w:r>
    </w:p>
    <w:p w14:paraId="3700FD9A" w14:textId="47AA73E3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модели транспортного средства;</w:t>
      </w:r>
    </w:p>
    <w:p w14:paraId="3C0DDC54" w14:textId="712CA560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транспортного средства;</w:t>
      </w:r>
    </w:p>
    <w:p w14:paraId="7ACA651E" w14:textId="58D152E1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нужна ли полная верификация для доступа к этому транспортного средства</w:t>
      </w:r>
      <w:r w:rsidR="00353CB4" w:rsidRPr="002C528A">
        <w:rPr>
          <w:color w:val="000000" w:themeColor="text1"/>
          <w:szCs w:val="22"/>
        </w:rPr>
        <w:t>;</w:t>
      </w:r>
    </w:p>
    <w:p w14:paraId="41963199" w14:textId="71655714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за период в минутах</w:t>
      </w:r>
      <w:r w:rsidR="00353CB4" w:rsidRPr="002C528A">
        <w:rPr>
          <w:color w:val="000000" w:themeColor="text1"/>
          <w:szCs w:val="22"/>
        </w:rPr>
        <w:t>;</w:t>
      </w:r>
    </w:p>
    <w:p w14:paraId="39F9A49B" w14:textId="57CA9632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в копейках</w:t>
      </w:r>
      <w:r w:rsidR="00353CB4" w:rsidRPr="002C528A">
        <w:rPr>
          <w:color w:val="000000" w:themeColor="text1"/>
          <w:szCs w:val="22"/>
        </w:rPr>
        <w:t>;</w:t>
      </w:r>
    </w:p>
    <w:p w14:paraId="392CA8F9" w14:textId="11F0E6CA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форматированная цена</w:t>
      </w:r>
      <w:r w:rsidR="00353CB4" w:rsidRPr="002C528A">
        <w:rPr>
          <w:color w:val="000000" w:themeColor="text1"/>
          <w:szCs w:val="22"/>
        </w:rPr>
        <w:t>;</w:t>
      </w:r>
    </w:p>
    <w:p w14:paraId="015B2A0F" w14:textId="61D29910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ценового правила</w:t>
      </w:r>
      <w:r w:rsidR="00353CB4" w:rsidRPr="002C528A">
        <w:rPr>
          <w:color w:val="000000" w:themeColor="text1"/>
          <w:szCs w:val="22"/>
        </w:rPr>
        <w:t>;</w:t>
      </w:r>
    </w:p>
    <w:p w14:paraId="21692D82" w14:textId="6746F82A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ценового правила</w:t>
      </w:r>
      <w:r w:rsidR="00353CB4" w:rsidRPr="002C528A">
        <w:rPr>
          <w:color w:val="000000" w:themeColor="text1"/>
          <w:szCs w:val="22"/>
        </w:rPr>
        <w:t>;</w:t>
      </w:r>
    </w:p>
    <w:p w14:paraId="5B03A693" w14:textId="28AB5F0B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период времени, за который снимается оплата (в минутах</w:t>
      </w:r>
      <w:r w:rsidR="00353CB4" w:rsidRPr="002C528A">
        <w:rPr>
          <w:color w:val="000000" w:themeColor="text1"/>
          <w:szCs w:val="22"/>
        </w:rPr>
        <w:t>);</w:t>
      </w:r>
    </w:p>
    <w:p w14:paraId="361A2C48" w14:textId="5169DF2B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есть ли минимальная цена поездки</w:t>
      </w:r>
      <w:r w:rsidR="00353CB4" w:rsidRPr="002C528A">
        <w:rPr>
          <w:color w:val="000000" w:themeColor="text1"/>
          <w:szCs w:val="22"/>
        </w:rPr>
        <w:t>;</w:t>
      </w:r>
    </w:p>
    <w:p w14:paraId="2521A445" w14:textId="65A35AF9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минимальная цена</w:t>
      </w:r>
      <w:r w:rsidR="00353CB4" w:rsidRPr="002C528A">
        <w:rPr>
          <w:color w:val="000000" w:themeColor="text1"/>
          <w:szCs w:val="22"/>
        </w:rPr>
        <w:t>;</w:t>
      </w:r>
    </w:p>
    <w:p w14:paraId="16A7A3F1" w14:textId="46E5E0F1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денег проверять на балансе карты перед поездкой</w:t>
      </w:r>
      <w:r w:rsidR="00353CB4" w:rsidRPr="002C528A">
        <w:rPr>
          <w:color w:val="000000" w:themeColor="text1"/>
          <w:szCs w:val="22"/>
        </w:rPr>
        <w:t>;</w:t>
      </w:r>
    </w:p>
    <w:p w14:paraId="384902DB" w14:textId="7BF35942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использовать ли проверку карты</w:t>
      </w:r>
      <w:r w:rsidR="00353CB4" w:rsidRPr="002C528A">
        <w:rPr>
          <w:color w:val="000000" w:themeColor="text1"/>
          <w:szCs w:val="22"/>
        </w:rPr>
        <w:t>;</w:t>
      </w:r>
    </w:p>
    <w:p w14:paraId="63FF6F23" w14:textId="41B445C4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активации после осмотра</w:t>
      </w:r>
      <w:r w:rsidR="00353CB4" w:rsidRPr="002C528A">
        <w:rPr>
          <w:color w:val="000000" w:themeColor="text1"/>
          <w:szCs w:val="22"/>
        </w:rPr>
        <w:t>;</w:t>
      </w:r>
    </w:p>
    <w:p w14:paraId="59577AEA" w14:textId="3BE555BB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использовать ли оплату за активацию</w:t>
      </w:r>
      <w:r w:rsidR="00353CB4" w:rsidRPr="002C528A">
        <w:rPr>
          <w:color w:val="000000" w:themeColor="text1"/>
          <w:szCs w:val="22"/>
        </w:rPr>
        <w:t>;</w:t>
      </w:r>
    </w:p>
    <w:p w14:paraId="0C133DC0" w14:textId="6816C57E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 какой зоне парковки находится ТС</w:t>
      </w:r>
      <w:r w:rsidR="00353CB4" w:rsidRPr="002C528A">
        <w:rPr>
          <w:color w:val="000000" w:themeColor="text1"/>
          <w:szCs w:val="22"/>
        </w:rPr>
        <w:t>;</w:t>
      </w:r>
    </w:p>
    <w:p w14:paraId="5934A0F3" w14:textId="4CA35574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 какой зоне использования находится ТС</w:t>
      </w:r>
      <w:r w:rsidR="00353CB4" w:rsidRPr="002C528A">
        <w:rPr>
          <w:color w:val="000000" w:themeColor="text1"/>
          <w:szCs w:val="22"/>
        </w:rPr>
        <w:t>;</w:t>
      </w:r>
    </w:p>
    <w:p w14:paraId="530F7EF1" w14:textId="31122573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процент зарядки</w:t>
      </w:r>
      <w:r w:rsidR="00353CB4" w:rsidRPr="002C528A">
        <w:rPr>
          <w:color w:val="000000" w:themeColor="text1"/>
          <w:szCs w:val="22"/>
        </w:rPr>
        <w:t>;</w:t>
      </w:r>
    </w:p>
    <w:p w14:paraId="1485B646" w14:textId="20336C3E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оставшееся расстояние</w:t>
      </w:r>
      <w:r w:rsidR="00353CB4" w:rsidRPr="002C528A">
        <w:rPr>
          <w:color w:val="000000" w:themeColor="text1"/>
          <w:szCs w:val="22"/>
        </w:rPr>
        <w:t>;</w:t>
      </w:r>
    </w:p>
    <w:p w14:paraId="68AE6349" w14:textId="6FCC5A97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активна батарея</w:t>
      </w:r>
      <w:r w:rsidR="00353CB4" w:rsidRPr="002C528A">
        <w:rPr>
          <w:color w:val="000000" w:themeColor="text1"/>
          <w:szCs w:val="22"/>
        </w:rPr>
        <w:t>;</w:t>
      </w:r>
    </w:p>
    <w:p w14:paraId="0523C8C8" w14:textId="0DBC4B6B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часов отключена батарея</w:t>
      </w:r>
      <w:r w:rsidR="00353CB4" w:rsidRPr="002C528A">
        <w:rPr>
          <w:color w:val="000000" w:themeColor="text1"/>
          <w:szCs w:val="22"/>
        </w:rPr>
        <w:t>;</w:t>
      </w:r>
    </w:p>
    <w:p w14:paraId="48DA4B4A" w14:textId="0BA60564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батареи</w:t>
      </w:r>
      <w:r w:rsidR="00353CB4" w:rsidRPr="002C528A">
        <w:rPr>
          <w:color w:val="000000" w:themeColor="text1"/>
          <w:szCs w:val="22"/>
        </w:rPr>
        <w:t>;</w:t>
      </w:r>
    </w:p>
    <w:p w14:paraId="79873D48" w14:textId="7B2985AC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модели</w:t>
      </w:r>
      <w:r w:rsidR="00353CB4" w:rsidRPr="002C528A">
        <w:rPr>
          <w:color w:val="000000" w:themeColor="text1"/>
          <w:szCs w:val="22"/>
        </w:rPr>
        <w:t>;</w:t>
      </w:r>
    </w:p>
    <w:p w14:paraId="5446E678" w14:textId="02FA081B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 на иконку модели</w:t>
      </w:r>
      <w:r w:rsidR="00353CB4" w:rsidRPr="002C528A">
        <w:rPr>
          <w:color w:val="000000" w:themeColor="text1"/>
          <w:szCs w:val="22"/>
        </w:rPr>
        <w:t>;</w:t>
      </w:r>
    </w:p>
    <w:p w14:paraId="3F04786A" w14:textId="4D15A795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ошибки</w:t>
      </w:r>
      <w:r w:rsidR="00353CB4" w:rsidRPr="002C528A">
        <w:rPr>
          <w:color w:val="000000" w:themeColor="text1"/>
          <w:szCs w:val="22"/>
        </w:rPr>
        <w:t>;</w:t>
      </w:r>
    </w:p>
    <w:p w14:paraId="298C46C9" w14:textId="52CAECAD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статус подключения к </w:t>
      </w:r>
      <w:r w:rsidR="00353CB4" w:rsidRPr="002C528A">
        <w:rPr>
          <w:color w:val="000000" w:themeColor="text1"/>
          <w:szCs w:val="22"/>
        </w:rPr>
        <w:t>ТС</w:t>
      </w:r>
      <w:r w:rsidRPr="002C528A">
        <w:rPr>
          <w:color w:val="000000" w:themeColor="text1"/>
          <w:szCs w:val="22"/>
        </w:rPr>
        <w:t>.</w:t>
      </w:r>
    </w:p>
    <w:p w14:paraId="0584636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2E69D8B" w14:textId="05ABA09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Зоны завершения поездки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436B4A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получение списка зон завершения (парковки). Запрос должен содержать в себе </w:t>
      </w: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зоны покрытия.</w:t>
      </w:r>
    </w:p>
    <w:p w14:paraId="61BCB49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список зон завершения поездки. Для каждого элемента списка должны быть представлены следующие атрибуты:</w:t>
      </w:r>
    </w:p>
    <w:p w14:paraId="1F681956" w14:textId="4DE688C1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правила</w:t>
      </w:r>
      <w:r w:rsidR="00353CB4" w:rsidRPr="002C528A">
        <w:rPr>
          <w:color w:val="000000" w:themeColor="text1"/>
          <w:szCs w:val="22"/>
        </w:rPr>
        <w:t>;</w:t>
      </w:r>
    </w:p>
    <w:p w14:paraId="77A0B8FA" w14:textId="20194123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уникальные правила для этой модели</w:t>
      </w:r>
      <w:r w:rsidR="00353CB4" w:rsidRPr="002C528A">
        <w:rPr>
          <w:color w:val="000000" w:themeColor="text1"/>
          <w:szCs w:val="22"/>
        </w:rPr>
        <w:t>;</w:t>
      </w:r>
    </w:p>
    <w:p w14:paraId="6BE54C9F" w14:textId="03E49A36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модели</w:t>
      </w:r>
      <w:r w:rsidR="00353CB4" w:rsidRPr="002C528A">
        <w:rPr>
          <w:color w:val="000000" w:themeColor="text1"/>
          <w:szCs w:val="22"/>
        </w:rPr>
        <w:t>;</w:t>
      </w:r>
    </w:p>
    <w:p w14:paraId="56B96F10" w14:textId="73FCA975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процент, который будет начислен</w:t>
      </w:r>
      <w:r w:rsidR="00353CB4" w:rsidRPr="002C528A">
        <w:rPr>
          <w:color w:val="000000" w:themeColor="text1"/>
          <w:szCs w:val="22"/>
        </w:rPr>
        <w:t>;</w:t>
      </w:r>
    </w:p>
    <w:p w14:paraId="22E6AA08" w14:textId="3EFDF546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изменения</w:t>
      </w:r>
      <w:r w:rsidR="00353CB4" w:rsidRPr="002C528A">
        <w:rPr>
          <w:color w:val="000000" w:themeColor="text1"/>
          <w:szCs w:val="22"/>
        </w:rPr>
        <w:t>;</w:t>
      </w:r>
    </w:p>
    <w:p w14:paraId="0615B9FE" w14:textId="2FB75D5D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правила</w:t>
      </w:r>
      <w:r w:rsidR="00353CB4" w:rsidRPr="002C528A">
        <w:rPr>
          <w:color w:val="000000" w:themeColor="text1"/>
          <w:szCs w:val="22"/>
        </w:rPr>
        <w:t>;</w:t>
      </w:r>
    </w:p>
    <w:p w14:paraId="0A8D0AE3" w14:textId="288597F2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процент, который будет начислен</w:t>
      </w:r>
      <w:r w:rsidR="00353CB4" w:rsidRPr="002C528A">
        <w:rPr>
          <w:color w:val="000000" w:themeColor="text1"/>
          <w:szCs w:val="22"/>
        </w:rPr>
        <w:t>;</w:t>
      </w:r>
    </w:p>
    <w:p w14:paraId="5FE75020" w14:textId="2822EC9E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начисление или списание</w:t>
      </w:r>
      <w:r w:rsidR="00353CB4" w:rsidRPr="002C528A">
        <w:rPr>
          <w:color w:val="000000" w:themeColor="text1"/>
          <w:szCs w:val="22"/>
        </w:rPr>
        <w:t>;</w:t>
      </w:r>
    </w:p>
    <w:p w14:paraId="47F9B52A" w14:textId="5EDC2ABC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правила завершения поездки</w:t>
      </w:r>
      <w:r w:rsidR="00353CB4" w:rsidRPr="002C528A">
        <w:rPr>
          <w:color w:val="000000" w:themeColor="text1"/>
          <w:szCs w:val="22"/>
        </w:rPr>
        <w:t>;</w:t>
      </w:r>
    </w:p>
    <w:p w14:paraId="51A7E86B" w14:textId="3F60571F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изменения зоны завершения</w:t>
      </w:r>
      <w:r w:rsidR="00353CB4" w:rsidRPr="002C528A">
        <w:rPr>
          <w:color w:val="000000" w:themeColor="text1"/>
          <w:szCs w:val="22"/>
        </w:rPr>
        <w:t>;</w:t>
      </w:r>
    </w:p>
    <w:p w14:paraId="318C3ABF" w14:textId="6DFB1E85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правила зоны завершения</w:t>
      </w:r>
      <w:r w:rsidR="00353CB4" w:rsidRPr="002C528A">
        <w:rPr>
          <w:color w:val="000000" w:themeColor="text1"/>
          <w:szCs w:val="22"/>
        </w:rPr>
        <w:t>;</w:t>
      </w:r>
    </w:p>
    <w:p w14:paraId="6BB67E1C" w14:textId="55CEC17C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бонусная или штрафная парковка</w:t>
      </w:r>
      <w:r w:rsidR="00353CB4" w:rsidRPr="002C528A">
        <w:rPr>
          <w:color w:val="000000" w:themeColor="text1"/>
          <w:szCs w:val="22"/>
        </w:rPr>
        <w:t>;</w:t>
      </w:r>
    </w:p>
    <w:p w14:paraId="5310F860" w14:textId="77E1A4E9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парковки в этой зоне</w:t>
      </w:r>
      <w:r w:rsidR="00353CB4" w:rsidRPr="002C528A">
        <w:rPr>
          <w:color w:val="000000" w:themeColor="text1"/>
          <w:szCs w:val="22"/>
        </w:rPr>
        <w:t>;</w:t>
      </w:r>
    </w:p>
    <w:p w14:paraId="4529501F" w14:textId="276D2096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цена парковки в копейках</w:t>
      </w:r>
      <w:r w:rsidR="00353CB4" w:rsidRPr="002C528A">
        <w:rPr>
          <w:color w:val="000000" w:themeColor="text1"/>
          <w:szCs w:val="22"/>
        </w:rPr>
        <w:t>;</w:t>
      </w:r>
    </w:p>
    <w:p w14:paraId="5CF37F5D" w14:textId="2087F2C3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форматированная цена</w:t>
      </w:r>
      <w:r w:rsidR="00353CB4" w:rsidRPr="002C528A">
        <w:rPr>
          <w:color w:val="000000" w:themeColor="text1"/>
          <w:szCs w:val="22"/>
        </w:rPr>
        <w:t>;</w:t>
      </w:r>
    </w:p>
    <w:p w14:paraId="046A0548" w14:textId="1A78D545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какой процент от поездки вернется бонусом</w:t>
      </w:r>
      <w:r w:rsidR="00353CB4" w:rsidRPr="002C528A">
        <w:rPr>
          <w:color w:val="000000" w:themeColor="text1"/>
          <w:szCs w:val="22"/>
        </w:rPr>
        <w:t>;</w:t>
      </w:r>
    </w:p>
    <w:p w14:paraId="72593D3F" w14:textId="289A74E9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модели с исключением из правил начисления</w:t>
      </w:r>
      <w:r w:rsidR="00353CB4" w:rsidRPr="002C528A">
        <w:rPr>
          <w:color w:val="000000" w:themeColor="text1"/>
          <w:szCs w:val="22"/>
        </w:rPr>
        <w:t>;</w:t>
      </w:r>
    </w:p>
    <w:p w14:paraId="648F8C86" w14:textId="4883D501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бонуса</w:t>
      </w:r>
      <w:r w:rsidR="00353CB4" w:rsidRPr="002C528A">
        <w:rPr>
          <w:color w:val="000000" w:themeColor="text1"/>
          <w:szCs w:val="22"/>
        </w:rPr>
        <w:t>;</w:t>
      </w:r>
    </w:p>
    <w:p w14:paraId="720EED95" w14:textId="048F5059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валюта</w:t>
      </w:r>
      <w:r w:rsidR="00353CB4" w:rsidRPr="002C528A">
        <w:rPr>
          <w:color w:val="000000" w:themeColor="text1"/>
          <w:szCs w:val="22"/>
        </w:rPr>
        <w:t>;</w:t>
      </w:r>
    </w:p>
    <w:p w14:paraId="41BD6577" w14:textId="090A16AA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бонуса в копейках</w:t>
      </w:r>
      <w:r w:rsidR="00353CB4" w:rsidRPr="002C528A">
        <w:rPr>
          <w:color w:val="000000" w:themeColor="text1"/>
          <w:szCs w:val="22"/>
        </w:rPr>
        <w:t>;</w:t>
      </w:r>
    </w:p>
    <w:p w14:paraId="19EA5548" w14:textId="6314314D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форматированная сумма бонуса</w:t>
      </w:r>
      <w:r w:rsidR="00353CB4" w:rsidRPr="002C528A">
        <w:rPr>
          <w:color w:val="000000" w:themeColor="text1"/>
          <w:szCs w:val="22"/>
        </w:rPr>
        <w:t>;</w:t>
      </w:r>
    </w:p>
    <w:p w14:paraId="4DD676D5" w14:textId="18B443FF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процент бонуса от поездки</w:t>
      </w:r>
      <w:r w:rsidR="00353CB4" w:rsidRPr="002C528A">
        <w:rPr>
          <w:color w:val="000000" w:themeColor="text1"/>
          <w:szCs w:val="22"/>
        </w:rPr>
        <w:t>;</w:t>
      </w:r>
    </w:p>
    <w:p w14:paraId="3799B4C1" w14:textId="56A14C20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центра зоны парковки</w:t>
      </w:r>
      <w:r w:rsidR="00353CB4" w:rsidRPr="002C528A">
        <w:rPr>
          <w:color w:val="000000" w:themeColor="text1"/>
          <w:szCs w:val="22"/>
        </w:rPr>
        <w:t>;</w:t>
      </w:r>
    </w:p>
    <w:p w14:paraId="1EB80EC1" w14:textId="04F25433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точки координат полигона парковки</w:t>
      </w:r>
      <w:r w:rsidR="00353CB4" w:rsidRPr="002C528A">
        <w:rPr>
          <w:color w:val="000000" w:themeColor="text1"/>
          <w:szCs w:val="22"/>
        </w:rPr>
        <w:t>;</w:t>
      </w:r>
    </w:p>
    <w:p w14:paraId="161AD643" w14:textId="5F94E392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должно ли быть уведомление при пересечении зоны</w:t>
      </w:r>
      <w:r w:rsidR="00353CB4" w:rsidRPr="002C528A">
        <w:rPr>
          <w:color w:val="000000" w:themeColor="text1"/>
          <w:szCs w:val="22"/>
        </w:rPr>
        <w:t>;</w:t>
      </w:r>
    </w:p>
    <w:p w14:paraId="1E9A7B25" w14:textId="1931F5AD" w:rsidR="0095184B" w:rsidRPr="002C528A" w:rsidRDefault="00944A85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 какой зоне использования относится эта зона завершения.</w:t>
      </w:r>
    </w:p>
    <w:p w14:paraId="2772F3C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7FFE57F4" w14:textId="2C74F87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Зона использования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B811C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зоны использования для самоката. Запрос должен содержать в себе данные о долготе и широте самоката, для которого нужна зона использования.</w:t>
      </w:r>
    </w:p>
    <w:p w14:paraId="033CE91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52C69734" w14:textId="43654FD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зоны;</w:t>
      </w:r>
    </w:p>
    <w:p w14:paraId="27A39829" w14:textId="5102D473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зоны;</w:t>
      </w:r>
    </w:p>
    <w:p w14:paraId="4A112773" w14:textId="49FDD34B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зоны аренды;</w:t>
      </w:r>
    </w:p>
    <w:p w14:paraId="0F23365B" w14:textId="72460CE6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иконка зоны;</w:t>
      </w:r>
    </w:p>
    <w:p w14:paraId="54E8F0C9" w14:textId="6B6645CA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какие модели можно оставлять;</w:t>
      </w:r>
    </w:p>
    <w:p w14:paraId="076A43E9" w14:textId="335F80CC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иконка пина для зоны;</w:t>
      </w:r>
    </w:p>
    <w:p w14:paraId="12BC02E9" w14:textId="421B490C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центра;</w:t>
      </w:r>
    </w:p>
    <w:p w14:paraId="51C86023" w14:textId="1DA1691E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массив точек-координат полигона;</w:t>
      </w:r>
    </w:p>
    <w:p w14:paraId="0F1D0119" w14:textId="4614AC5F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зоны;</w:t>
      </w:r>
    </w:p>
    <w:p w14:paraId="66BFE283" w14:textId="151927A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должно ли быть уведомление при пересечении зоны.</w:t>
      </w:r>
    </w:p>
    <w:p w14:paraId="6A61B1E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0F2BD7D" w14:textId="733CE3A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Получение модели самоката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B5C44B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данных о модели самоката. Запрос должен содержать в себе данные о долготе и широте самоката, для которого получается модель.</w:t>
      </w:r>
    </w:p>
    <w:p w14:paraId="5DC423C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489E3FB8" w14:textId="78CF4AD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id</w:t>
      </w:r>
      <w:r w:rsidRPr="002C528A">
        <w:rPr>
          <w:color w:val="000000" w:themeColor="text1"/>
          <w:szCs w:val="22"/>
        </w:rPr>
        <w:t xml:space="preserve"> модели;</w:t>
      </w:r>
    </w:p>
    <w:p w14:paraId="79FF6449" w14:textId="558DA37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модели;</w:t>
      </w:r>
    </w:p>
    <w:p w14:paraId="55B73AAE" w14:textId="5FB21B94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транспорта;</w:t>
      </w:r>
    </w:p>
    <w:p w14:paraId="71531048" w14:textId="70C49D6F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картинка модели;</w:t>
      </w:r>
    </w:p>
    <w:p w14:paraId="1AA489A7" w14:textId="2DBDE872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уровень заряда для снятия с доступа;</w:t>
      </w:r>
    </w:p>
    <w:p w14:paraId="354189EF" w14:textId="1D5AA436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уровень заряда для отключения;</w:t>
      </w:r>
    </w:p>
    <w:p w14:paraId="2E556D7E" w14:textId="5AA5D166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уровень заряда пустой батареи;</w:t>
      </w:r>
    </w:p>
    <w:p w14:paraId="1E56422F" w14:textId="29C620C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средняя скорость;</w:t>
      </w:r>
    </w:p>
    <w:p w14:paraId="6E35BC85" w14:textId="3ECC71C2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уровни заряда для получения бесплатного времени для завершения;</w:t>
      </w:r>
    </w:p>
    <w:p w14:paraId="1E8E240B" w14:textId="401F40A8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сигналов для изменения уровня заряда;</w:t>
      </w:r>
    </w:p>
    <w:p w14:paraId="4E0978DC" w14:textId="488340FC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расстояние, которое можно проехать на полной батарее.</w:t>
      </w:r>
    </w:p>
    <w:p w14:paraId="5C6E78F8" w14:textId="0940162C" w:rsidR="0095184B" w:rsidRPr="002C528A" w:rsidRDefault="0059099E" w:rsidP="002A3B5F">
      <w:pPr>
        <w:pStyle w:val="a9"/>
        <w:numPr>
          <w:ilvl w:val="0"/>
          <w:numId w:val="0"/>
        </w:numPr>
        <w:ind w:firstLine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</w:t>
      </w:r>
      <w:r w:rsidR="00353CB4" w:rsidRPr="002C528A">
        <w:rPr>
          <w:color w:val="000000" w:themeColor="text1"/>
          <w:szCs w:val="22"/>
        </w:rPr>
        <w:t>исок передаваемых и получаемых данных может быть изменен в зависимости от сервиса, с которым производится интеграция.</w:t>
      </w:r>
    </w:p>
    <w:p w14:paraId="1523B543" w14:textId="6D2CED5F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Функция 6: Статус бронирования</w:t>
      </w:r>
      <w:r w:rsidR="00576B05" w:rsidRPr="002C528A">
        <w:rPr>
          <w:color w:val="000000" w:themeColor="text1"/>
          <w:szCs w:val="22"/>
        </w:rPr>
        <w:t xml:space="preserve"> </w:t>
      </w:r>
      <w:r w:rsidR="00576B05" w:rsidRPr="002C528A">
        <w:rPr>
          <w:color w:val="000000" w:themeColor="text1"/>
        </w:rPr>
        <w:t>(этап 1)</w:t>
      </w:r>
      <w:r w:rsidRPr="002C528A">
        <w:rPr>
          <w:color w:val="000000" w:themeColor="text1"/>
          <w:szCs w:val="22"/>
        </w:rPr>
        <w:t>.</w:t>
      </w:r>
    </w:p>
    <w:p w14:paraId="15ED85C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статуса бронирования. Запрос должен включать в себя долготу и широту самоката, статус которого запрашивается.</w:t>
      </w:r>
    </w:p>
    <w:p w14:paraId="54323D9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 от смежной системы, который включает в себя следующие данные:</w:t>
      </w:r>
    </w:p>
    <w:p w14:paraId="2670E3CE" w14:textId="6270E673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начала заказа;</w:t>
      </w:r>
    </w:p>
    <w:p w14:paraId="53E0208A" w14:textId="6EE7119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дата перехода в статус «ожидание»;</w:t>
      </w:r>
    </w:p>
    <w:p w14:paraId="584D2BA4" w14:textId="1BA35E68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доступное число бронирований в день;</w:t>
      </w:r>
    </w:p>
    <w:p w14:paraId="239026CB" w14:textId="1817B193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минут доступно клиенту для бронирования;</w:t>
      </w:r>
    </w:p>
    <w:p w14:paraId="6C2D0905" w14:textId="17FC59E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арендованного самоката;</w:t>
      </w:r>
    </w:p>
    <w:p w14:paraId="16BFE567" w14:textId="0AF8649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модели самоката;</w:t>
      </w:r>
    </w:p>
    <w:p w14:paraId="5AD05923" w14:textId="2CB2102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наличие бонусных денег;</w:t>
      </w:r>
    </w:p>
    <w:p w14:paraId="05F880D0" w14:textId="0DC39AF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валюта;</w:t>
      </w:r>
    </w:p>
    <w:p w14:paraId="29727106" w14:textId="077DD334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сумма;</w:t>
      </w:r>
    </w:p>
    <w:p w14:paraId="2666B545" w14:textId="326D3AD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в копейках;</w:t>
      </w:r>
    </w:p>
    <w:p w14:paraId="4D44D37C" w14:textId="0A8E20FC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в валюте;</w:t>
      </w:r>
    </w:p>
    <w:p w14:paraId="64721775" w14:textId="0FA4B58B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оставшихся аренд;</w:t>
      </w:r>
    </w:p>
    <w:p w14:paraId="07FAD46D" w14:textId="4AB779A5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брони, если заказ в статусе забронирован;</w:t>
      </w:r>
    </w:p>
    <w:p w14:paraId="3CB402CF" w14:textId="6F31A768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часов активна батарея;</w:t>
      </w:r>
    </w:p>
    <w:p w14:paraId="60DC954A" w14:textId="3F19F66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часов батарея в пассивном режиме;</w:t>
      </w:r>
    </w:p>
    <w:p w14:paraId="09582CC6" w14:textId="654D968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процент заряда;</w:t>
      </w:r>
    </w:p>
    <w:p w14:paraId="16BA6932" w14:textId="79271D9E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километров осталось;</w:t>
      </w:r>
    </w:p>
    <w:p w14:paraId="08625EA9" w14:textId="0D1DF9DE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батареи;</w:t>
      </w:r>
    </w:p>
    <w:p w14:paraId="40D6356A" w14:textId="01FDB5C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список зон завершения, в которых был закрыт замок/выключен самокат;</w:t>
      </w:r>
    </w:p>
    <w:p w14:paraId="74CBE9F0" w14:textId="332DDF6D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список зон использования, в которых был закрыт замок/выключен самокат;</w:t>
      </w:r>
    </w:p>
    <w:p w14:paraId="4DDA9280" w14:textId="3348332D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структуры с локацией самоката;</w:t>
      </w:r>
    </w:p>
    <w:p w14:paraId="55330B25" w14:textId="77616563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код замка;</w:t>
      </w:r>
    </w:p>
    <w:p w14:paraId="223F71B2" w14:textId="11DB26F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замка;</w:t>
      </w:r>
    </w:p>
    <w:p w14:paraId="76F978AD" w14:textId="68473AAC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закрытия замка;</w:t>
      </w:r>
    </w:p>
    <w:p w14:paraId="5B977BD5" w14:textId="753D2B2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сколько времени прошло с момента начала аренды;</w:t>
      </w:r>
    </w:p>
    <w:p w14:paraId="5D76854D" w14:textId="0F2134AF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аккаунта;</w:t>
      </w:r>
    </w:p>
    <w:p w14:paraId="26E4BC88" w14:textId="6F5B16F4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телефона на аккаунте;</w:t>
      </w:r>
    </w:p>
    <w:p w14:paraId="302173EA" w14:textId="2E2EA0FF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активированного самоката</w:t>
      </w:r>
      <w:r w:rsidRPr="002C528A">
        <w:rPr>
          <w:color w:val="000000" w:themeColor="text1"/>
          <w:szCs w:val="22"/>
          <w:lang w:val="en-US"/>
        </w:rPr>
        <w:t>.</w:t>
      </w:r>
    </w:p>
    <w:p w14:paraId="0E68AEE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10B888C" w14:textId="31600255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Бронирование самоката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1282438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бронирование самоката. Запрос должен содержать в себе </w:t>
      </w: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самоката, долготу и широту.</w:t>
      </w:r>
    </w:p>
    <w:p w14:paraId="2A6504E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системы. В качестве ответа на запрос должен поступать статус забронированного самоката. Перечень получаемых данных приведен в функции 6.</w:t>
      </w:r>
    </w:p>
    <w:p w14:paraId="007B007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09CDC58D" w14:textId="6115513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Отмена бронирования</w:t>
      </w:r>
      <w:r w:rsidR="00576B05" w:rsidRPr="002C528A">
        <w:rPr>
          <w:color w:val="000000" w:themeColor="text1"/>
          <w:szCs w:val="24"/>
        </w:rPr>
        <w:t xml:space="preserve"> (этап 1)</w:t>
      </w:r>
      <w:r w:rsidRPr="002C528A">
        <w:rPr>
          <w:color w:val="000000" w:themeColor="text1"/>
          <w:szCs w:val="24"/>
        </w:rPr>
        <w:t>.</w:t>
      </w:r>
    </w:p>
    <w:p w14:paraId="3620706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отмену бронирования. Запрос должен включать в себя </w:t>
      </w:r>
      <w:r w:rsidRPr="002C528A">
        <w:rPr>
          <w:color w:val="000000" w:themeColor="text1"/>
          <w:szCs w:val="24"/>
          <w:lang w:val="en-US"/>
        </w:rPr>
        <w:t>id</w:t>
      </w:r>
      <w:r w:rsidRPr="002C528A">
        <w:rPr>
          <w:color w:val="000000" w:themeColor="text1"/>
          <w:szCs w:val="24"/>
        </w:rPr>
        <w:t xml:space="preserve"> самоката, долготу и широту.</w:t>
      </w:r>
    </w:p>
    <w:p w14:paraId="15856EB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отмены бронирования.</w:t>
      </w:r>
    </w:p>
    <w:p w14:paraId="3AF4EFF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1A6CB3E" w14:textId="7D1DCA1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Аренда самоката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6CFF4A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начало аренды самоката. Запрос должен содержать:</w:t>
      </w:r>
    </w:p>
    <w:p w14:paraId="02EA3A96" w14:textId="104BDCB1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самоката;</w:t>
      </w:r>
    </w:p>
    <w:p w14:paraId="6ED646A2" w14:textId="3A60A60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широту;</w:t>
      </w:r>
    </w:p>
    <w:p w14:paraId="2D60B342" w14:textId="163315B9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долготу;</w:t>
      </w:r>
    </w:p>
    <w:p w14:paraId="71C9C5DD" w14:textId="7A9F4AE1" w:rsidR="0095184B" w:rsidRPr="002C528A" w:rsidRDefault="0059099E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</w:t>
      </w:r>
      <w:r w:rsidR="0095184B" w:rsidRPr="002C528A">
        <w:rPr>
          <w:color w:val="000000" w:themeColor="text1"/>
          <w:szCs w:val="22"/>
        </w:rPr>
        <w:t>аличие страховки.</w:t>
      </w:r>
    </w:p>
    <w:p w14:paraId="64B895C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начала аренды самоката.</w:t>
      </w:r>
    </w:p>
    <w:p w14:paraId="18572C7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350BE85" w14:textId="7EF6F6D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Приостановка сессии аренды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BA9DB7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формировать и отправлять запрос в смежную систему на приостановление сессии аренды. Запрос должен содержать в себе:</w:t>
      </w:r>
    </w:p>
    <w:p w14:paraId="2E564F2F" w14:textId="628E7493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самоката;</w:t>
      </w:r>
    </w:p>
    <w:p w14:paraId="402892D2" w14:textId="3E73E3E2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широту;</w:t>
      </w:r>
    </w:p>
    <w:p w14:paraId="6F954679" w14:textId="4C08A315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долготу</w:t>
      </w:r>
      <w:r w:rsidR="0059099E" w:rsidRPr="002C528A">
        <w:rPr>
          <w:color w:val="000000" w:themeColor="text1"/>
          <w:szCs w:val="22"/>
        </w:rPr>
        <w:t>.</w:t>
      </w:r>
    </w:p>
    <w:p w14:paraId="4CBD75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приостановки сессии.</w:t>
      </w:r>
    </w:p>
    <w:p w14:paraId="1B3FB57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76212583" w14:textId="1396332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11: Возобновление сессии аренды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0A914E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возобновление приостановленной сессии аренды. Запрос должен содержать:</w:t>
      </w:r>
    </w:p>
    <w:p w14:paraId="219343E0" w14:textId="2D535D5E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самоката;</w:t>
      </w:r>
    </w:p>
    <w:p w14:paraId="299FA225" w14:textId="7864ACA7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широту;</w:t>
      </w:r>
    </w:p>
    <w:p w14:paraId="6C1C4100" w14:textId="02653486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долготу</w:t>
      </w:r>
      <w:r w:rsidR="0059099E" w:rsidRPr="002C528A">
        <w:rPr>
          <w:color w:val="000000" w:themeColor="text1"/>
          <w:szCs w:val="22"/>
        </w:rPr>
        <w:t>.</w:t>
      </w:r>
    </w:p>
    <w:p w14:paraId="12F69BD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 от смежной системы с результатом возобновления сессии аренды.</w:t>
      </w:r>
    </w:p>
    <w:p w14:paraId="19C5E7F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860CC8A" w14:textId="5DDA629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12: Завершение сессии аренды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493B3D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завершение аренды. Запрос должен содержать:</w:t>
      </w:r>
    </w:p>
    <w:p w14:paraId="0167BDB7" w14:textId="6445698D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самоката;</w:t>
      </w:r>
    </w:p>
    <w:p w14:paraId="03E5D134" w14:textId="5390C1C2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широту;</w:t>
      </w:r>
    </w:p>
    <w:p w14:paraId="22976274" w14:textId="2C29FDFB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долготу;</w:t>
      </w:r>
    </w:p>
    <w:p w14:paraId="24A8C1B5" w14:textId="0BBC39CE" w:rsidR="0095184B" w:rsidRPr="002C528A" w:rsidRDefault="00353CB4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фотографии припаркованного самоката.</w:t>
      </w:r>
    </w:p>
    <w:p w14:paraId="791C14D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 от смежной системы с результатом завершения сессии аренды.</w:t>
      </w:r>
    </w:p>
    <w:p w14:paraId="455809E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D81C9E6" w14:textId="3FFB503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13: Обработка ошибок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72B5F9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собирать и обрабатывать ответы от смежных систем, которые содержат в себе следующие коды ошибок.</w:t>
      </w:r>
    </w:p>
    <w:tbl>
      <w:tblPr>
        <w:tblStyle w:val="aff"/>
        <w:tblW w:w="10201" w:type="dxa"/>
        <w:tblLook w:val="04A0" w:firstRow="1" w:lastRow="0" w:firstColumn="1" w:lastColumn="0" w:noHBand="0" w:noVBand="1"/>
      </w:tblPr>
      <w:tblGrid>
        <w:gridCol w:w="4672"/>
        <w:gridCol w:w="5529"/>
      </w:tblGrid>
      <w:tr w:rsidR="0095184B" w:rsidRPr="002C528A" w14:paraId="6C6E5C83" w14:textId="77777777" w:rsidTr="00825C66">
        <w:tc>
          <w:tcPr>
            <w:tcW w:w="4672" w:type="dxa"/>
          </w:tcPr>
          <w:p w14:paraId="35FFC275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Код</w:t>
            </w:r>
          </w:p>
        </w:tc>
        <w:tc>
          <w:tcPr>
            <w:tcW w:w="5529" w:type="dxa"/>
          </w:tcPr>
          <w:p w14:paraId="2FD3D3BA" w14:textId="77777777" w:rsidR="0095184B" w:rsidRPr="002C528A" w:rsidRDefault="0095184B" w:rsidP="00825C66">
            <w:pPr>
              <w:pStyle w:val="af0"/>
              <w:ind w:firstLine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C528A">
              <w:rPr>
                <w:b/>
                <w:bCs/>
                <w:color w:val="000000" w:themeColor="text1"/>
                <w:szCs w:val="24"/>
              </w:rPr>
              <w:t>Значение</w:t>
            </w:r>
          </w:p>
        </w:tc>
      </w:tr>
      <w:tr w:rsidR="0095184B" w:rsidRPr="002C528A" w14:paraId="66B79AD9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60DFF48A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AB5422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Запрос успешно выполнен</w:t>
            </w:r>
          </w:p>
        </w:tc>
      </w:tr>
      <w:tr w:rsidR="0095184B" w:rsidRPr="002C528A" w14:paraId="40876935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2CBC5804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400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0895B7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Неверный запрос</w:t>
            </w:r>
          </w:p>
        </w:tc>
      </w:tr>
      <w:tr w:rsidR="0095184B" w:rsidRPr="002C528A" w14:paraId="4AFE9112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25DBE2D5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ActionNotAvailable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F99D14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Операция отклонена. Повторите операцию позднее</w:t>
            </w:r>
          </w:p>
        </w:tc>
      </w:tr>
      <w:tr w:rsidR="0095184B" w:rsidRPr="002C528A" w14:paraId="27E698C9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2310382E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BookingsLimit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04811F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Достигнуто максимальное число одновременных броней. Аренда самоката возможна только на месте</w:t>
            </w:r>
          </w:p>
        </w:tc>
      </w:tr>
      <w:tr w:rsidR="0095184B" w:rsidRPr="002C528A" w14:paraId="580E214D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54801F4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DistanceTooFar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23BB7FC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Расстояние до самоката слишком большое</w:t>
            </w:r>
          </w:p>
        </w:tc>
      </w:tr>
      <w:tr w:rsidR="0095184B" w:rsidRPr="002C528A" w14:paraId="579355A9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3120704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HasNoBookingsToday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47F0298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Достигнуто максимальное число броней за сутки. Аренда самоката возможна только на месте</w:t>
            </w:r>
          </w:p>
        </w:tc>
      </w:tr>
      <w:tr w:rsidR="0095184B" w:rsidRPr="002C528A" w14:paraId="7F182C4A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4A4A296F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ScooterAlreadyBooked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A24568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Самокат уже забронирован</w:t>
            </w:r>
          </w:p>
        </w:tc>
      </w:tr>
      <w:tr w:rsidR="0095184B" w:rsidRPr="002C528A" w14:paraId="182AF177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5D681C6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ScooterAlreadyOrdered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E1574B3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Самокат уже арендован</w:t>
            </w:r>
          </w:p>
        </w:tc>
      </w:tr>
      <w:tr w:rsidR="0095184B" w:rsidRPr="002C528A" w14:paraId="4863DBEC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427E0E37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ScooterAvailableViaBluetooth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8F41F5B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Этот самокат недоступен</w:t>
            </w:r>
          </w:p>
        </w:tc>
      </w:tr>
      <w:tr w:rsidR="0095184B" w:rsidRPr="002C528A" w14:paraId="606140D1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39F8BBEF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ScooterBusy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64E9971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Самокат недоступен</w:t>
            </w:r>
          </w:p>
        </w:tc>
      </w:tr>
      <w:tr w:rsidR="0095184B" w:rsidRPr="002C528A" w14:paraId="5CB0A261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0E0077AF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ScooterNotFound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2FC1B50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Такой самокат не найден</w:t>
            </w:r>
          </w:p>
        </w:tc>
      </w:tr>
      <w:tr w:rsidR="0095184B" w:rsidRPr="002C528A" w14:paraId="1D9F37BC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7F5246AA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ScooterOutOfZones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26DE963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Самокат находится вне зоны парковки</w:t>
            </w:r>
          </w:p>
        </w:tc>
      </w:tr>
      <w:tr w:rsidR="0095184B" w:rsidRPr="002C528A" w14:paraId="72AB44F3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0029E6B1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ScooterNotAvailable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283BB09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Самокат недоступен</w:t>
            </w:r>
          </w:p>
        </w:tc>
      </w:tr>
      <w:tr w:rsidR="0095184B" w:rsidRPr="002C528A" w14:paraId="65AEBF4F" w14:textId="77777777" w:rsidTr="00825C66">
        <w:tc>
          <w:tcPr>
            <w:tcW w:w="4672" w:type="dxa"/>
          </w:tcPr>
          <w:p w14:paraId="2F811018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ScooterIsNotOnline</w:t>
            </w:r>
          </w:p>
        </w:tc>
        <w:tc>
          <w:tcPr>
            <w:tcW w:w="5529" w:type="dxa"/>
          </w:tcPr>
          <w:p w14:paraId="05533F44" w14:textId="7F9CAEA0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Нет связи с самокатом</w:t>
            </w:r>
          </w:p>
        </w:tc>
      </w:tr>
      <w:tr w:rsidR="0095184B" w:rsidRPr="002C528A" w14:paraId="56D02A35" w14:textId="77777777" w:rsidTr="00825C66">
        <w:tc>
          <w:tcPr>
            <w:tcW w:w="4672" w:type="dxa"/>
          </w:tcPr>
          <w:p w14:paraId="7BEE2EF5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TransportInRestrictedZone</w:t>
            </w:r>
          </w:p>
        </w:tc>
        <w:tc>
          <w:tcPr>
            <w:tcW w:w="5529" w:type="dxa"/>
          </w:tcPr>
          <w:p w14:paraId="7B8C7778" w14:textId="77777777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>Самокат находится в запретной зоне</w:t>
            </w:r>
          </w:p>
        </w:tc>
      </w:tr>
      <w:tr w:rsidR="0095184B" w:rsidRPr="002C528A" w14:paraId="31637569" w14:textId="77777777" w:rsidTr="00825C66">
        <w:tc>
          <w:tcPr>
            <w:tcW w:w="4672" w:type="dxa"/>
          </w:tcPr>
          <w:p w14:paraId="0AF01796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AccountNotFoundError</w:t>
            </w:r>
          </w:p>
        </w:tc>
        <w:tc>
          <w:tcPr>
            <w:tcW w:w="5529" w:type="dxa"/>
          </w:tcPr>
          <w:p w14:paraId="37C59149" w14:textId="77777777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>Пользователь не найден</w:t>
            </w:r>
          </w:p>
        </w:tc>
      </w:tr>
      <w:tr w:rsidR="0095184B" w:rsidRPr="002C528A" w14:paraId="5D724B20" w14:textId="77777777" w:rsidTr="00825C66">
        <w:tc>
          <w:tcPr>
            <w:tcW w:w="4672" w:type="dxa"/>
            <w:tcBorders>
              <w:bottom w:val="single" w:sz="4" w:space="0" w:color="auto"/>
            </w:tcBorders>
          </w:tcPr>
          <w:p w14:paraId="4F9C1975" w14:textId="77777777" w:rsidR="0095184B" w:rsidRPr="002C528A" w:rsidRDefault="0095184B" w:rsidP="00825C66">
            <w:pPr>
              <w:pStyle w:val="af0"/>
              <w:ind w:firstLine="0"/>
              <w:rPr>
                <w:color w:val="000000" w:themeColor="text1"/>
                <w:szCs w:val="24"/>
              </w:rPr>
            </w:pPr>
            <w:r w:rsidRPr="002C528A">
              <w:rPr>
                <w:color w:val="000000" w:themeColor="text1"/>
                <w:szCs w:val="24"/>
              </w:rPr>
              <w:t>BookingNotFound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2896EF4" w14:textId="77777777" w:rsidR="0095184B" w:rsidRPr="002C528A" w:rsidRDefault="0095184B" w:rsidP="00825C66">
            <w:pPr>
              <w:pStyle w:val="af0"/>
              <w:ind w:firstLine="0"/>
              <w:rPr>
                <w:rStyle w:val="s2"/>
                <w:color w:val="000000" w:themeColor="text1"/>
                <w:szCs w:val="24"/>
              </w:rPr>
            </w:pPr>
            <w:r w:rsidRPr="002C528A">
              <w:rPr>
                <w:rStyle w:val="s2"/>
                <w:color w:val="000000" w:themeColor="text1"/>
                <w:szCs w:val="24"/>
              </w:rPr>
              <w:t>Бронь не найдена.</w:t>
            </w:r>
          </w:p>
        </w:tc>
      </w:tr>
    </w:tbl>
    <w:p w14:paraId="04B8E53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</w:p>
    <w:p w14:paraId="443E399C" w14:textId="2D70AA7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кодов ошибок и действий</w:t>
      </w:r>
      <w:r w:rsidR="0059099E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связанных с этим кодом</w:t>
      </w:r>
      <w:r w:rsidR="0059099E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должны быть составлены для каждого сервиса отдельно.</w:t>
      </w:r>
    </w:p>
    <w:p w14:paraId="2234EC37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электрозарядками</w:t>
      </w:r>
    </w:p>
    <w:p w14:paraId="6356CBF3" w14:textId="40700E0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Авторизация в сервисе электрозарядок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3DB1E8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авторизацию по протоколу </w:t>
      </w:r>
      <w:r w:rsidRPr="002C528A">
        <w:rPr>
          <w:color w:val="000000" w:themeColor="text1"/>
          <w:szCs w:val="24"/>
          <w:lang w:val="en-US"/>
        </w:rPr>
        <w:t>oauth</w:t>
      </w:r>
      <w:r w:rsidRPr="002C528A">
        <w:rPr>
          <w:color w:val="000000" w:themeColor="text1"/>
          <w:szCs w:val="24"/>
        </w:rPr>
        <w:t>2.</w:t>
      </w:r>
    </w:p>
    <w:p w14:paraId="582F783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 результатах авторизации.</w:t>
      </w:r>
    </w:p>
    <w:p w14:paraId="3024896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сохранять ключ (токен), полученный после авторизации.</w:t>
      </w:r>
    </w:p>
    <w:p w14:paraId="04B86567" w14:textId="2601024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Бронирование сервиса электрозарядки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116D53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бронирование коннектора, находящегося на станции электрозарядки.</w:t>
      </w:r>
    </w:p>
    <w:p w14:paraId="53FF878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 результатах запроса бронирования.</w:t>
      </w:r>
    </w:p>
    <w:p w14:paraId="0CFF6EB6" w14:textId="2C3C92D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Старт 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E46EAB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старт сессии зарядки для указанного коннектора.</w:t>
      </w:r>
    </w:p>
    <w:p w14:paraId="41A7944C" w14:textId="23DCFDA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получать и обрабатывать </w:t>
      </w:r>
      <w:r w:rsidR="00EF1456" w:rsidRPr="002C528A">
        <w:rPr>
          <w:color w:val="000000" w:themeColor="text1"/>
          <w:szCs w:val="24"/>
        </w:rPr>
        <w:t xml:space="preserve">ответ о результатах запроса </w:t>
      </w:r>
      <w:r w:rsidRPr="002C528A">
        <w:rPr>
          <w:color w:val="000000" w:themeColor="text1"/>
          <w:szCs w:val="24"/>
        </w:rPr>
        <w:t>от смежной системы</w:t>
      </w:r>
      <w:r w:rsidR="00EF1456" w:rsidRPr="002C528A">
        <w:rPr>
          <w:color w:val="000000" w:themeColor="text1"/>
          <w:szCs w:val="24"/>
        </w:rPr>
        <w:t>.</w:t>
      </w:r>
    </w:p>
    <w:p w14:paraId="54F10053" w14:textId="6DF8637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Остановка зарядки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CA64C6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о завершении сессии зарядки.</w:t>
      </w:r>
    </w:p>
    <w:p w14:paraId="52CD62C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 результатах запроса завершения сессии зарядки.</w:t>
      </w:r>
    </w:p>
    <w:p w14:paraId="2C5467CE" w14:textId="7EFCE13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Отмена бронирования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D1F240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отмену бронирования электрозарядки.</w:t>
      </w:r>
    </w:p>
    <w:p w14:paraId="6EB6D4D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на запрос отмены бронирования.</w:t>
      </w:r>
    </w:p>
    <w:p w14:paraId="77115A28" w14:textId="62915ED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Получение статуса сессии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6FBCA72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статуса сессии.</w:t>
      </w:r>
    </w:p>
    <w:p w14:paraId="3364FE9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на запрос статуса сессии.</w:t>
      </w:r>
    </w:p>
    <w:p w14:paraId="44880A6D" w14:textId="5FE74BF8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Получение списка станций</w:t>
      </w:r>
      <w:r w:rsidR="00576B05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204BF1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получение списка станций электрозарядок, включая тип электрозарядочной станции и типа коннекторов на станции.</w:t>
      </w:r>
    </w:p>
    <w:p w14:paraId="7B23470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на запрос получения списка станций.</w:t>
      </w:r>
    </w:p>
    <w:p w14:paraId="1369569A" w14:textId="3AF06AE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Запрос оплаты сессии зарядки</w:t>
      </w:r>
      <w:r w:rsidR="00576B05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4B2C111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оплату указанной сессии зарядки.</w:t>
      </w:r>
    </w:p>
    <w:p w14:paraId="74993DB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на запрос оплаты сессии зарядки.</w:t>
      </w:r>
    </w:p>
    <w:p w14:paraId="35E2119D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билетным сервисом</w:t>
      </w:r>
    </w:p>
    <w:p w14:paraId="3CCA966B" w14:textId="4C0C15D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Инициализация покупки</w:t>
      </w:r>
      <w:r w:rsidR="00576B05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42F94D4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в смежную систему запрос на инициализацию покупки. Запрос должен включать в себя следующие данные:</w:t>
      </w:r>
    </w:p>
    <w:p w14:paraId="7117794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сессии;</w:t>
      </w:r>
    </w:p>
    <w:p w14:paraId="2C94B81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транспортной карты;</w:t>
      </w:r>
    </w:p>
    <w:p w14:paraId="60672AC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транспортной карты;</w:t>
      </w:r>
    </w:p>
    <w:p w14:paraId="70E1587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билета;</w:t>
      </w:r>
    </w:p>
    <w:p w14:paraId="100B488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транспортных единиц для кошелька, в рублях;</w:t>
      </w:r>
    </w:p>
    <w:p w14:paraId="1BE9927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оплаты;</w:t>
      </w:r>
    </w:p>
    <w:p w14:paraId="6AA5E1D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Платежный токен;</w:t>
      </w:r>
    </w:p>
    <w:p w14:paraId="78D698F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карты;</w:t>
      </w:r>
    </w:p>
    <w:p w14:paraId="5BB68EE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Сумма покупки;</w:t>
      </w:r>
    </w:p>
    <w:p w14:paraId="0595DC43" w14:textId="6FFCA75E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URL, на который клиента будет переадресовывать эквайринг по </w:t>
      </w:r>
      <w:r w:rsidR="000D3F0B" w:rsidRPr="002C528A">
        <w:rPr>
          <w:color w:val="000000" w:themeColor="text1"/>
          <w:szCs w:val="22"/>
        </w:rPr>
        <w:t>завершении</w:t>
      </w:r>
      <w:r w:rsidRPr="002C528A">
        <w:rPr>
          <w:color w:val="000000" w:themeColor="text1"/>
          <w:szCs w:val="22"/>
        </w:rPr>
        <w:t xml:space="preserve"> оплаты.</w:t>
      </w:r>
    </w:p>
    <w:p w14:paraId="612FB8B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7ECE8ED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сессии;</w:t>
      </w:r>
    </w:p>
    <w:p w14:paraId="554B7F3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URL для перехода на страницу авторизации стороннего сервиса;</w:t>
      </w:r>
    </w:p>
    <w:p w14:paraId="4C5C2D0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URL на который сторонний сервис перенаправит пользователя, после завершения авторизации.</w:t>
      </w:r>
    </w:p>
    <w:p w14:paraId="073873C3" w14:textId="2F5D740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  <w:r w:rsidR="004F1CE7" w:rsidRPr="002C528A">
        <w:rPr>
          <w:color w:val="000000" w:themeColor="text1"/>
          <w:szCs w:val="24"/>
        </w:rPr>
        <w:t xml:space="preserve"> </w:t>
      </w:r>
    </w:p>
    <w:p w14:paraId="1BBDA9E1" w14:textId="07C158C8" w:rsidR="0095184B" w:rsidRPr="002C528A" w:rsidRDefault="0095184B" w:rsidP="0095184B">
      <w:pPr>
        <w:pStyle w:val="a9"/>
        <w:numPr>
          <w:ilvl w:val="0"/>
          <w:numId w:val="0"/>
        </w:numPr>
        <w:ind w:left="70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Функция 2: Инициализация покупки для виртуальной карты </w:t>
      </w:r>
      <w:r w:rsidR="004F1CE7" w:rsidRPr="002C528A">
        <w:rPr>
          <w:color w:val="000000" w:themeColor="text1"/>
        </w:rPr>
        <w:t>оплаты проезда</w:t>
      </w:r>
      <w:r w:rsidR="00576B05" w:rsidRPr="002C528A">
        <w:rPr>
          <w:color w:val="000000" w:themeColor="text1"/>
          <w:szCs w:val="22"/>
        </w:rPr>
        <w:t xml:space="preserve"> </w:t>
      </w:r>
      <w:r w:rsidR="00576B05" w:rsidRPr="002C528A">
        <w:rPr>
          <w:color w:val="000000" w:themeColor="text1"/>
        </w:rPr>
        <w:t>(этап 3)</w:t>
      </w:r>
      <w:r w:rsidRPr="002C528A">
        <w:rPr>
          <w:color w:val="000000" w:themeColor="text1"/>
          <w:szCs w:val="22"/>
        </w:rPr>
        <w:t>.</w:t>
      </w:r>
    </w:p>
    <w:p w14:paraId="562ACC64" w14:textId="1F77AC2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инициализацию покупки для виртуальной карты </w:t>
      </w:r>
      <w:r w:rsidR="004F1CE7" w:rsidRPr="002C528A">
        <w:rPr>
          <w:color w:val="000000" w:themeColor="text1"/>
          <w:szCs w:val="24"/>
        </w:rPr>
        <w:t>оплаты проезда</w:t>
      </w:r>
      <w:r w:rsidRPr="002C528A">
        <w:rPr>
          <w:color w:val="000000" w:themeColor="text1"/>
          <w:szCs w:val="24"/>
        </w:rPr>
        <w:t>. Запрос должен включать в себя:</w:t>
      </w:r>
    </w:p>
    <w:p w14:paraId="42F00640" w14:textId="4AADB2F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Условный идентификатор карты </w:t>
      </w:r>
      <w:r w:rsidR="004F1CE7" w:rsidRPr="002C528A">
        <w:rPr>
          <w:color w:val="000000" w:themeColor="text1"/>
        </w:rPr>
        <w:t>оплаты проезда</w:t>
      </w:r>
      <w:r w:rsidRPr="002C528A">
        <w:rPr>
          <w:color w:val="000000" w:themeColor="text1"/>
          <w:szCs w:val="22"/>
        </w:rPr>
        <w:t>;</w:t>
      </w:r>
    </w:p>
    <w:p w14:paraId="0D2C8AA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билета;</w:t>
      </w:r>
    </w:p>
    <w:p w14:paraId="00CF4A56" w14:textId="04B7844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Сумма покупки или количество транспортных единиц для </w:t>
      </w:r>
      <w:r w:rsidR="000C638D" w:rsidRPr="002C528A">
        <w:rPr>
          <w:color w:val="000000" w:themeColor="text1"/>
          <w:szCs w:val="22"/>
        </w:rPr>
        <w:t>к</w:t>
      </w:r>
      <w:r w:rsidRPr="002C528A">
        <w:rPr>
          <w:color w:val="000000" w:themeColor="text1"/>
          <w:szCs w:val="22"/>
        </w:rPr>
        <w:t>ошелька, в рублях;</w:t>
      </w:r>
    </w:p>
    <w:p w14:paraId="2B6384C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оплаты;</w:t>
      </w:r>
    </w:p>
    <w:p w14:paraId="23E9C7B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Платежный токен;</w:t>
      </w:r>
    </w:p>
    <w:p w14:paraId="5A9ED13D" w14:textId="0F5A4368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URL, на который клиента будет переадресовывать эквайринг по </w:t>
      </w:r>
      <w:r w:rsidR="000D3F0B" w:rsidRPr="002C528A">
        <w:rPr>
          <w:color w:val="000000" w:themeColor="text1"/>
          <w:szCs w:val="22"/>
        </w:rPr>
        <w:t xml:space="preserve">завершении </w:t>
      </w:r>
      <w:r w:rsidRPr="002C528A">
        <w:rPr>
          <w:color w:val="000000" w:themeColor="text1"/>
          <w:szCs w:val="22"/>
        </w:rPr>
        <w:t>оплаты;</w:t>
      </w:r>
    </w:p>
    <w:p w14:paraId="19CE03F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Wallet-данные устройства для хранения билета/токена Google/Samsung/Apple;</w:t>
      </w:r>
    </w:p>
    <w:p w14:paraId="0F7BD59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Информация об устройстве.</w:t>
      </w:r>
    </w:p>
    <w:p w14:paraId="1CBD7259" w14:textId="15BDC7D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виртуальной карты </w:t>
      </w:r>
      <w:r w:rsidR="004F1CE7" w:rsidRPr="002C528A">
        <w:rPr>
          <w:color w:val="000000" w:themeColor="text1"/>
          <w:szCs w:val="24"/>
        </w:rPr>
        <w:t>оплаты проезда</w:t>
      </w:r>
      <w:r w:rsidRPr="002C528A">
        <w:rPr>
          <w:color w:val="000000" w:themeColor="text1"/>
          <w:szCs w:val="24"/>
        </w:rPr>
        <w:t xml:space="preserve"> должен быть доступен только один тип оплаты – банковской картой.</w:t>
      </w:r>
    </w:p>
    <w:p w14:paraId="2AD8832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включать следующие данные:</w:t>
      </w:r>
    </w:p>
    <w:p w14:paraId="4F2CE35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сессии;</w:t>
      </w:r>
    </w:p>
    <w:p w14:paraId="081B18F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URL для перехода на страницу авторизации стороннего сервиса;</w:t>
      </w:r>
    </w:p>
    <w:p w14:paraId="129A7037" w14:textId="6B5235E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URL</w:t>
      </w:r>
      <w:r w:rsidR="000D3F0B" w:rsidRPr="002C528A">
        <w:rPr>
          <w:color w:val="000000" w:themeColor="text1"/>
          <w:szCs w:val="22"/>
        </w:rPr>
        <w:t>,</w:t>
      </w:r>
      <w:r w:rsidRPr="002C528A">
        <w:rPr>
          <w:color w:val="000000" w:themeColor="text1"/>
          <w:szCs w:val="22"/>
        </w:rPr>
        <w:t xml:space="preserve"> на который сторонний сервис перенаправит пользователя, после завершения авторизации.</w:t>
      </w:r>
    </w:p>
    <w:p w14:paraId="49CF9A5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C60C376" w14:textId="59C732C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Получение статуса оплаты</w:t>
      </w:r>
      <w:r w:rsidR="00576B05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737671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статуса оплаты. Запрос должен включать в себя идентификатор сессии.</w:t>
      </w:r>
    </w:p>
    <w:p w14:paraId="537C079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включать в себя:</w:t>
      </w:r>
    </w:p>
    <w:p w14:paraId="583D462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Статус оплаты;</w:t>
      </w:r>
    </w:p>
    <w:p w14:paraId="41B9863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операции.</w:t>
      </w:r>
    </w:p>
    <w:p w14:paraId="055E8E00" w14:textId="14D89552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позволять получать статус оплаты для </w:t>
      </w:r>
      <w:r w:rsidR="004F1CE7" w:rsidRPr="002C528A">
        <w:rPr>
          <w:color w:val="000000" w:themeColor="text1"/>
          <w:szCs w:val="24"/>
        </w:rPr>
        <w:t xml:space="preserve">электронной </w:t>
      </w:r>
      <w:r w:rsidRPr="002C528A">
        <w:rPr>
          <w:color w:val="000000" w:themeColor="text1"/>
          <w:szCs w:val="24"/>
        </w:rPr>
        <w:t xml:space="preserve">и виртуальной карты </w:t>
      </w:r>
      <w:r w:rsidR="004F1CE7" w:rsidRPr="002C528A">
        <w:rPr>
          <w:color w:val="000000" w:themeColor="text1"/>
          <w:szCs w:val="24"/>
        </w:rPr>
        <w:t>оплаты проезда</w:t>
      </w:r>
      <w:r w:rsidRPr="002C528A">
        <w:rPr>
          <w:color w:val="000000" w:themeColor="text1"/>
          <w:szCs w:val="24"/>
        </w:rPr>
        <w:t>.</w:t>
      </w:r>
    </w:p>
    <w:p w14:paraId="177A5B5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C0DC036" w14:textId="4DB8116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Получение доступных для покупки билетов для носителя</w:t>
      </w:r>
      <w:r w:rsidR="00576B05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4693C1A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доступных для покупки билетов для носителя. Запрос должен включать в себя номер транспортной карты.</w:t>
      </w:r>
    </w:p>
    <w:p w14:paraId="2D788B3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включать в себя следующие данные:</w:t>
      </w:r>
    </w:p>
    <w:p w14:paraId="04829B20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билета;</w:t>
      </w:r>
    </w:p>
    <w:p w14:paraId="2185C6A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билета;</w:t>
      </w:r>
    </w:p>
    <w:p w14:paraId="2423F9E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Краткое описание;</w:t>
      </w:r>
    </w:p>
    <w:p w14:paraId="13379E1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типа продукта;</w:t>
      </w:r>
    </w:p>
    <w:p w14:paraId="57B98E0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типа продукта;</w:t>
      </w:r>
    </w:p>
    <w:p w14:paraId="048ABE6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 на иконку;</w:t>
      </w:r>
    </w:p>
    <w:p w14:paraId="59B6FB5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 на изображение;</w:t>
      </w:r>
    </w:p>
    <w:p w14:paraId="5BD4F97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Минимальная сумма;</w:t>
      </w:r>
    </w:p>
    <w:p w14:paraId="14743C2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Максимальная сумма.</w:t>
      </w:r>
    </w:p>
    <w:p w14:paraId="4A3474C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971544E" w14:textId="4334002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Получение доступных для покупки билетов для виртуальной</w:t>
      </w:r>
      <w:r w:rsidR="00CC6D94" w:rsidRPr="002C528A">
        <w:rPr>
          <w:color w:val="000000" w:themeColor="text1"/>
          <w:szCs w:val="24"/>
        </w:rPr>
        <w:t xml:space="preserve"> карты</w:t>
      </w:r>
      <w:r w:rsidRPr="002C528A">
        <w:rPr>
          <w:color w:val="000000" w:themeColor="text1"/>
          <w:szCs w:val="24"/>
        </w:rPr>
        <w:t xml:space="preserve"> </w:t>
      </w:r>
      <w:r w:rsidR="00CC6D94" w:rsidRPr="002C528A">
        <w:rPr>
          <w:color w:val="000000" w:themeColor="text1"/>
          <w:szCs w:val="24"/>
        </w:rPr>
        <w:t>оплаты проезда</w:t>
      </w:r>
      <w:r w:rsidR="00CC6D94" w:rsidRPr="002C528A" w:rsidDel="00CC6D94">
        <w:rPr>
          <w:color w:val="000000" w:themeColor="text1"/>
          <w:szCs w:val="24"/>
        </w:rPr>
        <w:t xml:space="preserve"> </w:t>
      </w:r>
      <w:r w:rsidR="00576B05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BBC15E4" w14:textId="3CF748D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получение доступных для покупки билетов для виртуальной </w:t>
      </w:r>
      <w:r w:rsidR="00CC6D94" w:rsidRPr="002C528A">
        <w:rPr>
          <w:color w:val="000000" w:themeColor="text1"/>
          <w:szCs w:val="24"/>
        </w:rPr>
        <w:t>карты оплаты проезда</w:t>
      </w:r>
      <w:r w:rsidRPr="002C528A">
        <w:rPr>
          <w:color w:val="000000" w:themeColor="text1"/>
          <w:szCs w:val="24"/>
        </w:rPr>
        <w:t>. Запрос должен включать в себя следующие данные:</w:t>
      </w:r>
    </w:p>
    <w:p w14:paraId="29A0B8B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Wallet-данные устройства для хранения билета/токена Google/Samsung/Apple;</w:t>
      </w:r>
    </w:p>
    <w:p w14:paraId="15DA820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об устройстве.</w:t>
      </w:r>
    </w:p>
    <w:p w14:paraId="7ABACF3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включать в себя следующие данные:</w:t>
      </w:r>
    </w:p>
    <w:p w14:paraId="6BAD0D5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билета;</w:t>
      </w:r>
    </w:p>
    <w:p w14:paraId="68E55C4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билета;</w:t>
      </w:r>
    </w:p>
    <w:p w14:paraId="421301D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Краткое описание;</w:t>
      </w:r>
    </w:p>
    <w:p w14:paraId="6E3B59D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типа продукта;</w:t>
      </w:r>
    </w:p>
    <w:p w14:paraId="75F2962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типа продукта;</w:t>
      </w:r>
    </w:p>
    <w:p w14:paraId="7677122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 на иконку;</w:t>
      </w:r>
    </w:p>
    <w:p w14:paraId="510181F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Ссылка на изображение;</w:t>
      </w:r>
    </w:p>
    <w:p w14:paraId="41E2F7E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Минимальная сумма;</w:t>
      </w:r>
    </w:p>
    <w:p w14:paraId="3B4D54B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Максимальная сумма.</w:t>
      </w:r>
    </w:p>
    <w:p w14:paraId="20B7339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FAC337C" w14:textId="578724C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187925" w:rsidRPr="002C528A">
        <w:rPr>
          <w:color w:val="000000" w:themeColor="text1"/>
          <w:szCs w:val="24"/>
        </w:rPr>
        <w:t>6</w:t>
      </w:r>
      <w:r w:rsidRPr="002C528A">
        <w:rPr>
          <w:color w:val="000000" w:themeColor="text1"/>
          <w:szCs w:val="24"/>
        </w:rPr>
        <w:t>: Удаление привязанной банковской карты</w:t>
      </w:r>
      <w:r w:rsidR="00C50E77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1C4002ED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удаление привязанной банковской карты. Запрос должен включать в себя </w:t>
      </w:r>
      <w:r w:rsidRPr="002C528A">
        <w:rPr>
          <w:szCs w:val="24"/>
        </w:rPr>
        <w:t>идентификатор привязанной банковской карты.</w:t>
      </w:r>
    </w:p>
    <w:p w14:paraId="5EBD00A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сообщает о результатах удаления привязанной банковской карты.</w:t>
      </w:r>
    </w:p>
    <w:p w14:paraId="13CE2C15" w14:textId="5BFAA7E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187925" w:rsidRPr="002C528A">
        <w:rPr>
          <w:color w:val="000000" w:themeColor="text1"/>
          <w:szCs w:val="24"/>
        </w:rPr>
        <w:t>7</w:t>
      </w:r>
      <w:r w:rsidRPr="002C528A">
        <w:rPr>
          <w:color w:val="000000" w:themeColor="text1"/>
          <w:szCs w:val="24"/>
        </w:rPr>
        <w:t>: Получение списка банковских карт</w:t>
      </w:r>
      <w:r w:rsidR="00C50E77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77DE45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списка банковских карт.</w:t>
      </w:r>
    </w:p>
    <w:p w14:paraId="63ACC43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следующие данные:</w:t>
      </w:r>
    </w:p>
    <w:p w14:paraId="75F0C5E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Маскированный номер карты;</w:t>
      </w:r>
    </w:p>
    <w:p w14:paraId="30E4164A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 платёжной системы;</w:t>
      </w:r>
    </w:p>
    <w:p w14:paraId="3937EEB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привязанной карты;</w:t>
      </w:r>
    </w:p>
    <w:p w14:paraId="31CE00E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Альтернативное название привязываемой карты для дальнейшего отображения пользователю на страницах выбора карты;</w:t>
      </w:r>
    </w:p>
    <w:p w14:paraId="4704912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Данные о последней операции.</w:t>
      </w:r>
    </w:p>
    <w:p w14:paraId="15406D37" w14:textId="677BD66C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187925" w:rsidRPr="002C528A">
        <w:rPr>
          <w:color w:val="000000" w:themeColor="text1"/>
          <w:szCs w:val="24"/>
        </w:rPr>
        <w:t>8</w:t>
      </w:r>
      <w:r w:rsidRPr="002C528A">
        <w:rPr>
          <w:color w:val="000000" w:themeColor="text1"/>
          <w:szCs w:val="24"/>
        </w:rPr>
        <w:t>: Получение формы привязки банковской карты</w:t>
      </w:r>
      <w:r w:rsidR="002C5F6A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3AAA2B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формы привязки банковской карты.</w:t>
      </w:r>
    </w:p>
    <w:p w14:paraId="2431D24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265CA85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сессии;</w:t>
      </w:r>
    </w:p>
    <w:p w14:paraId="4BB1D99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URL для перехода на страницу авторизации стороннего сервиса;</w:t>
      </w:r>
    </w:p>
    <w:p w14:paraId="00F4FEC7" w14:textId="4BEB11B2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URL</w:t>
      </w:r>
      <w:r w:rsidR="000D3F0B" w:rsidRPr="002C528A">
        <w:rPr>
          <w:szCs w:val="22"/>
        </w:rPr>
        <w:t>,</w:t>
      </w:r>
      <w:r w:rsidRPr="002C528A">
        <w:rPr>
          <w:szCs w:val="22"/>
        </w:rPr>
        <w:t xml:space="preserve"> на который сторонний сервис перенаправит пользователя, после завершения авторизации. </w:t>
      </w:r>
    </w:p>
    <w:p w14:paraId="51DEBD02" w14:textId="1E24B34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</w:t>
      </w:r>
      <w:r w:rsidR="00187925" w:rsidRPr="002C528A">
        <w:rPr>
          <w:color w:val="000000" w:themeColor="text1"/>
          <w:szCs w:val="24"/>
        </w:rPr>
        <w:t>9</w:t>
      </w:r>
      <w:r w:rsidRPr="002C528A">
        <w:rPr>
          <w:color w:val="000000" w:themeColor="text1"/>
          <w:szCs w:val="24"/>
        </w:rPr>
        <w:t>: Подтверждение привязки банковской карты</w:t>
      </w:r>
      <w:r w:rsidR="002C5F6A" w:rsidRPr="002C528A">
        <w:rPr>
          <w:color w:val="000000" w:themeColor="text1"/>
          <w:szCs w:val="24"/>
        </w:rPr>
        <w:t xml:space="preserve"> (этап 3)</w:t>
      </w:r>
      <w:r w:rsidRPr="002C528A">
        <w:rPr>
          <w:color w:val="000000" w:themeColor="text1"/>
          <w:szCs w:val="24"/>
        </w:rPr>
        <w:t>.</w:t>
      </w:r>
    </w:p>
    <w:p w14:paraId="6905CFB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подтверждение привязки банковской карты. Запрос должен содержать в себе следующие данные:</w:t>
      </w:r>
    </w:p>
    <w:p w14:paraId="1EFE8A8E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сессии;</w:t>
      </w:r>
    </w:p>
    <w:p w14:paraId="261632B8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произвольное название карты.</w:t>
      </w:r>
    </w:p>
    <w:p w14:paraId="3CA47B1C" w14:textId="77777777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должна получать и обрабатывать ответ от смежной системы, который сообщает о статусе привязки банковской карты.</w:t>
      </w:r>
    </w:p>
    <w:p w14:paraId="0D13B8D7" w14:textId="20A48344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1</w:t>
      </w:r>
      <w:r w:rsidR="00187925" w:rsidRPr="002C528A">
        <w:rPr>
          <w:color w:val="000000" w:themeColor="text1"/>
          <w:sz w:val="24"/>
          <w:szCs w:val="18"/>
        </w:rPr>
        <w:t>0</w:t>
      </w:r>
      <w:r w:rsidRPr="002C528A">
        <w:rPr>
          <w:color w:val="000000" w:themeColor="text1"/>
          <w:sz w:val="24"/>
          <w:szCs w:val="18"/>
        </w:rPr>
        <w:t>: Получение данных о поездке</w:t>
      </w:r>
      <w:r w:rsidR="002C5F6A" w:rsidRPr="002C528A">
        <w:rPr>
          <w:color w:val="000000" w:themeColor="text1"/>
          <w:sz w:val="24"/>
          <w:szCs w:val="18"/>
        </w:rPr>
        <w:t xml:space="preserve"> </w:t>
      </w:r>
      <w:r w:rsidR="002C5F6A" w:rsidRPr="002C528A">
        <w:rPr>
          <w:color w:val="000000" w:themeColor="text1"/>
          <w:sz w:val="24"/>
          <w:szCs w:val="24"/>
        </w:rPr>
        <w:t>(этап 3)</w:t>
      </w:r>
      <w:r w:rsidRPr="002C528A">
        <w:rPr>
          <w:color w:val="000000" w:themeColor="text1"/>
          <w:sz w:val="24"/>
          <w:szCs w:val="18"/>
        </w:rPr>
        <w:t>.</w:t>
      </w:r>
    </w:p>
    <w:p w14:paraId="48A6D783" w14:textId="77777777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должна формировать и отправлять запрос в смежную систему на получение данных о поездке. Запрос должен содержать идентификатор поездки.</w:t>
      </w:r>
    </w:p>
    <w:p w14:paraId="43A69A66" w14:textId="77777777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должна получать и обрабатывать ответ от смежной системы, который содержит следующие данные:</w:t>
      </w:r>
    </w:p>
    <w:p w14:paraId="697E24C7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поездки;</w:t>
      </w:r>
    </w:p>
    <w:p w14:paraId="2755CB7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Отображаемое название поездки;</w:t>
      </w:r>
    </w:p>
    <w:p w14:paraId="216AB67F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поездке;</w:t>
      </w:r>
    </w:p>
    <w:p w14:paraId="15E7F710" w14:textId="1412C2CB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</w:t>
      </w:r>
      <w:r w:rsidR="000D3F0B" w:rsidRPr="002C528A">
        <w:rPr>
          <w:szCs w:val="22"/>
        </w:rPr>
        <w:t>б</w:t>
      </w:r>
      <w:r w:rsidRPr="002C528A">
        <w:rPr>
          <w:szCs w:val="22"/>
        </w:rPr>
        <w:t xml:space="preserve"> операциях по транспортной карте при поездке;</w:t>
      </w:r>
    </w:p>
    <w:p w14:paraId="7EFDDAE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транспортной карте.</w:t>
      </w:r>
    </w:p>
    <w:p w14:paraId="6BC2E12C" w14:textId="305FA8DC" w:rsidR="0095184B" w:rsidRPr="002C528A" w:rsidRDefault="0095184B" w:rsidP="0095184B">
      <w:pPr>
        <w:rPr>
          <w:color w:val="000000" w:themeColor="text1"/>
          <w:sz w:val="24"/>
          <w:szCs w:val="24"/>
        </w:rPr>
      </w:pPr>
      <w:r w:rsidRPr="002C528A">
        <w:rPr>
          <w:color w:val="000000" w:themeColor="text1"/>
          <w:sz w:val="24"/>
          <w:szCs w:val="24"/>
        </w:rPr>
        <w:t>Функция 1</w:t>
      </w:r>
      <w:r w:rsidR="00187925" w:rsidRPr="002C528A">
        <w:rPr>
          <w:color w:val="000000" w:themeColor="text1"/>
          <w:sz w:val="24"/>
          <w:szCs w:val="24"/>
        </w:rPr>
        <w:t>1</w:t>
      </w:r>
      <w:r w:rsidRPr="002C528A">
        <w:rPr>
          <w:color w:val="000000" w:themeColor="text1"/>
          <w:sz w:val="24"/>
          <w:szCs w:val="24"/>
        </w:rPr>
        <w:t>: Получение истории поездок</w:t>
      </w:r>
      <w:r w:rsidR="002C5F6A" w:rsidRPr="002C528A">
        <w:rPr>
          <w:color w:val="000000" w:themeColor="text1"/>
          <w:sz w:val="24"/>
          <w:szCs w:val="24"/>
        </w:rPr>
        <w:t xml:space="preserve"> (этап 3)</w:t>
      </w:r>
      <w:r w:rsidRPr="002C528A">
        <w:rPr>
          <w:color w:val="000000" w:themeColor="text1"/>
          <w:sz w:val="24"/>
          <w:szCs w:val="24"/>
        </w:rPr>
        <w:t>.</w:t>
      </w:r>
    </w:p>
    <w:p w14:paraId="2E454381" w14:textId="77777777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должна формировать и отправлять запрос в смежную систему на получение истории поездок. Запрос должен включать следующие данные:</w:t>
      </w:r>
    </w:p>
    <w:p w14:paraId="323B82B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Количество записей на странице;</w:t>
      </w:r>
    </w:p>
    <w:p w14:paraId="3012213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транспортной карты;</w:t>
      </w:r>
    </w:p>
    <w:p w14:paraId="4291DF9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Период с;</w:t>
      </w:r>
    </w:p>
    <w:p w14:paraId="713AF00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Период по.</w:t>
      </w:r>
    </w:p>
    <w:p w14:paraId="7D163BE3" w14:textId="77777777" w:rsidR="0095184B" w:rsidRPr="002C528A" w:rsidRDefault="0095184B" w:rsidP="0095184B">
      <w:pPr>
        <w:rPr>
          <w:color w:val="000000" w:themeColor="text1"/>
          <w:sz w:val="24"/>
          <w:szCs w:val="18"/>
        </w:rPr>
      </w:pPr>
      <w:r w:rsidRPr="002C528A">
        <w:rPr>
          <w:color w:val="000000" w:themeColor="text1"/>
          <w:sz w:val="24"/>
          <w:szCs w:val="18"/>
        </w:rPr>
        <w:t>Функция должна получать и обрабатывать ответ от смежной системы, который содержит список поездок, со следующей информацией о каждой поездке:</w:t>
      </w:r>
    </w:p>
    <w:p w14:paraId="5904787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поездки;</w:t>
      </w:r>
    </w:p>
    <w:p w14:paraId="1B8E3098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Отображаемое название поездки;</w:t>
      </w:r>
    </w:p>
    <w:p w14:paraId="38EAF602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поездке;</w:t>
      </w:r>
    </w:p>
    <w:p w14:paraId="28EC8CCF" w14:textId="2EC7932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</w:t>
      </w:r>
      <w:r w:rsidR="000D3F0B" w:rsidRPr="002C528A">
        <w:rPr>
          <w:szCs w:val="22"/>
        </w:rPr>
        <w:t>б</w:t>
      </w:r>
      <w:r w:rsidRPr="002C528A">
        <w:rPr>
          <w:szCs w:val="22"/>
        </w:rPr>
        <w:t xml:space="preserve"> операциях по транспортной карте при поездке;</w:t>
      </w:r>
    </w:p>
    <w:p w14:paraId="15E2B22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транспортной карте.</w:t>
      </w:r>
    </w:p>
    <w:p w14:paraId="34D82FB2" w14:textId="38543265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2</w:t>
      </w:r>
      <w:r w:rsidRPr="002C528A">
        <w:rPr>
          <w:szCs w:val="24"/>
        </w:rPr>
        <w:t xml:space="preserve">: Получение параметров для чтения с карты через </w:t>
      </w:r>
      <w:r w:rsidRPr="002C528A">
        <w:rPr>
          <w:szCs w:val="24"/>
          <w:lang w:val="en-US"/>
        </w:rPr>
        <w:t>NFC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64AA90BC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формировать и отправлять запрос в смежную систему на </w:t>
      </w:r>
      <w:r w:rsidRPr="002C528A">
        <w:rPr>
          <w:szCs w:val="24"/>
        </w:rPr>
        <w:t xml:space="preserve">получение параметров для чтения с карты через </w:t>
      </w:r>
      <w:r w:rsidRPr="002C528A">
        <w:rPr>
          <w:szCs w:val="24"/>
          <w:lang w:val="en-US"/>
        </w:rPr>
        <w:t>NFC</w:t>
      </w:r>
      <w:r w:rsidRPr="002C528A">
        <w:rPr>
          <w:szCs w:val="24"/>
        </w:rPr>
        <w:t>. Запрос должен включать в себя уникальный идентификатор.</w:t>
      </w:r>
    </w:p>
    <w:p w14:paraId="7E7F6AA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szCs w:val="24"/>
        </w:rPr>
        <w:t xml:space="preserve">Функция </w:t>
      </w:r>
      <w:r w:rsidRPr="002C528A">
        <w:rPr>
          <w:color w:val="000000" w:themeColor="text1"/>
          <w:szCs w:val="24"/>
        </w:rPr>
        <w:t>должна получать и обрабатывать ответ от смежной системы, который содержит следующие данные:</w:t>
      </w:r>
    </w:p>
    <w:p w14:paraId="792BEAF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</w:t>
      </w:r>
    </w:p>
    <w:p w14:paraId="24E15B6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Параметры для считывания данных с карты</w:t>
      </w:r>
    </w:p>
    <w:p w14:paraId="747C19EA" w14:textId="4AD616CE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3</w:t>
      </w:r>
      <w:r w:rsidRPr="002C528A">
        <w:rPr>
          <w:szCs w:val="24"/>
        </w:rPr>
        <w:t>: Получение возможных для покупки продуктов, записанных билетов и отложенных пополнений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57FB193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возможных для покупки продуктов, записанных билетов и отложенных пополнений. Запрос должен включать следующие данные:</w:t>
      </w:r>
    </w:p>
    <w:p w14:paraId="57046DD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сессии. Передается в случае карт Mifare;</w:t>
      </w:r>
    </w:p>
    <w:p w14:paraId="5FF59BE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Считанные данные с карты Ultralite в формате MIME base64. Передается в случае карт Ultralite;</w:t>
      </w:r>
    </w:p>
    <w:p w14:paraId="6C6BCB5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Запрашивать ли набор параметров сектора для записи, если есть отложенные билеты либо отложенное пополнение баланса. По умолчанию true. Передается в случае карт Mifare.</w:t>
      </w:r>
    </w:p>
    <w:p w14:paraId="7E655059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следующие данные:</w:t>
      </w:r>
    </w:p>
    <w:p w14:paraId="0FC874E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Печатный номер карты;</w:t>
      </w:r>
    </w:p>
    <w:p w14:paraId="183A4EB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Баланс;</w:t>
      </w:r>
    </w:p>
    <w:p w14:paraId="0FE97E52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Список записанных билетов;</w:t>
      </w:r>
    </w:p>
    <w:p w14:paraId="0B9FD51A" w14:textId="2CCD079D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Отложенные билеты;</w:t>
      </w:r>
    </w:p>
    <w:p w14:paraId="0DBEFA9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Возможные для покупки продукты.</w:t>
      </w:r>
    </w:p>
    <w:p w14:paraId="72A0833D" w14:textId="31E19A31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4</w:t>
      </w:r>
      <w:r w:rsidRPr="002C528A">
        <w:rPr>
          <w:szCs w:val="24"/>
        </w:rPr>
        <w:t>: Подтверждение записи на носитель отложенного пополнения и отложенных билетов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12D7BC31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подтверждение записи на носитель отложенного пополнения и отложенных билетов. Запрос должен включать в себя:</w:t>
      </w:r>
    </w:p>
    <w:p w14:paraId="795B4F2E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Уникальный идентификатор;</w:t>
      </w:r>
    </w:p>
    <w:p w14:paraId="3EF99E6F" w14:textId="77777777" w:rsidR="0095184B" w:rsidRPr="002C528A" w:rsidRDefault="0095184B" w:rsidP="0095184B">
      <w:pPr>
        <w:pStyle w:val="a9"/>
      </w:pPr>
      <w:r w:rsidRPr="002C528A">
        <w:t>Идентификатор сессии.</w:t>
      </w:r>
    </w:p>
    <w:p w14:paraId="093FD295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подтверждение записи.</w:t>
      </w:r>
    </w:p>
    <w:p w14:paraId="707E51D4" w14:textId="0FE598A2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5</w:t>
      </w:r>
      <w:r w:rsidRPr="002C528A">
        <w:rPr>
          <w:szCs w:val="24"/>
        </w:rPr>
        <w:t>: Получение параметров при переносе баланса/билетов транспортных карт с блокировкой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3916189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szCs w:val="24"/>
        </w:rPr>
        <w:t xml:space="preserve">Функция должна формировать и отправлять запрос в смежную систему на получение параметров при переносе баланса/билетов транспортных карт с блокировкой. </w:t>
      </w:r>
      <w:r w:rsidRPr="002C528A">
        <w:rPr>
          <w:color w:val="000000" w:themeColor="text1"/>
          <w:szCs w:val="24"/>
        </w:rPr>
        <w:t>Запрос должен включать в себя идентификатор сессии.</w:t>
      </w:r>
    </w:p>
    <w:p w14:paraId="1FBA4C52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параметры при переносе баланса/билетов транспортных карт с блокировкой.</w:t>
      </w:r>
    </w:p>
    <w:p w14:paraId="490EBC1B" w14:textId="5903D37B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6</w:t>
      </w:r>
      <w:r w:rsidRPr="002C528A">
        <w:rPr>
          <w:szCs w:val="24"/>
        </w:rPr>
        <w:t>: Подтверждение переноса билетов/баланса с блокировкой карты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55533B3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szCs w:val="24"/>
        </w:rPr>
        <w:t xml:space="preserve">Функция должна формировать и отправлять запрос в смежную систему на подтверждение переноса билетов/баланса с блокировкой карты. </w:t>
      </w:r>
      <w:r w:rsidRPr="002C528A">
        <w:rPr>
          <w:color w:val="000000" w:themeColor="text1"/>
          <w:szCs w:val="24"/>
        </w:rPr>
        <w:t>Запрос должен включать в себя:</w:t>
      </w:r>
    </w:p>
    <w:p w14:paraId="75146E6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сессии;</w:t>
      </w:r>
    </w:p>
    <w:p w14:paraId="2BDD0837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Уникальный идентификатор;</w:t>
      </w:r>
    </w:p>
    <w:p w14:paraId="5990FDDF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Параметры для считывания данных с карты.</w:t>
      </w:r>
    </w:p>
    <w:p w14:paraId="2A683053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содержит:</w:t>
      </w:r>
    </w:p>
    <w:p w14:paraId="7A12B19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сессии;</w:t>
      </w:r>
    </w:p>
    <w:p w14:paraId="3A34256E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Набор параметров сектора записи.</w:t>
      </w:r>
    </w:p>
    <w:p w14:paraId="7D8CC7B2" w14:textId="5FA1C796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7</w:t>
      </w:r>
      <w:r w:rsidRPr="002C528A">
        <w:rPr>
          <w:szCs w:val="24"/>
        </w:rPr>
        <w:t>: Привязка транспортной карты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3).</w:t>
      </w:r>
    </w:p>
    <w:p w14:paraId="1CD5F69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szCs w:val="24"/>
        </w:rPr>
        <w:t xml:space="preserve">Функция должна формировать и отправлять запрос в смежную систему на привязку транспортной карты. </w:t>
      </w:r>
      <w:r w:rsidRPr="002C528A">
        <w:rPr>
          <w:color w:val="000000" w:themeColor="text1"/>
          <w:szCs w:val="24"/>
        </w:rPr>
        <w:t>Запрос должен включать в себя:</w:t>
      </w:r>
    </w:p>
    <w:p w14:paraId="5761F3A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Номер привязываемой транспортной карты;</w:t>
      </w:r>
    </w:p>
    <w:p w14:paraId="63CDC7C7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Название привязываемой транспортной карты;</w:t>
      </w:r>
    </w:p>
    <w:p w14:paraId="6876034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Перечень идентификаторов станций, по которым будет проведена проверка возможности привязки;</w:t>
      </w:r>
    </w:p>
    <w:p w14:paraId="1268501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Типы привязок.</w:t>
      </w:r>
    </w:p>
    <w:p w14:paraId="46D4B2DB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содержит:</w:t>
      </w:r>
    </w:p>
    <w:p w14:paraId="68DE601C" w14:textId="53E5288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</w:t>
      </w:r>
      <w:r w:rsidR="000D3F0B" w:rsidRPr="002C528A">
        <w:rPr>
          <w:szCs w:val="22"/>
        </w:rPr>
        <w:t>ю</w:t>
      </w:r>
      <w:r w:rsidRPr="002C528A">
        <w:rPr>
          <w:szCs w:val="22"/>
        </w:rPr>
        <w:t xml:space="preserve"> по привязанной карте (носителе);</w:t>
      </w:r>
    </w:p>
    <w:p w14:paraId="361A093C" w14:textId="1950B6A9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</w:t>
      </w:r>
      <w:r w:rsidR="000D3F0B" w:rsidRPr="002C528A">
        <w:rPr>
          <w:szCs w:val="22"/>
        </w:rPr>
        <w:t>ю</w:t>
      </w:r>
      <w:r w:rsidRPr="002C528A">
        <w:rPr>
          <w:szCs w:val="22"/>
        </w:rPr>
        <w:t xml:space="preserve"> о транспортной карте, которая ожидает привязки.</w:t>
      </w:r>
    </w:p>
    <w:p w14:paraId="1FE10E54" w14:textId="37D82934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</w:t>
      </w:r>
      <w:r w:rsidR="00187925" w:rsidRPr="002C528A">
        <w:rPr>
          <w:szCs w:val="24"/>
        </w:rPr>
        <w:t>8</w:t>
      </w:r>
      <w:r w:rsidRPr="002C528A">
        <w:rPr>
          <w:szCs w:val="24"/>
        </w:rPr>
        <w:t>: Изменение названия привязанной транспортной карты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17EF6397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изменение названия привязанной транспортной карты. Запрос должен в себя включать:</w:t>
      </w:r>
    </w:p>
    <w:p w14:paraId="55CC5EB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транспортной карты;</w:t>
      </w:r>
    </w:p>
    <w:p w14:paraId="1C5B4C0F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Новое название карты.</w:t>
      </w:r>
    </w:p>
    <w:p w14:paraId="7581954A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результаты изменения названия.</w:t>
      </w:r>
    </w:p>
    <w:p w14:paraId="074940C8" w14:textId="04F57F8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Функция </w:t>
      </w:r>
      <w:r w:rsidR="00187925" w:rsidRPr="002C528A">
        <w:rPr>
          <w:szCs w:val="24"/>
        </w:rPr>
        <w:t>19</w:t>
      </w:r>
      <w:r w:rsidRPr="002C528A">
        <w:rPr>
          <w:szCs w:val="24"/>
        </w:rPr>
        <w:t>: Отмена привязки носителя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2046E6BD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отмену привязки носителя. Запрос должен содержать идентификатор транспортной карты.</w:t>
      </w:r>
    </w:p>
    <w:p w14:paraId="5B0EAF55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результаты отмены привязки.</w:t>
      </w:r>
    </w:p>
    <w:p w14:paraId="5D694571" w14:textId="3DE36D82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</w:t>
      </w:r>
      <w:r w:rsidR="00187925" w:rsidRPr="002C528A">
        <w:rPr>
          <w:szCs w:val="24"/>
        </w:rPr>
        <w:t>0</w:t>
      </w:r>
      <w:r w:rsidRPr="002C528A">
        <w:rPr>
          <w:szCs w:val="24"/>
        </w:rPr>
        <w:t>: Получение списка носителей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2A99D9AB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списка носителей.</w:t>
      </w:r>
    </w:p>
    <w:p w14:paraId="6B4031E3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содержит:</w:t>
      </w:r>
    </w:p>
    <w:p w14:paraId="18C6B738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Перечень привязанных карт;</w:t>
      </w:r>
    </w:p>
    <w:p w14:paraId="1A6FAC9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Перечень карт, ожидающих привязки.</w:t>
      </w:r>
    </w:p>
    <w:p w14:paraId="493D2779" w14:textId="111D3A64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</w:t>
      </w:r>
      <w:r w:rsidR="00187925" w:rsidRPr="002C528A">
        <w:rPr>
          <w:szCs w:val="24"/>
        </w:rPr>
        <w:t>1</w:t>
      </w:r>
      <w:r w:rsidRPr="002C528A">
        <w:rPr>
          <w:szCs w:val="24"/>
        </w:rPr>
        <w:t>: Просмотр информации о носителе пользователя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4A202825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просмотр информации о носителе пользователя. Запрос должен содержать идентификатор транспортной карты.</w:t>
      </w:r>
    </w:p>
    <w:p w14:paraId="4EB0EF74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содержит:</w:t>
      </w:r>
    </w:p>
    <w:p w14:paraId="74DF111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Номер транспортной карты;</w:t>
      </w:r>
    </w:p>
    <w:p w14:paraId="2C9F013C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Название транспортной карты;</w:t>
      </w:r>
    </w:p>
    <w:p w14:paraId="6AFF340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 носителя;</w:t>
      </w:r>
    </w:p>
    <w:p w14:paraId="5B7C23EC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Статус носителя;</w:t>
      </w:r>
    </w:p>
    <w:p w14:paraId="447AE8E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по балансу карты;</w:t>
      </w:r>
    </w:p>
    <w:p w14:paraId="3A44D8E7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билетах;</w:t>
      </w:r>
    </w:p>
    <w:p w14:paraId="7E41F59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Отложенные записи;</w:t>
      </w:r>
    </w:p>
    <w:p w14:paraId="4377ED1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Дата и время в UTC, с которых доступен просмотр истории проходов и операций по карте.</w:t>
      </w:r>
    </w:p>
    <w:p w14:paraId="6ACE49AA" w14:textId="59F8CD82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</w:t>
      </w:r>
      <w:r w:rsidR="00187925" w:rsidRPr="002C528A">
        <w:rPr>
          <w:szCs w:val="24"/>
        </w:rPr>
        <w:t>2</w:t>
      </w:r>
      <w:r w:rsidRPr="002C528A">
        <w:rPr>
          <w:szCs w:val="24"/>
        </w:rPr>
        <w:t>: Перенос в случае утраты / поломки носителя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06ECEA35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перенос баланса в случае утраты / поломки носителя. Запрос должен содержать:</w:t>
      </w:r>
    </w:p>
    <w:p w14:paraId="49E1B903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транспортной карты;</w:t>
      </w:r>
    </w:p>
    <w:p w14:paraId="7383860C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привязанной транспортной карты, на который необходимо выполнить перенос.</w:t>
      </w:r>
    </w:p>
    <w:p w14:paraId="17BA7206" w14:textId="77777777" w:rsidR="0095184B" w:rsidRPr="002C528A" w:rsidRDefault="0095184B" w:rsidP="0095184B">
      <w:pPr>
        <w:rPr>
          <w:sz w:val="24"/>
          <w:szCs w:val="18"/>
        </w:rPr>
      </w:pPr>
      <w:r w:rsidRPr="002C528A">
        <w:rPr>
          <w:sz w:val="24"/>
          <w:szCs w:val="18"/>
        </w:rPr>
        <w:t>Функция должна получать и обрабатывать ответ от смежной системы, который содержит результаты переноса.</w:t>
      </w:r>
    </w:p>
    <w:p w14:paraId="66B506CD" w14:textId="090CF4A1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</w:t>
      </w:r>
      <w:r w:rsidR="00187925" w:rsidRPr="002C528A">
        <w:rPr>
          <w:szCs w:val="24"/>
        </w:rPr>
        <w:t>3</w:t>
      </w:r>
      <w:r w:rsidRPr="002C528A">
        <w:rPr>
          <w:szCs w:val="24"/>
        </w:rPr>
        <w:t>: Валидация транспортной карты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49D2D045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валидацию транспортной карты. Запрос должен содержать номер транспортной карты и цель валидации карты.</w:t>
      </w:r>
    </w:p>
    <w:p w14:paraId="378CD330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Функция должна получать и обрабатывать ответ от смежной системы, который содержит данные валидированной карты: </w:t>
      </w:r>
    </w:p>
    <w:p w14:paraId="308EB66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Номер транспортной карты;</w:t>
      </w:r>
    </w:p>
    <w:p w14:paraId="6DF83859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Название транспортной карты;</w:t>
      </w:r>
    </w:p>
    <w:p w14:paraId="6696B19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 носителя;</w:t>
      </w:r>
    </w:p>
    <w:p w14:paraId="3E286A24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Статус носителя;</w:t>
      </w:r>
    </w:p>
    <w:p w14:paraId="2F7CB0F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по балансу карты;</w:t>
      </w:r>
    </w:p>
    <w:p w14:paraId="5D9D849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билетах;</w:t>
      </w:r>
    </w:p>
    <w:p w14:paraId="7EF469AC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Отложенные записи;</w:t>
      </w:r>
    </w:p>
    <w:p w14:paraId="0186DD0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Дата и время в UTC, с которых доступен просмотр истории проходов и операций по карте.</w:t>
      </w:r>
    </w:p>
    <w:p w14:paraId="2DD92A09" w14:textId="2417A8B8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</w:t>
      </w:r>
      <w:r w:rsidR="00187925" w:rsidRPr="002C528A">
        <w:rPr>
          <w:szCs w:val="24"/>
        </w:rPr>
        <w:t>4</w:t>
      </w:r>
      <w:r w:rsidRPr="002C528A">
        <w:rPr>
          <w:szCs w:val="24"/>
        </w:rPr>
        <w:t>: Перенос баланса в случае, когда обе карты активны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3)</w:t>
      </w:r>
      <w:r w:rsidRPr="002C528A">
        <w:rPr>
          <w:szCs w:val="24"/>
        </w:rPr>
        <w:t>.</w:t>
      </w:r>
    </w:p>
    <w:p w14:paraId="7F2E575C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перенос баланса в случае, когда обе карты активны. Запрос должен содержать:</w:t>
      </w:r>
    </w:p>
    <w:p w14:paraId="2FDA63B0" w14:textId="311854AF" w:rsidR="0095184B" w:rsidRPr="002C528A" w:rsidRDefault="00146511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транспортной карты,</w:t>
      </w:r>
      <w:r w:rsidR="0095184B" w:rsidRPr="002C528A">
        <w:rPr>
          <w:szCs w:val="22"/>
        </w:rPr>
        <w:t xml:space="preserve"> с которой выполняется перенос;</w:t>
      </w:r>
    </w:p>
    <w:p w14:paraId="682F3186" w14:textId="11060E39" w:rsidR="0095184B" w:rsidRPr="002C528A" w:rsidRDefault="00146511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транспортной карты,</w:t>
      </w:r>
      <w:r w:rsidR="0095184B" w:rsidRPr="002C528A">
        <w:rPr>
          <w:szCs w:val="22"/>
        </w:rPr>
        <w:t xml:space="preserve"> на которую выполняется перенос;</w:t>
      </w:r>
    </w:p>
    <w:p w14:paraId="758BD2A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Сумма для переноса.</w:t>
      </w:r>
    </w:p>
    <w:p w14:paraId="101DE708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результат переноса.</w:t>
      </w:r>
    </w:p>
    <w:p w14:paraId="6634C996" w14:textId="19C7A54F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18"/>
        </w:rPr>
        <w:t>Функция 2</w:t>
      </w:r>
      <w:r w:rsidR="00187925" w:rsidRPr="002C528A">
        <w:rPr>
          <w:sz w:val="24"/>
          <w:szCs w:val="18"/>
        </w:rPr>
        <w:t>5</w:t>
      </w:r>
      <w:r w:rsidRPr="002C528A">
        <w:rPr>
          <w:sz w:val="24"/>
          <w:szCs w:val="18"/>
        </w:rPr>
        <w:t xml:space="preserve">: </w:t>
      </w:r>
      <w:r w:rsidRPr="002C528A">
        <w:rPr>
          <w:sz w:val="24"/>
          <w:szCs w:val="24"/>
        </w:rPr>
        <w:t>Получение операции по привязанной карте</w:t>
      </w:r>
      <w:r w:rsidR="002C5F6A" w:rsidRPr="002C528A">
        <w:rPr>
          <w:sz w:val="24"/>
          <w:szCs w:val="24"/>
        </w:rPr>
        <w:t xml:space="preserve"> </w:t>
      </w:r>
      <w:r w:rsidR="002C5F6A" w:rsidRPr="002C528A">
        <w:rPr>
          <w:color w:val="000000" w:themeColor="text1"/>
          <w:sz w:val="24"/>
          <w:szCs w:val="24"/>
        </w:rPr>
        <w:t>(этап 3)</w:t>
      </w:r>
      <w:r w:rsidRPr="002C528A">
        <w:rPr>
          <w:sz w:val="24"/>
          <w:szCs w:val="24"/>
        </w:rPr>
        <w:t>.</w:t>
      </w:r>
    </w:p>
    <w:p w14:paraId="12267BBA" w14:textId="77777777" w:rsidR="0095184B" w:rsidRPr="002C528A" w:rsidRDefault="0095184B" w:rsidP="0095184B">
      <w:pPr>
        <w:rPr>
          <w:sz w:val="24"/>
          <w:szCs w:val="18"/>
        </w:rPr>
      </w:pPr>
      <w:r w:rsidRPr="002C528A">
        <w:rPr>
          <w:sz w:val="24"/>
          <w:szCs w:val="18"/>
        </w:rPr>
        <w:t>Функция должна формировать и отправлять запрос в смежную систему на получение операции по привязанной карте. Запрос должен содержать идентификатор операции.</w:t>
      </w:r>
    </w:p>
    <w:p w14:paraId="69654830" w14:textId="77777777" w:rsidR="0095184B" w:rsidRPr="002C528A" w:rsidRDefault="0095184B" w:rsidP="0095184B">
      <w:pPr>
        <w:rPr>
          <w:sz w:val="24"/>
          <w:szCs w:val="18"/>
        </w:rPr>
      </w:pPr>
      <w:r w:rsidRPr="002C528A">
        <w:rPr>
          <w:sz w:val="24"/>
          <w:szCs w:val="18"/>
        </w:rPr>
        <w:t>Функция должна получать и обрабатывать ответ от смежной системы, который содержит:</w:t>
      </w:r>
    </w:p>
    <w:p w14:paraId="6D8F4D6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Идентификатор операции;</w:t>
      </w:r>
    </w:p>
    <w:p w14:paraId="2D9A2F5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Отображаемое название операции;</w:t>
      </w:r>
    </w:p>
    <w:p w14:paraId="0F16968A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 операции;</w:t>
      </w:r>
    </w:p>
    <w:p w14:paraId="7099EA9F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Статус операции;</w:t>
      </w:r>
    </w:p>
    <w:p w14:paraId="5BCAC25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транспортной карте;</w:t>
      </w:r>
    </w:p>
    <w:p w14:paraId="0C8E185D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Дата и время операции;</w:t>
      </w:r>
    </w:p>
    <w:p w14:paraId="601FCC8D" w14:textId="546A4643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24"/>
        </w:rPr>
        <w:t>Функция 2</w:t>
      </w:r>
      <w:r w:rsidR="00187925" w:rsidRPr="002C528A">
        <w:rPr>
          <w:sz w:val="24"/>
          <w:szCs w:val="24"/>
        </w:rPr>
        <w:t>6</w:t>
      </w:r>
      <w:r w:rsidRPr="002C528A">
        <w:rPr>
          <w:sz w:val="24"/>
          <w:szCs w:val="24"/>
        </w:rPr>
        <w:t>: Получение истории операции</w:t>
      </w:r>
      <w:r w:rsidR="002C5F6A" w:rsidRPr="002C528A">
        <w:rPr>
          <w:sz w:val="24"/>
          <w:szCs w:val="24"/>
        </w:rPr>
        <w:t xml:space="preserve"> </w:t>
      </w:r>
      <w:r w:rsidR="002C5F6A" w:rsidRPr="002C528A">
        <w:rPr>
          <w:color w:val="000000" w:themeColor="text1"/>
          <w:sz w:val="24"/>
          <w:szCs w:val="24"/>
        </w:rPr>
        <w:t>(этап 3)</w:t>
      </w:r>
      <w:r w:rsidRPr="002C528A">
        <w:rPr>
          <w:sz w:val="24"/>
          <w:szCs w:val="24"/>
        </w:rPr>
        <w:t>.</w:t>
      </w:r>
    </w:p>
    <w:p w14:paraId="3EF737CE" w14:textId="77777777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18"/>
        </w:rPr>
        <w:t xml:space="preserve">Функция должна формировать и отправлять запрос в смежную систему на </w:t>
      </w:r>
      <w:r w:rsidRPr="002C528A">
        <w:rPr>
          <w:sz w:val="24"/>
          <w:szCs w:val="24"/>
        </w:rPr>
        <w:t>получение истории операции. Запрос должен включать параметры фильтра операций.</w:t>
      </w:r>
    </w:p>
    <w:p w14:paraId="2D24B9F8" w14:textId="77777777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18"/>
        </w:rPr>
        <w:t>Функция должна получать и обрабатывать ответ от смежной системы, который содержит историю операций со следующими данными:</w:t>
      </w:r>
    </w:p>
    <w:p w14:paraId="74FF3AA7" w14:textId="77777777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24"/>
        </w:rPr>
        <w:t>Идентификатор операции;</w:t>
      </w:r>
    </w:p>
    <w:p w14:paraId="7E7A1785" w14:textId="77777777" w:rsidR="0095184B" w:rsidRPr="002C528A" w:rsidRDefault="0095184B" w:rsidP="0095184B">
      <w:pPr>
        <w:rPr>
          <w:sz w:val="24"/>
          <w:szCs w:val="24"/>
        </w:rPr>
      </w:pPr>
      <w:r w:rsidRPr="002C528A">
        <w:rPr>
          <w:sz w:val="24"/>
          <w:szCs w:val="24"/>
        </w:rPr>
        <w:t>Отображаемое название операции;</w:t>
      </w:r>
    </w:p>
    <w:p w14:paraId="2CE53716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Тип операции;</w:t>
      </w:r>
    </w:p>
    <w:p w14:paraId="707F24E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Статус операции;</w:t>
      </w:r>
    </w:p>
    <w:p w14:paraId="58B69611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Информация о транспортной карте;</w:t>
      </w:r>
    </w:p>
    <w:p w14:paraId="6FA7EB35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Дата и время операции;</w:t>
      </w:r>
    </w:p>
    <w:p w14:paraId="1080A92C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картографической системой</w:t>
      </w:r>
    </w:p>
    <w:p w14:paraId="32E6BFA2" w14:textId="6D5366E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Интеграция с картографической системой</w:t>
      </w:r>
      <w:r w:rsidR="002C5F6A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59528659" w14:textId="381358D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осуществлять интеграцию с картографической системой и позволять получать данные об организациях.</w:t>
      </w:r>
    </w:p>
    <w:p w14:paraId="4DF8FA62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сервисом биометрического распознавания для оплаты проезда</w:t>
      </w:r>
    </w:p>
    <w:p w14:paraId="63AA4EED" w14:textId="3486E0E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Регистрация учетной записи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17A2C55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регистрацию в сервисе. Запрос должен включать следующие данные:</w:t>
      </w:r>
    </w:p>
    <w:p w14:paraId="5A78B1DB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634BFAF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пароль.</w:t>
      </w:r>
    </w:p>
    <w:p w14:paraId="74E6EE5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результат регистрации.</w:t>
      </w:r>
    </w:p>
    <w:p w14:paraId="5A51F33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14ED6C90" w14:textId="2E7720C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Проверка статуса учетной записи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36A9E6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проверку статуса учетной записи и диагностического сообщения. Запрос должен включать в себя:</w:t>
      </w:r>
    </w:p>
    <w:p w14:paraId="5C4B202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491CFFB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пароль.</w:t>
      </w:r>
    </w:p>
    <w:p w14:paraId="788BB665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должен содержать следующие данные:</w:t>
      </w:r>
    </w:p>
    <w:p w14:paraId="22E13E80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тип диагностического сообщения;</w:t>
      </w:r>
    </w:p>
    <w:p w14:paraId="3627671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диагностическое сообщение.</w:t>
      </w:r>
    </w:p>
    <w:p w14:paraId="20AA350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обрабатывать следующие типы диагностических сообщений:</w:t>
      </w:r>
    </w:p>
    <w:p w14:paraId="3CC1CB7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информационные сообщения;</w:t>
      </w:r>
    </w:p>
    <w:p w14:paraId="71A7D10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предупреждения.</w:t>
      </w:r>
    </w:p>
    <w:p w14:paraId="4E0BAF5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выявлять следующие ситуации при помощи диагностических сообщений:</w:t>
      </w:r>
    </w:p>
    <w:p w14:paraId="3153ACA6" w14:textId="77777777" w:rsidR="0095184B" w:rsidRPr="002C528A" w:rsidRDefault="0095184B" w:rsidP="00220442">
      <w:pPr>
        <w:pStyle w:val="aa"/>
        <w:numPr>
          <w:ilvl w:val="0"/>
          <w:numId w:val="24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Нет фотографии. Пожалуйста, добавьте фотографию для извлечения биометрического вектора;</w:t>
      </w:r>
    </w:p>
    <w:p w14:paraId="72132DAD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Проблемы с обработкой платежа с банковской карты;</w:t>
      </w:r>
    </w:p>
    <w:p w14:paraId="64CC29BA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Нет привязанной банковской карты;</w:t>
      </w:r>
    </w:p>
    <w:p w14:paraId="0769A35C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Ожидается окончание обработки платежа;</w:t>
      </w:r>
    </w:p>
    <w:p w14:paraId="7AACAB47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Неожидаемо долгая обработка платежа. Обновите холдирование или дождитесь окончания обработки;</w:t>
      </w:r>
    </w:p>
    <w:p w14:paraId="4D33BF19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Не захолдированы средства с карты, вероятно возникли проблемы с обработкой платежа. Пожалуйста, обновите холдирование либо добавьте другую банковскую карту;</w:t>
      </w:r>
    </w:p>
    <w:p w14:paraId="5537091C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Рассинхронизация состояния готовности аккаунта;</w:t>
      </w:r>
    </w:p>
    <w:p w14:paraId="3B6547A5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Невозможно извлечь биометрический вектор из фотографии. Пожалуйста, установите другую фотографию;</w:t>
      </w:r>
    </w:p>
    <w:p w14:paraId="377A61EE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Идёт процесс извлечения биометрического вектора из фотографии;</w:t>
      </w:r>
    </w:p>
    <w:p w14:paraId="6D0BAAE5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Обновление холдирования;</w:t>
      </w:r>
    </w:p>
    <w:p w14:paraId="73A7FF4F" w14:textId="77777777" w:rsidR="0095184B" w:rsidRPr="002C528A" w:rsidRDefault="0095184B" w:rsidP="0095184B">
      <w:pPr>
        <w:pStyle w:val="aa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Блокировка повторного прохода.</w:t>
      </w:r>
    </w:p>
    <w:p w14:paraId="0EFA7E1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AC45D6C" w14:textId="06F8321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3: Получение клиентских настроек и ключевых данных учётной записи</w:t>
      </w:r>
      <w:r w:rsidR="002C5F6A" w:rsidRPr="002C528A">
        <w:rPr>
          <w:color w:val="000000" w:themeColor="text1"/>
          <w:szCs w:val="24"/>
        </w:rPr>
        <w:t xml:space="preserve"> (этап 2).</w:t>
      </w:r>
    </w:p>
    <w:p w14:paraId="1A40D7F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и сохранение клиентских настроек и ключевых данных учётной записи. Запрос должен содержать следующие данные:</w:t>
      </w:r>
    </w:p>
    <w:p w14:paraId="44AB0A5C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70B9322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пароль;</w:t>
      </w:r>
    </w:p>
    <w:p w14:paraId="0BC5EDF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настройки фильтра настроек и данных.</w:t>
      </w:r>
    </w:p>
    <w:p w14:paraId="4347EB6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следующие данные:</w:t>
      </w:r>
    </w:p>
    <w:p w14:paraId="391FEA1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пользовательские настройки;</w:t>
      </w:r>
    </w:p>
    <w:p w14:paraId="1863B23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данные о пользователе.</w:t>
      </w:r>
    </w:p>
    <w:p w14:paraId="43B7F31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02F5ABC6" w14:textId="7A88318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Сохранение пользовательских настроек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25CB8C6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на сохранение пользовательских настроек. Запрос должен содержать следующие данные:</w:t>
      </w:r>
    </w:p>
    <w:p w14:paraId="0CD6B54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23F5051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пароль;</w:t>
      </w:r>
    </w:p>
    <w:p w14:paraId="09D101D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настройки и данные из клиентского приложения.</w:t>
      </w:r>
    </w:p>
    <w:p w14:paraId="3240A80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результат сохранения данных и настроек.</w:t>
      </w:r>
    </w:p>
    <w:p w14:paraId="757B69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1A798392" w14:textId="0E20EA9F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5: Изменение пароля учётной записи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42B930E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изменение пароля учетной записи. Запрос должен содержать следующие данные:</w:t>
      </w:r>
    </w:p>
    <w:p w14:paraId="55962F50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7DA1F3A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пароль;</w:t>
      </w:r>
    </w:p>
    <w:p w14:paraId="490CC3C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новый пароль.</w:t>
      </w:r>
    </w:p>
    <w:p w14:paraId="09BF84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результаты изменения пароля</w:t>
      </w:r>
    </w:p>
    <w:p w14:paraId="1338FF7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0CAD9343" w14:textId="5F99C85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6: Начало процесса регистрации банковской карты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79F71DB2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начало процесса регистрации банковской карты. Запрос должен содержать следующие данные:</w:t>
      </w:r>
    </w:p>
    <w:p w14:paraId="183B23E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2FDC766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пароль.</w:t>
      </w:r>
    </w:p>
    <w:p w14:paraId="37B8584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ответ, который содержит следующие данные:</w:t>
      </w:r>
    </w:p>
    <w:p w14:paraId="361FF22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идентификатор платежа;</w:t>
      </w:r>
    </w:p>
    <w:p w14:paraId="029A029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авторизационный </w:t>
      </w:r>
      <w:r w:rsidRPr="002C528A">
        <w:rPr>
          <w:color w:val="000000" w:themeColor="text1"/>
          <w:szCs w:val="22"/>
          <w:lang w:val="en-US"/>
        </w:rPr>
        <w:t>URL</w:t>
      </w:r>
      <w:r w:rsidRPr="002C528A">
        <w:rPr>
          <w:color w:val="000000" w:themeColor="text1"/>
          <w:szCs w:val="22"/>
        </w:rPr>
        <w:t>;</w:t>
      </w:r>
    </w:p>
    <w:p w14:paraId="6961F95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параметры холдирования.</w:t>
      </w:r>
    </w:p>
    <w:p w14:paraId="6EA7C8C3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5CDD43B" w14:textId="19785EC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7: Завершение процесса регистрации банковской карты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3453AAC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завершение процесса регистрации банковской карты. Запрос должен содержать следующие данные:</w:t>
      </w:r>
    </w:p>
    <w:p w14:paraId="08CBA23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071AA62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пароль;</w:t>
      </w:r>
    </w:p>
    <w:p w14:paraId="2464999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 xml:space="preserve">авторизационный </w:t>
      </w:r>
      <w:r w:rsidRPr="002C528A">
        <w:rPr>
          <w:color w:val="000000" w:themeColor="text1"/>
          <w:szCs w:val="22"/>
          <w:lang w:val="en-US"/>
        </w:rPr>
        <w:t>URL</w:t>
      </w:r>
      <w:r w:rsidRPr="002C528A">
        <w:rPr>
          <w:color w:val="000000" w:themeColor="text1"/>
          <w:szCs w:val="22"/>
        </w:rPr>
        <w:t>.</w:t>
      </w:r>
    </w:p>
    <w:p w14:paraId="4264AF3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 от смежной системы, который содержит результат завершения процесса регистрации.</w:t>
      </w:r>
    </w:p>
    <w:p w14:paraId="2BA197E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714D8674" w14:textId="5C6A2E19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8: Отмена регистрации банковской карты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462C14E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отмену регистрации банковской карты. Запрос должен содержать следующие данные:</w:t>
      </w:r>
    </w:p>
    <w:p w14:paraId="242B29C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26ED954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пароль;</w:t>
      </w:r>
    </w:p>
    <w:p w14:paraId="038569B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 xml:space="preserve">id </w:t>
      </w:r>
      <w:r w:rsidRPr="002C528A">
        <w:rPr>
          <w:color w:val="000000" w:themeColor="text1"/>
          <w:szCs w:val="22"/>
        </w:rPr>
        <w:t>платежа.</w:t>
      </w:r>
    </w:p>
    <w:p w14:paraId="3034600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принимать и обрабатывать ответ от смежной системы, который содержит результат отмены регистрации.</w:t>
      </w:r>
    </w:p>
    <w:p w14:paraId="6455A7C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511EA43" w14:textId="2D0FDA6A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9: Перехолдирование банковской карты клиентом</w:t>
      </w:r>
      <w:r w:rsidR="002C5F6A" w:rsidRPr="002C528A">
        <w:rPr>
          <w:color w:val="000000" w:themeColor="text1"/>
          <w:szCs w:val="24"/>
        </w:rPr>
        <w:t xml:space="preserve"> (этап 2)</w:t>
      </w:r>
      <w:r w:rsidRPr="002C528A">
        <w:rPr>
          <w:color w:val="000000" w:themeColor="text1"/>
          <w:szCs w:val="24"/>
        </w:rPr>
        <w:t>.</w:t>
      </w:r>
    </w:p>
    <w:p w14:paraId="5B54E0EF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перехолдирование банковской карты. Запрос должен включать в себя следующие данные:</w:t>
      </w:r>
    </w:p>
    <w:p w14:paraId="62460D6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347E48A5" w14:textId="487C2F49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</w:t>
      </w:r>
      <w:r w:rsidR="001D3B27" w:rsidRPr="002C528A">
        <w:rPr>
          <w:color w:val="000000" w:themeColor="text1"/>
          <w:szCs w:val="22"/>
        </w:rPr>
        <w:t>.</w:t>
      </w:r>
    </w:p>
    <w:p w14:paraId="6BB5BC4D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 с результатом перехолдирования банковской карты.</w:t>
      </w:r>
    </w:p>
    <w:p w14:paraId="3605D86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194C8A38" w14:textId="07AA9DA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10: Получение истории успешных проходов через турникеты</w:t>
      </w:r>
      <w:r w:rsidR="002C5F6A" w:rsidRPr="002C528A">
        <w:rPr>
          <w:color w:val="000000" w:themeColor="text1"/>
          <w:szCs w:val="24"/>
        </w:rPr>
        <w:t xml:space="preserve"> (этап 2).</w:t>
      </w:r>
    </w:p>
    <w:p w14:paraId="285F37C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истории успешных проходов через турникеты. Запрос должен включать в себя следующие данные:</w:t>
      </w:r>
    </w:p>
    <w:p w14:paraId="67EC627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  <w:lang w:val="en-US"/>
        </w:rPr>
        <w:t>email</w:t>
      </w:r>
      <w:r w:rsidRPr="002C528A">
        <w:rPr>
          <w:color w:val="000000" w:themeColor="text1"/>
          <w:szCs w:val="22"/>
        </w:rPr>
        <w:t>;</w:t>
      </w:r>
    </w:p>
    <w:p w14:paraId="7289D1B5" w14:textId="5F2EDEB5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пароль</w:t>
      </w:r>
      <w:r w:rsidR="001D3B27" w:rsidRPr="002C528A">
        <w:rPr>
          <w:color w:val="000000" w:themeColor="text1"/>
          <w:szCs w:val="22"/>
        </w:rPr>
        <w:t>.</w:t>
      </w:r>
    </w:p>
    <w:p w14:paraId="2C3EF73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содержит следующие данные:</w:t>
      </w:r>
    </w:p>
    <w:p w14:paraId="069F4A4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прохода;</w:t>
      </w:r>
    </w:p>
    <w:p w14:paraId="27F085D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название места прохода;</w:t>
      </w:r>
    </w:p>
    <w:p w14:paraId="514A737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прохода.</w:t>
      </w:r>
    </w:p>
    <w:p w14:paraId="303CCCEA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278DEC53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сервисом перекрытий</w:t>
      </w:r>
    </w:p>
    <w:p w14:paraId="0AAFF24A" w14:textId="4A0B669D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Запрос данных о перекрытиях</w:t>
      </w:r>
      <w:r w:rsidR="002C5F6A" w:rsidRPr="002C528A">
        <w:rPr>
          <w:color w:val="000000" w:themeColor="text1"/>
          <w:szCs w:val="24"/>
        </w:rPr>
        <w:t xml:space="preserve"> (этап 3).</w:t>
      </w:r>
    </w:p>
    <w:p w14:paraId="1AEEB4F6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формировать и отправлять запрос в смежную систему на получение данных о перекрытиях дорог. Запрос должен содержать следующие данные:</w:t>
      </w:r>
    </w:p>
    <w:p w14:paraId="52A0FE0F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токен доступа;</w:t>
      </w:r>
    </w:p>
    <w:p w14:paraId="053F643D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параметры фильтрации.</w:t>
      </w:r>
    </w:p>
    <w:p w14:paraId="6BF52304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получать и обрабатывать ответ от смежной системы, который включает в себя следующие данные:</w:t>
      </w:r>
    </w:p>
    <w:p w14:paraId="364D4CC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перекрытия в системе;</w:t>
      </w:r>
    </w:p>
    <w:p w14:paraId="4E86958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типа перекрытия;</w:t>
      </w:r>
    </w:p>
    <w:p w14:paraId="1C22465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статуса перекрытия;</w:t>
      </w:r>
    </w:p>
    <w:p w14:paraId="69F12E3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описание перекрытия;</w:t>
      </w:r>
    </w:p>
    <w:p w14:paraId="648750D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начала;</w:t>
      </w:r>
    </w:p>
    <w:p w14:paraId="363640C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окончания;</w:t>
      </w:r>
    </w:p>
    <w:p w14:paraId="5A5FA38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ограничение скорости движения, км/ч;</w:t>
      </w:r>
    </w:p>
    <w:p w14:paraId="22114358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полос для движения;</w:t>
      </w:r>
    </w:p>
    <w:p w14:paraId="0B513D8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снижение пропускной способности;</w:t>
      </w:r>
    </w:p>
    <w:p w14:paraId="46B1D3C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отметка о согласовании перекрытия;</w:t>
      </w:r>
    </w:p>
    <w:p w14:paraId="2F168FE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комиссии;</w:t>
      </w:r>
    </w:p>
    <w:p w14:paraId="0F9B482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заказчик;</w:t>
      </w:r>
    </w:p>
    <w:p w14:paraId="532B61E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координаты перекрытия;</w:t>
      </w:r>
    </w:p>
    <w:p w14:paraId="42577FB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вид (описание) проводимых работ;</w:t>
      </w:r>
    </w:p>
    <w:p w14:paraId="31CB23B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адрес;</w:t>
      </w:r>
    </w:p>
    <w:p w14:paraId="5925D89A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количество перекрытых полос;</w:t>
      </w:r>
    </w:p>
    <w:p w14:paraId="1BF383D5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создатель записи;</w:t>
      </w:r>
    </w:p>
    <w:p w14:paraId="68154DD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создания записи;</w:t>
      </w:r>
    </w:p>
    <w:p w14:paraId="1457BAD9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автор последнего изменения;</w:t>
      </w:r>
    </w:p>
    <w:p w14:paraId="04A7E1D7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время последнего изменения;</w:t>
      </w:r>
    </w:p>
    <w:p w14:paraId="378FA1C3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портала открытых данных Правительства Москвы (data.mos.ru);</w:t>
      </w:r>
    </w:p>
    <w:p w14:paraId="1C3D9992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типа проводимых работ;</w:t>
      </w:r>
    </w:p>
    <w:p w14:paraId="023946D1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подрядная организация;</w:t>
      </w:r>
    </w:p>
    <w:p w14:paraId="6A5E6C0E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номер телефона;</w:t>
      </w:r>
    </w:p>
    <w:p w14:paraId="436454C4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id административного округа;</w:t>
      </w:r>
    </w:p>
    <w:p w14:paraId="7B14C176" w14:textId="77777777" w:rsidR="0095184B" w:rsidRPr="002C528A" w:rsidRDefault="0095184B" w:rsidP="0095184B">
      <w:pPr>
        <w:pStyle w:val="a9"/>
        <w:rPr>
          <w:color w:val="000000" w:themeColor="text1"/>
          <w:szCs w:val="22"/>
        </w:rPr>
      </w:pPr>
      <w:r w:rsidRPr="002C528A">
        <w:rPr>
          <w:color w:val="000000" w:themeColor="text1"/>
          <w:szCs w:val="22"/>
        </w:rPr>
        <w:t>путь к прикрепленному файлу</w:t>
      </w:r>
      <w:r w:rsidRPr="002C528A">
        <w:rPr>
          <w:color w:val="000000" w:themeColor="text1"/>
          <w:szCs w:val="22"/>
          <w:lang w:val="en-US"/>
        </w:rPr>
        <w:t>.</w:t>
      </w:r>
    </w:p>
    <w:p w14:paraId="664EB909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751D8122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обратной связи</w:t>
      </w:r>
    </w:p>
    <w:p w14:paraId="07EFE0A7" w14:textId="1822FFD4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Требования к функциям интеграции обратной связи должны быть уточнены на стадии технического проектирования в </w:t>
      </w:r>
      <w:r w:rsidR="00DB5961" w:rsidRPr="002C528A">
        <w:rPr>
          <w:szCs w:val="24"/>
        </w:rPr>
        <w:t>ЧТЗ</w:t>
      </w:r>
      <w:r w:rsidRPr="002C528A">
        <w:rPr>
          <w:szCs w:val="24"/>
        </w:rPr>
        <w:t>.</w:t>
      </w:r>
    </w:p>
    <w:p w14:paraId="188A1E58" w14:textId="0A04A861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1: Чат со специалистом транспортной службы</w:t>
      </w:r>
      <w:r w:rsidR="002C5F6A" w:rsidRPr="002C528A">
        <w:rPr>
          <w:color w:val="000000" w:themeColor="text1"/>
          <w:szCs w:val="24"/>
        </w:rPr>
        <w:t xml:space="preserve"> (этап 5)</w:t>
      </w:r>
      <w:r w:rsidRPr="002C528A">
        <w:rPr>
          <w:color w:val="000000" w:themeColor="text1"/>
          <w:szCs w:val="24"/>
        </w:rPr>
        <w:t>.</w:t>
      </w:r>
    </w:p>
    <w:p w14:paraId="05BAC7E0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осуществлять интеграцию с готовым сервисом, позволяющим общаться со специалистом при помощи живого чата.</w:t>
      </w:r>
    </w:p>
    <w:p w14:paraId="69928ECD" w14:textId="68A2D520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2: Чат-бот для оперативного решения проблем пользователя</w:t>
      </w:r>
      <w:r w:rsidR="002C5F6A" w:rsidRPr="002C528A">
        <w:rPr>
          <w:color w:val="000000" w:themeColor="text1"/>
          <w:szCs w:val="24"/>
        </w:rPr>
        <w:t xml:space="preserve"> (этап 4)</w:t>
      </w:r>
      <w:r w:rsidRPr="002C528A">
        <w:rPr>
          <w:color w:val="000000" w:themeColor="text1"/>
          <w:szCs w:val="24"/>
        </w:rPr>
        <w:t>.</w:t>
      </w:r>
    </w:p>
    <w:p w14:paraId="367D31AE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осуществлять интеграцию с готовым сервисом, позволяющим реализовать функционал чат-бота, который упростит поиск ответов на часто задаваемые вопросы по работе транспортного комплекса с возможность расширения списка вопросов и ответов.</w:t>
      </w:r>
    </w:p>
    <w:p w14:paraId="7BE7A691" w14:textId="00C8EDF6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3: Интеграция с </w:t>
      </w:r>
      <w:r w:rsidR="00244A4A" w:rsidRPr="002C528A">
        <w:rPr>
          <w:color w:val="000000" w:themeColor="text1"/>
          <w:szCs w:val="24"/>
        </w:rPr>
        <w:t xml:space="preserve">сервисом обработки обращений </w:t>
      </w:r>
      <w:r w:rsidR="002C5F6A" w:rsidRPr="002C528A">
        <w:rPr>
          <w:color w:val="000000" w:themeColor="text1"/>
          <w:szCs w:val="24"/>
        </w:rPr>
        <w:t xml:space="preserve">(этап </w:t>
      </w:r>
      <w:r w:rsidR="00771617" w:rsidRPr="002C528A">
        <w:rPr>
          <w:color w:val="000000" w:themeColor="text1"/>
          <w:szCs w:val="24"/>
        </w:rPr>
        <w:t>4</w:t>
      </w:r>
      <w:r w:rsidR="002C5F6A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7CFFB71D" w14:textId="375DB1DC" w:rsidR="00714A05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Функция должна реализовывать интеграцию с </w:t>
      </w:r>
      <w:r w:rsidR="00244A4A" w:rsidRPr="002C528A">
        <w:rPr>
          <w:color w:val="000000" w:themeColor="text1"/>
          <w:szCs w:val="24"/>
        </w:rPr>
        <w:t xml:space="preserve">сервисом обработки обращений </w:t>
      </w:r>
      <w:r w:rsidRPr="002C528A">
        <w:rPr>
          <w:color w:val="000000" w:themeColor="text1"/>
          <w:szCs w:val="24"/>
        </w:rPr>
        <w:t>и позволять отправлять обращения по вопросам работы</w:t>
      </w:r>
      <w:r w:rsidR="00714A05" w:rsidRPr="002C528A">
        <w:rPr>
          <w:color w:val="000000" w:themeColor="text1"/>
          <w:szCs w:val="24"/>
        </w:rPr>
        <w:t xml:space="preserve"> различных категорий</w:t>
      </w:r>
      <w:r w:rsidRPr="002C528A">
        <w:rPr>
          <w:color w:val="000000" w:themeColor="text1"/>
          <w:szCs w:val="24"/>
        </w:rPr>
        <w:t xml:space="preserve"> транспорта.</w:t>
      </w:r>
    </w:p>
    <w:p w14:paraId="4428A47E" w14:textId="77777777" w:rsidR="00714A05" w:rsidRPr="002C528A" w:rsidRDefault="00714A05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должна позволять отправлять обращения следующих категорий:</w:t>
      </w:r>
    </w:p>
    <w:p w14:paraId="4BE3C245" w14:textId="2B433E63" w:rsidR="00714A05" w:rsidRPr="002C528A" w:rsidRDefault="00714A05" w:rsidP="00F95A5C">
      <w:pPr>
        <w:pStyle w:val="a9"/>
      </w:pPr>
      <w:r w:rsidRPr="002C528A">
        <w:t>метро;</w:t>
      </w:r>
    </w:p>
    <w:p w14:paraId="00EDF806" w14:textId="01910853" w:rsidR="0095184B" w:rsidRPr="002C528A" w:rsidRDefault="00714A05" w:rsidP="00F95A5C">
      <w:pPr>
        <w:pStyle w:val="a9"/>
      </w:pPr>
      <w:r w:rsidRPr="002C528A">
        <w:t>велосипеды;</w:t>
      </w:r>
    </w:p>
    <w:p w14:paraId="33F91080" w14:textId="350B9F88" w:rsidR="00714A05" w:rsidRPr="002C528A" w:rsidRDefault="00714A05" w:rsidP="00F95A5C">
      <w:pPr>
        <w:pStyle w:val="a9"/>
      </w:pPr>
      <w:r w:rsidRPr="002C528A">
        <w:t>электрички;</w:t>
      </w:r>
    </w:p>
    <w:p w14:paraId="19F3FB1A" w14:textId="746E0852" w:rsidR="00714A05" w:rsidRPr="002C528A" w:rsidRDefault="00714A05" w:rsidP="00F95A5C">
      <w:pPr>
        <w:pStyle w:val="a9"/>
      </w:pPr>
      <w:r w:rsidRPr="002C528A">
        <w:t>парковки;</w:t>
      </w:r>
    </w:p>
    <w:p w14:paraId="3C423849" w14:textId="2025F1A6" w:rsidR="00714A05" w:rsidRPr="002C528A" w:rsidRDefault="00714A05" w:rsidP="00F95A5C">
      <w:pPr>
        <w:pStyle w:val="a9"/>
      </w:pPr>
      <w:r w:rsidRPr="002C528A">
        <w:t>остановки.</w:t>
      </w:r>
    </w:p>
    <w:p w14:paraId="4450AEA9" w14:textId="207D274E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Функция 4: Получение ответов на обращения</w:t>
      </w:r>
      <w:r w:rsidR="002C5F6A" w:rsidRPr="002C528A">
        <w:rPr>
          <w:color w:val="000000" w:themeColor="text1"/>
          <w:szCs w:val="24"/>
        </w:rPr>
        <w:t xml:space="preserve"> (этап </w:t>
      </w:r>
      <w:r w:rsidR="00771617" w:rsidRPr="002C528A">
        <w:rPr>
          <w:color w:val="000000" w:themeColor="text1"/>
          <w:szCs w:val="24"/>
        </w:rPr>
        <w:t>4</w:t>
      </w:r>
      <w:r w:rsidR="002C5F6A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>.</w:t>
      </w:r>
    </w:p>
    <w:p w14:paraId="664950E0" w14:textId="7C59AD3B" w:rsidR="0095184B" w:rsidRPr="002C528A" w:rsidRDefault="0095184B" w:rsidP="0095184B">
      <w:pPr>
        <w:pStyle w:val="af0"/>
        <w:rPr>
          <w:color w:val="000000" w:themeColor="text1"/>
          <w:szCs w:val="24"/>
        </w:rPr>
      </w:pPr>
      <w:bookmarkStart w:id="146" w:name="_Hlk69382894"/>
      <w:r w:rsidRPr="002C528A">
        <w:rPr>
          <w:color w:val="000000" w:themeColor="text1"/>
          <w:szCs w:val="24"/>
        </w:rPr>
        <w:t xml:space="preserve">Функция должна позволять получать ответы от </w:t>
      </w:r>
      <w:r w:rsidR="004F1CE7" w:rsidRPr="002C528A">
        <w:rPr>
          <w:color w:val="000000" w:themeColor="text1"/>
          <w:szCs w:val="24"/>
        </w:rPr>
        <w:t xml:space="preserve">сервиса обработки обращений </w:t>
      </w:r>
      <w:r w:rsidRPr="002C528A">
        <w:rPr>
          <w:color w:val="000000" w:themeColor="text1"/>
          <w:szCs w:val="24"/>
        </w:rPr>
        <w:t>через интеграцию.</w:t>
      </w:r>
      <w:bookmarkEnd w:id="146"/>
    </w:p>
    <w:p w14:paraId="25B0919F" w14:textId="77777777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сервисом загруженности дорог и пробок</w:t>
      </w:r>
    </w:p>
    <w:p w14:paraId="01CF37FD" w14:textId="0A5BBA46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1: Индикатор загруженности дорог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1)</w:t>
      </w:r>
      <w:r w:rsidRPr="002C528A">
        <w:rPr>
          <w:szCs w:val="24"/>
        </w:rPr>
        <w:t>.</w:t>
      </w:r>
    </w:p>
    <w:p w14:paraId="05A3935F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данных о загруженности дорог.</w:t>
      </w:r>
    </w:p>
    <w:p w14:paraId="6F59484D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следующие данные:</w:t>
      </w:r>
    </w:p>
    <w:p w14:paraId="4F37A9EC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текущий индекс загруженности;</w:t>
      </w:r>
    </w:p>
    <w:p w14:paraId="257EAC4F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текущий балл;</w:t>
      </w:r>
    </w:p>
    <w:p w14:paraId="07A529EB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индикатор поведения балла;</w:t>
      </w:r>
    </w:p>
    <w:p w14:paraId="6645E054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дата и время, в которое обновился сервис.</w:t>
      </w:r>
    </w:p>
    <w:p w14:paraId="21BBED0E" w14:textId="6CDFECAD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2: Средняя скорость на участке дороги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1)</w:t>
      </w:r>
      <w:r w:rsidRPr="002C528A">
        <w:rPr>
          <w:szCs w:val="24"/>
        </w:rPr>
        <w:t>.</w:t>
      </w:r>
    </w:p>
    <w:p w14:paraId="4181F333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средней скорости на участке дороги.</w:t>
      </w:r>
    </w:p>
    <w:p w14:paraId="315BBF73" w14:textId="77777777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должна получать и обрабатывать ответ от смежной системы, который содержит список, состоящий из следующих данных:</w:t>
      </w:r>
    </w:p>
    <w:p w14:paraId="27CC630A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 xml:space="preserve">номер участка дороги в системе </w:t>
      </w:r>
      <w:r w:rsidRPr="002C528A">
        <w:rPr>
          <w:szCs w:val="22"/>
          <w:lang w:val="en-US"/>
        </w:rPr>
        <w:t>OSM</w:t>
      </w:r>
      <w:r w:rsidRPr="002C528A">
        <w:rPr>
          <w:szCs w:val="22"/>
        </w:rPr>
        <w:t>;</w:t>
      </w:r>
    </w:p>
    <w:p w14:paraId="67003C50" w14:textId="77777777" w:rsidR="0095184B" w:rsidRPr="002C528A" w:rsidRDefault="0095184B" w:rsidP="0095184B">
      <w:pPr>
        <w:pStyle w:val="a9"/>
        <w:rPr>
          <w:szCs w:val="22"/>
        </w:rPr>
      </w:pPr>
      <w:r w:rsidRPr="002C528A">
        <w:rPr>
          <w:szCs w:val="22"/>
        </w:rPr>
        <w:t>средняя скорость на участке.</w:t>
      </w:r>
    </w:p>
    <w:p w14:paraId="0494624D" w14:textId="01CAF18B" w:rsidR="0095184B" w:rsidRPr="002C528A" w:rsidRDefault="0095184B" w:rsidP="0095184B">
      <w:pPr>
        <w:pStyle w:val="a5"/>
        <w:rPr>
          <w:szCs w:val="28"/>
        </w:rPr>
      </w:pPr>
      <w:r w:rsidRPr="002C528A">
        <w:rPr>
          <w:szCs w:val="28"/>
        </w:rPr>
        <w:t>Требования к функциям интеграции с сервисом системы лояльности и геймификации</w:t>
      </w:r>
    </w:p>
    <w:p w14:paraId="4B8BE310" w14:textId="157C5110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>Функция 1: Функция интеграции с сервисом системы лояльности и геймификации</w:t>
      </w:r>
      <w:r w:rsidR="002C5F6A" w:rsidRPr="002C528A">
        <w:rPr>
          <w:szCs w:val="24"/>
        </w:rPr>
        <w:t xml:space="preserve"> </w:t>
      </w:r>
      <w:r w:rsidR="002C5F6A" w:rsidRPr="002C528A">
        <w:rPr>
          <w:color w:val="000000" w:themeColor="text1"/>
          <w:szCs w:val="24"/>
        </w:rPr>
        <w:t>(этап 4)</w:t>
      </w:r>
      <w:r w:rsidRPr="002C528A">
        <w:rPr>
          <w:szCs w:val="24"/>
        </w:rPr>
        <w:t>.</w:t>
      </w:r>
    </w:p>
    <w:p w14:paraId="5092B467" w14:textId="38B0991C" w:rsidR="0095184B" w:rsidRPr="002C528A" w:rsidRDefault="0095184B" w:rsidP="0095184B">
      <w:pPr>
        <w:pStyle w:val="af0"/>
        <w:rPr>
          <w:szCs w:val="24"/>
        </w:rPr>
      </w:pPr>
      <w:r w:rsidRPr="002C528A">
        <w:rPr>
          <w:szCs w:val="24"/>
        </w:rPr>
        <w:t xml:space="preserve">Требования к функциям интеграции должны быть определены на стадии технического проектирования в </w:t>
      </w:r>
      <w:r w:rsidR="00DB5961" w:rsidRPr="002C528A">
        <w:rPr>
          <w:szCs w:val="24"/>
        </w:rPr>
        <w:t>ЧТЗ</w:t>
      </w:r>
      <w:r w:rsidRPr="002C528A">
        <w:rPr>
          <w:szCs w:val="24"/>
        </w:rPr>
        <w:t>.</w:t>
      </w:r>
    </w:p>
    <w:p w14:paraId="69EE9FCF" w14:textId="6DEB36F9" w:rsidR="006E7AB5" w:rsidRPr="002C528A" w:rsidRDefault="006E7AB5" w:rsidP="00422B43">
      <w:pPr>
        <w:pStyle w:val="a5"/>
      </w:pPr>
      <w:r w:rsidRPr="002C528A">
        <w:t>Требования к функциям интеграции с сервисом микротранзита</w:t>
      </w:r>
    </w:p>
    <w:p w14:paraId="2CD009CB" w14:textId="6BF6B7FC" w:rsidR="00904F76" w:rsidRPr="002C528A" w:rsidRDefault="00904F76" w:rsidP="00422B43">
      <w:pPr>
        <w:pStyle w:val="af0"/>
      </w:pPr>
      <w:r w:rsidRPr="002C528A">
        <w:t xml:space="preserve">Функция 1: </w:t>
      </w:r>
      <w:r w:rsidR="005170E7" w:rsidRPr="002C528A">
        <w:rPr>
          <w:szCs w:val="24"/>
        </w:rPr>
        <w:t>Получение рейсов</w:t>
      </w:r>
      <w:r w:rsidRPr="002C528A">
        <w:t>.</w:t>
      </w:r>
    </w:p>
    <w:p w14:paraId="612C8065" w14:textId="3723F486" w:rsidR="005170E7" w:rsidRPr="002C528A" w:rsidRDefault="00C64F84" w:rsidP="00422B43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списка рейсов, который может содержать следующие параметры:</w:t>
      </w:r>
    </w:p>
    <w:p w14:paraId="796880FB" w14:textId="2934CB6A" w:rsidR="00C64F84" w:rsidRPr="002C528A" w:rsidRDefault="000472A2" w:rsidP="00885B81">
      <w:pPr>
        <w:pStyle w:val="a9"/>
      </w:pPr>
      <w:r w:rsidRPr="002C528A">
        <w:t>т</w:t>
      </w:r>
      <w:r w:rsidR="00C64F84" w:rsidRPr="002C528A">
        <w:t>очка начала поездки;</w:t>
      </w:r>
    </w:p>
    <w:p w14:paraId="21E822B3" w14:textId="7CB75132" w:rsidR="00C64F84" w:rsidRPr="002C528A" w:rsidRDefault="000472A2" w:rsidP="00885B81">
      <w:pPr>
        <w:pStyle w:val="a9"/>
      </w:pPr>
      <w:r w:rsidRPr="002C528A">
        <w:t>т</w:t>
      </w:r>
      <w:r w:rsidR="00C64F84" w:rsidRPr="002C528A">
        <w:t>очка завершения поездки;</w:t>
      </w:r>
    </w:p>
    <w:p w14:paraId="1F14D3B1" w14:textId="2FDF312B" w:rsidR="00C64F84" w:rsidRPr="002C528A" w:rsidRDefault="000472A2" w:rsidP="00885B81">
      <w:pPr>
        <w:pStyle w:val="a9"/>
      </w:pPr>
      <w:r w:rsidRPr="002C528A">
        <w:t>и</w:t>
      </w:r>
      <w:r w:rsidR="00C64F84" w:rsidRPr="002C528A">
        <w:t>нформация о пассажире;</w:t>
      </w:r>
    </w:p>
    <w:p w14:paraId="30A11052" w14:textId="3B625064" w:rsidR="00C64F84" w:rsidRPr="002C528A" w:rsidRDefault="000472A2" w:rsidP="00885B81">
      <w:pPr>
        <w:pStyle w:val="a9"/>
      </w:pPr>
      <w:r w:rsidRPr="002C528A">
        <w:t>к</w:t>
      </w:r>
      <w:r w:rsidR="00C64F84" w:rsidRPr="002C528A">
        <w:t>оличество пассажиров;</w:t>
      </w:r>
    </w:p>
    <w:p w14:paraId="00EC3668" w14:textId="2422A1C5" w:rsidR="00C64F84" w:rsidRPr="002C528A" w:rsidRDefault="000472A2" w:rsidP="00885B81">
      <w:pPr>
        <w:pStyle w:val="a9"/>
      </w:pPr>
      <w:r w:rsidRPr="002C528A">
        <w:t>н</w:t>
      </w:r>
      <w:r w:rsidR="00C64F84" w:rsidRPr="002C528A">
        <w:t>астройки рейса</w:t>
      </w:r>
      <w:r w:rsidR="00A7372B" w:rsidRPr="002C528A">
        <w:t>.</w:t>
      </w:r>
    </w:p>
    <w:p w14:paraId="391F5489" w14:textId="3DD90C4D" w:rsidR="00C64F84" w:rsidRPr="002C528A" w:rsidRDefault="00C64F84" w:rsidP="00422B43">
      <w:pPr>
        <w:pStyle w:val="af0"/>
        <w:rPr>
          <w:szCs w:val="24"/>
        </w:rPr>
      </w:pPr>
      <w:r w:rsidRPr="002C528A">
        <w:rPr>
          <w:szCs w:val="24"/>
        </w:rPr>
        <w:t xml:space="preserve">В качестве настройки рейса </w:t>
      </w:r>
      <w:r w:rsidR="0082355F" w:rsidRPr="002C528A">
        <w:rPr>
          <w:szCs w:val="24"/>
        </w:rPr>
        <w:t>функция должна позволять передавать информацию о необходимости предоставления транспорта для людей на инвалидных колясках.</w:t>
      </w:r>
    </w:p>
    <w:p w14:paraId="4AB9BDB7" w14:textId="0C3F5A2B" w:rsidR="0082355F" w:rsidRPr="002C528A" w:rsidRDefault="0082355F" w:rsidP="00422B43">
      <w:pPr>
        <w:pStyle w:val="af0"/>
        <w:rPr>
          <w:szCs w:val="24"/>
        </w:rPr>
      </w:pPr>
      <w:r w:rsidRPr="002C528A">
        <w:rPr>
          <w:szCs w:val="24"/>
        </w:rPr>
        <w:t>Точки начала и завершения поездки должны содержать следующие параметры:</w:t>
      </w:r>
    </w:p>
    <w:p w14:paraId="40726E3A" w14:textId="249DB981" w:rsidR="0082355F" w:rsidRPr="002C528A" w:rsidRDefault="000472A2" w:rsidP="00885B81">
      <w:pPr>
        <w:pStyle w:val="a9"/>
      </w:pPr>
      <w:r w:rsidRPr="002C528A">
        <w:t>д</w:t>
      </w:r>
      <w:r w:rsidR="0082355F" w:rsidRPr="002C528A">
        <w:t>олгота;</w:t>
      </w:r>
    </w:p>
    <w:p w14:paraId="524FB303" w14:textId="5FA4B823" w:rsidR="0082355F" w:rsidRPr="002C528A" w:rsidRDefault="000472A2" w:rsidP="00885B81">
      <w:pPr>
        <w:pStyle w:val="a9"/>
      </w:pPr>
      <w:r w:rsidRPr="002C528A">
        <w:t>ш</w:t>
      </w:r>
      <w:r w:rsidR="0082355F" w:rsidRPr="002C528A">
        <w:t>ирота</w:t>
      </w:r>
      <w:r w:rsidR="00A7372B" w:rsidRPr="002C528A">
        <w:t>.</w:t>
      </w:r>
    </w:p>
    <w:p w14:paraId="224623C0" w14:textId="50044543" w:rsidR="00C64F84" w:rsidRPr="002C528A" w:rsidRDefault="0082355F" w:rsidP="00422B43">
      <w:pPr>
        <w:pStyle w:val="af0"/>
      </w:pPr>
      <w:r w:rsidRPr="002C528A">
        <w:t>Информация о пассажире должна содержать следующие параметры:</w:t>
      </w:r>
    </w:p>
    <w:p w14:paraId="4EE1F9AD" w14:textId="6E1AF927" w:rsidR="0082355F" w:rsidRPr="002C528A" w:rsidRDefault="00353CB4" w:rsidP="00885B81">
      <w:pPr>
        <w:pStyle w:val="a9"/>
      </w:pPr>
      <w:r w:rsidRPr="002C528A">
        <w:t>ID пассажира</w:t>
      </w:r>
      <w:r w:rsidRPr="002C528A" w:rsidDel="00353CB4">
        <w:t xml:space="preserve"> </w:t>
      </w:r>
      <w:r w:rsidR="0082355F" w:rsidRPr="002C528A">
        <w:t>;</w:t>
      </w:r>
    </w:p>
    <w:p w14:paraId="15AC21F2" w14:textId="3DC4E2B9" w:rsidR="0082355F" w:rsidRPr="002C528A" w:rsidRDefault="00353CB4" w:rsidP="00885B81">
      <w:pPr>
        <w:pStyle w:val="a9"/>
      </w:pPr>
      <w:r w:rsidRPr="002C528A">
        <w:t xml:space="preserve">4 последние цифры </w:t>
      </w:r>
      <w:r w:rsidR="000472A2" w:rsidRPr="002C528A">
        <w:t>н</w:t>
      </w:r>
      <w:r w:rsidR="0082355F" w:rsidRPr="002C528A">
        <w:t>омер</w:t>
      </w:r>
      <w:r w:rsidRPr="002C528A">
        <w:t>а</w:t>
      </w:r>
      <w:r w:rsidR="0082355F" w:rsidRPr="002C528A">
        <w:t xml:space="preserve"> телефона</w:t>
      </w:r>
      <w:r w:rsidRPr="002C528A">
        <w:t>.</w:t>
      </w:r>
    </w:p>
    <w:p w14:paraId="044D9A00" w14:textId="5804926B" w:rsidR="0082355F" w:rsidRPr="002C528A" w:rsidRDefault="0082355F" w:rsidP="0082355F">
      <w:pPr>
        <w:pStyle w:val="af0"/>
      </w:pPr>
      <w:r w:rsidRPr="002C528A">
        <w:t>Функция должна позволять получать и обрабатывать ответы от смежной системы через интеграцию. Ответ должен содержать список рейсов. Рейс может содержать следующие параметры:</w:t>
      </w:r>
    </w:p>
    <w:p w14:paraId="0B98CA36" w14:textId="19BC7630" w:rsidR="0082355F" w:rsidRPr="002C528A" w:rsidRDefault="000472A2" w:rsidP="00885B81">
      <w:pPr>
        <w:pStyle w:val="a9"/>
      </w:pPr>
      <w:r w:rsidRPr="002C528A">
        <w:t>и</w:t>
      </w:r>
      <w:r w:rsidR="00CC4D04" w:rsidRPr="002C528A">
        <w:t>дентификатор рейса;</w:t>
      </w:r>
    </w:p>
    <w:p w14:paraId="205F3C6C" w14:textId="4AE1D3F1" w:rsidR="00CC4D04" w:rsidRPr="002C528A" w:rsidRDefault="000472A2" w:rsidP="00885B81">
      <w:pPr>
        <w:pStyle w:val="a9"/>
      </w:pPr>
      <w:r w:rsidRPr="002C528A">
        <w:t>т</w:t>
      </w:r>
      <w:r w:rsidR="00CC4D04" w:rsidRPr="002C528A">
        <w:t>ип рейса;</w:t>
      </w:r>
    </w:p>
    <w:p w14:paraId="3F242360" w14:textId="328569EA" w:rsidR="00CC4D04" w:rsidRPr="002C528A" w:rsidRDefault="000472A2" w:rsidP="00885B81">
      <w:pPr>
        <w:pStyle w:val="a9"/>
      </w:pPr>
      <w:r w:rsidRPr="002C528A">
        <w:t>т</w:t>
      </w:r>
      <w:r w:rsidR="00E21B6F" w:rsidRPr="002C528A">
        <w:t>очка начальной остановки;</w:t>
      </w:r>
    </w:p>
    <w:p w14:paraId="0840EAF1" w14:textId="1656E35F" w:rsidR="00E21B6F" w:rsidRPr="002C528A" w:rsidRDefault="000472A2" w:rsidP="00885B81">
      <w:pPr>
        <w:pStyle w:val="a9"/>
      </w:pPr>
      <w:r w:rsidRPr="002C528A">
        <w:t>в</w:t>
      </w:r>
      <w:r w:rsidR="00E21B6F" w:rsidRPr="002C528A">
        <w:t>ремя прибытия на начальную остановку;</w:t>
      </w:r>
    </w:p>
    <w:p w14:paraId="6FEB1415" w14:textId="02FC6A4A" w:rsidR="00E21B6F" w:rsidRPr="002C528A" w:rsidRDefault="000472A2" w:rsidP="00885B81">
      <w:pPr>
        <w:pStyle w:val="a9"/>
      </w:pPr>
      <w:r w:rsidRPr="002C528A">
        <w:t>т</w:t>
      </w:r>
      <w:r w:rsidR="00E21B6F" w:rsidRPr="002C528A">
        <w:t>очка конечной остановки;</w:t>
      </w:r>
    </w:p>
    <w:p w14:paraId="79E41568" w14:textId="4320B79D" w:rsidR="00E21B6F" w:rsidRPr="002C528A" w:rsidRDefault="000472A2" w:rsidP="00885B81">
      <w:pPr>
        <w:pStyle w:val="a9"/>
      </w:pPr>
      <w:r w:rsidRPr="002C528A">
        <w:t>в</w:t>
      </w:r>
      <w:r w:rsidR="00E21B6F" w:rsidRPr="002C528A">
        <w:t>ремя прибытия на конечную остановку;</w:t>
      </w:r>
    </w:p>
    <w:p w14:paraId="29DD0FFC" w14:textId="4289D0E2" w:rsidR="00E21B6F" w:rsidRPr="002C528A" w:rsidRDefault="000472A2" w:rsidP="00885B81">
      <w:pPr>
        <w:pStyle w:val="a9"/>
      </w:pPr>
      <w:r w:rsidRPr="002C528A">
        <w:t>р</w:t>
      </w:r>
      <w:r w:rsidR="00E21B6F" w:rsidRPr="002C528A">
        <w:t>асстояние до начальной остановки;</w:t>
      </w:r>
    </w:p>
    <w:p w14:paraId="15DF9055" w14:textId="173758CE" w:rsidR="00E21B6F" w:rsidRPr="002C528A" w:rsidRDefault="000472A2" w:rsidP="00885B81">
      <w:pPr>
        <w:pStyle w:val="a9"/>
      </w:pPr>
      <w:r w:rsidRPr="002C528A">
        <w:t>п</w:t>
      </w:r>
      <w:r w:rsidR="00E21B6F" w:rsidRPr="002C528A">
        <w:t>редположительное время пешего перехода до начальной остановки;</w:t>
      </w:r>
    </w:p>
    <w:p w14:paraId="725846EA" w14:textId="2EE85D8A" w:rsidR="00E21B6F" w:rsidRPr="002C528A" w:rsidRDefault="000472A2" w:rsidP="00885B81">
      <w:pPr>
        <w:pStyle w:val="a9"/>
      </w:pPr>
      <w:r w:rsidRPr="002C528A">
        <w:t>с</w:t>
      </w:r>
      <w:r w:rsidR="00E21B6F" w:rsidRPr="002C528A">
        <w:t>тоимость.</w:t>
      </w:r>
    </w:p>
    <w:p w14:paraId="1545B772" w14:textId="3019A70D" w:rsidR="0082355F" w:rsidRPr="002C528A" w:rsidRDefault="0082355F" w:rsidP="0082355F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76A046B" w14:textId="27F1FA91" w:rsidR="00904F76" w:rsidRPr="002C528A" w:rsidRDefault="00E21B6F" w:rsidP="00904F76">
      <w:pPr>
        <w:pStyle w:val="af0"/>
        <w:rPr>
          <w:szCs w:val="24"/>
        </w:rPr>
      </w:pPr>
      <w:r w:rsidRPr="002C528A">
        <w:rPr>
          <w:szCs w:val="24"/>
        </w:rPr>
        <w:t>Функция 2: Бронирование рейса.</w:t>
      </w:r>
    </w:p>
    <w:p w14:paraId="6A96D3BD" w14:textId="511AF69D" w:rsidR="009A2C5E" w:rsidRPr="002C528A" w:rsidRDefault="009A2C5E" w:rsidP="009A2C5E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бронирование рейса, который может содержать следующие параметры:</w:t>
      </w:r>
    </w:p>
    <w:p w14:paraId="0CFC4231" w14:textId="32596B17" w:rsidR="00E21B6F" w:rsidRPr="002C528A" w:rsidRDefault="000472A2" w:rsidP="00885B81">
      <w:pPr>
        <w:pStyle w:val="a9"/>
      </w:pPr>
      <w:r w:rsidRPr="002C528A">
        <w:t>и</w:t>
      </w:r>
      <w:r w:rsidR="009A2C5E" w:rsidRPr="002C528A">
        <w:t>дентификатор рейса.</w:t>
      </w:r>
    </w:p>
    <w:p w14:paraId="7DC458D6" w14:textId="6D81F3B1" w:rsidR="009A2C5E" w:rsidRPr="002C528A" w:rsidRDefault="009A2C5E" w:rsidP="00904F76">
      <w:pPr>
        <w:pStyle w:val="af0"/>
      </w:pPr>
      <w:r w:rsidRPr="002C528A">
        <w:t>Функция должна позволять получать и обрабатывать ответы от смежной системы через интеграцию. Ответ должен содержать следующие параметры:</w:t>
      </w:r>
    </w:p>
    <w:p w14:paraId="18E392C3" w14:textId="3AE0E155" w:rsidR="009A2C5E" w:rsidRPr="002C528A" w:rsidRDefault="000472A2" w:rsidP="00885B81">
      <w:pPr>
        <w:pStyle w:val="a9"/>
      </w:pPr>
      <w:r w:rsidRPr="002C528A">
        <w:t>и</w:t>
      </w:r>
      <w:r w:rsidR="009E6829" w:rsidRPr="002C528A">
        <w:t>дентификатор забронированного рейса;</w:t>
      </w:r>
    </w:p>
    <w:p w14:paraId="7DD5BA8C" w14:textId="5BA85694" w:rsidR="009E6829" w:rsidRPr="002C528A" w:rsidRDefault="000472A2" w:rsidP="003A060A">
      <w:pPr>
        <w:pStyle w:val="a9"/>
      </w:pPr>
      <w:r w:rsidRPr="002C528A">
        <w:t>с</w:t>
      </w:r>
      <w:r w:rsidR="009E6829" w:rsidRPr="002C528A">
        <w:t>татус рейса.</w:t>
      </w:r>
    </w:p>
    <w:p w14:paraId="57260196" w14:textId="6B6886F1" w:rsidR="009E6829" w:rsidRPr="002C528A" w:rsidRDefault="009E6829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22FC5A14" w14:textId="40202018" w:rsidR="009E6829" w:rsidRPr="002C528A" w:rsidRDefault="009E6829" w:rsidP="00904F76">
      <w:pPr>
        <w:pStyle w:val="af0"/>
        <w:rPr>
          <w:szCs w:val="24"/>
        </w:rPr>
      </w:pPr>
      <w:r w:rsidRPr="002C528A">
        <w:rPr>
          <w:szCs w:val="24"/>
        </w:rPr>
        <w:t>Функция 3: Отмена рейса.</w:t>
      </w:r>
    </w:p>
    <w:p w14:paraId="3C2D9515" w14:textId="7D13C7A5" w:rsidR="009E6829" w:rsidRPr="002C528A" w:rsidRDefault="009E6829" w:rsidP="009E6829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отмену рейса, который может содержать следующие параметры:</w:t>
      </w:r>
    </w:p>
    <w:p w14:paraId="3BBD0A11" w14:textId="16EF4AAD" w:rsidR="009E6829" w:rsidRPr="002C528A" w:rsidRDefault="000472A2" w:rsidP="009E6829">
      <w:pPr>
        <w:pStyle w:val="a9"/>
      </w:pPr>
      <w:r w:rsidRPr="002C528A">
        <w:t>и</w:t>
      </w:r>
      <w:r w:rsidR="009E6829" w:rsidRPr="002C528A">
        <w:t>дентификатор рейса.</w:t>
      </w:r>
    </w:p>
    <w:p w14:paraId="5E37F3EF" w14:textId="77777777" w:rsidR="009E6829" w:rsidRPr="002C528A" w:rsidRDefault="009E6829" w:rsidP="009E6829">
      <w:pPr>
        <w:pStyle w:val="af0"/>
      </w:pPr>
      <w:r w:rsidRPr="002C528A">
        <w:t>Функция должна позволять получать и обрабатывать ответы от смежной системы через интеграцию. Ответ должен содержать следующие параметры:</w:t>
      </w:r>
    </w:p>
    <w:p w14:paraId="2395F5C9" w14:textId="168C8E82" w:rsidR="009E6829" w:rsidRPr="002C528A" w:rsidRDefault="000472A2" w:rsidP="009E6829">
      <w:pPr>
        <w:pStyle w:val="a9"/>
      </w:pPr>
      <w:r w:rsidRPr="002C528A">
        <w:t>и</w:t>
      </w:r>
      <w:r w:rsidR="009E6829" w:rsidRPr="002C528A">
        <w:t>дентификатор забронированного рейса;</w:t>
      </w:r>
    </w:p>
    <w:p w14:paraId="4B02F151" w14:textId="2770C3FB" w:rsidR="009E6829" w:rsidRPr="002C528A" w:rsidRDefault="000472A2" w:rsidP="009E6829">
      <w:pPr>
        <w:pStyle w:val="a9"/>
      </w:pPr>
      <w:r w:rsidRPr="002C528A">
        <w:t>с</w:t>
      </w:r>
      <w:r w:rsidR="009E6829" w:rsidRPr="002C528A">
        <w:t>татус рейса.</w:t>
      </w:r>
    </w:p>
    <w:p w14:paraId="0C8A9822" w14:textId="281B938A" w:rsidR="009E6829" w:rsidRPr="002C528A" w:rsidRDefault="009E6829" w:rsidP="00904F76">
      <w:pPr>
        <w:pStyle w:val="af0"/>
        <w:rPr>
          <w:szCs w:val="24"/>
        </w:rPr>
      </w:pPr>
      <w:r w:rsidRPr="002C528A">
        <w:rPr>
          <w:szCs w:val="24"/>
        </w:rPr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44F7E41C" w14:textId="08BCB46B" w:rsidR="009E6829" w:rsidRPr="002C528A" w:rsidRDefault="009E6829" w:rsidP="00904F76">
      <w:pPr>
        <w:pStyle w:val="af0"/>
        <w:rPr>
          <w:szCs w:val="24"/>
        </w:rPr>
      </w:pPr>
      <w:r w:rsidRPr="002C528A">
        <w:rPr>
          <w:szCs w:val="24"/>
        </w:rPr>
        <w:t>Функция 4: Получение информации о рейсе.</w:t>
      </w:r>
    </w:p>
    <w:p w14:paraId="7990E078" w14:textId="7634273A" w:rsidR="009E6829" w:rsidRPr="002C528A" w:rsidRDefault="009E6829" w:rsidP="009E6829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информации о рейсе, который может содержать следующие параметры:</w:t>
      </w:r>
    </w:p>
    <w:p w14:paraId="46005581" w14:textId="78D1AAE1" w:rsidR="009E6829" w:rsidRPr="002C528A" w:rsidRDefault="000472A2" w:rsidP="009E6829">
      <w:pPr>
        <w:pStyle w:val="a9"/>
      </w:pPr>
      <w:r w:rsidRPr="002C528A">
        <w:t>и</w:t>
      </w:r>
      <w:r w:rsidR="009E6829" w:rsidRPr="002C528A">
        <w:t>дентификатор рейса.</w:t>
      </w:r>
    </w:p>
    <w:p w14:paraId="6976CC84" w14:textId="77777777" w:rsidR="009E6829" w:rsidRPr="002C528A" w:rsidRDefault="009E6829" w:rsidP="009E6829">
      <w:pPr>
        <w:pStyle w:val="af0"/>
      </w:pPr>
      <w:r w:rsidRPr="002C528A">
        <w:t>Функция должна позволять получать и обрабатывать ответы от смежной системы через интеграцию. Ответ должен содержать следующие параметры:</w:t>
      </w:r>
    </w:p>
    <w:p w14:paraId="0D90C5AA" w14:textId="67FDF504" w:rsidR="009E6829" w:rsidRPr="002C528A" w:rsidRDefault="000472A2" w:rsidP="009E6829">
      <w:pPr>
        <w:pStyle w:val="a9"/>
      </w:pPr>
      <w:r w:rsidRPr="002C528A">
        <w:t>и</w:t>
      </w:r>
      <w:r w:rsidR="009E6829" w:rsidRPr="002C528A">
        <w:t>дентификатор забронированного рейса;</w:t>
      </w:r>
    </w:p>
    <w:p w14:paraId="05FBB8D8" w14:textId="60BFEB79" w:rsidR="009E6829" w:rsidRPr="002C528A" w:rsidRDefault="000472A2" w:rsidP="009E6829">
      <w:pPr>
        <w:pStyle w:val="a9"/>
      </w:pPr>
      <w:r w:rsidRPr="002C528A">
        <w:t>и</w:t>
      </w:r>
      <w:r w:rsidR="009E6829" w:rsidRPr="002C528A">
        <w:t>нформация о рейсе.</w:t>
      </w:r>
    </w:p>
    <w:p w14:paraId="3A1D1508" w14:textId="5B2391A7" w:rsidR="009E6829" w:rsidRPr="002C528A" w:rsidRDefault="009E6829" w:rsidP="00904F76">
      <w:pPr>
        <w:pStyle w:val="af0"/>
        <w:rPr>
          <w:szCs w:val="24"/>
        </w:rPr>
      </w:pPr>
      <w:r w:rsidRPr="002C528A">
        <w:rPr>
          <w:szCs w:val="24"/>
        </w:rPr>
        <w:t>Информация о рейсе должна содержать следующие параметры:</w:t>
      </w:r>
    </w:p>
    <w:p w14:paraId="7E97942C" w14:textId="0C27A6EA" w:rsidR="009E6829" w:rsidRPr="002C528A" w:rsidRDefault="000472A2" w:rsidP="00885B81">
      <w:pPr>
        <w:pStyle w:val="a9"/>
      </w:pPr>
      <w:r w:rsidRPr="002C528A">
        <w:t>с</w:t>
      </w:r>
      <w:r w:rsidR="009E6829" w:rsidRPr="002C528A">
        <w:t>татус рейса;</w:t>
      </w:r>
    </w:p>
    <w:p w14:paraId="26B614A6" w14:textId="3B2768E7" w:rsidR="009E6829" w:rsidRPr="002C528A" w:rsidRDefault="000472A2" w:rsidP="00885B81">
      <w:pPr>
        <w:pStyle w:val="a9"/>
      </w:pPr>
      <w:r w:rsidRPr="002C528A">
        <w:t>п</w:t>
      </w:r>
      <w:r w:rsidR="009E6829" w:rsidRPr="002C528A">
        <w:t>ричина отмены рейса, если он был отменен;</w:t>
      </w:r>
    </w:p>
    <w:p w14:paraId="24ABF710" w14:textId="293AE21B" w:rsidR="009E6829" w:rsidRPr="002C528A" w:rsidRDefault="000472A2" w:rsidP="00885B81">
      <w:pPr>
        <w:pStyle w:val="a9"/>
      </w:pPr>
      <w:r w:rsidRPr="002C528A">
        <w:t>т</w:t>
      </w:r>
      <w:r w:rsidR="009E6829" w:rsidRPr="002C528A">
        <w:t>очка начальной остановки;</w:t>
      </w:r>
    </w:p>
    <w:p w14:paraId="33F56B4C" w14:textId="6737222A" w:rsidR="009E6829" w:rsidRPr="002C528A" w:rsidRDefault="000472A2" w:rsidP="00885B81">
      <w:pPr>
        <w:pStyle w:val="a9"/>
      </w:pPr>
      <w:r w:rsidRPr="002C528A">
        <w:t>т</w:t>
      </w:r>
      <w:r w:rsidR="009E6829" w:rsidRPr="002C528A">
        <w:t>очка конечной остановки;</w:t>
      </w:r>
    </w:p>
    <w:p w14:paraId="55C37E70" w14:textId="6A55F528" w:rsidR="009E6829" w:rsidRPr="002C528A" w:rsidRDefault="000472A2" w:rsidP="00885B81">
      <w:pPr>
        <w:pStyle w:val="a9"/>
      </w:pPr>
      <w:r w:rsidRPr="002C528A">
        <w:t>в</w:t>
      </w:r>
      <w:r w:rsidR="009E6829" w:rsidRPr="002C528A">
        <w:t>ремя прибытия на начальную остановку;</w:t>
      </w:r>
    </w:p>
    <w:p w14:paraId="4C256E17" w14:textId="011BE13B" w:rsidR="009E6829" w:rsidRPr="002C528A" w:rsidRDefault="000472A2" w:rsidP="00885B81">
      <w:pPr>
        <w:pStyle w:val="a9"/>
      </w:pPr>
      <w:r w:rsidRPr="002C528A">
        <w:t>в</w:t>
      </w:r>
      <w:r w:rsidR="009E6829" w:rsidRPr="002C528A">
        <w:t>ремя прибытия на конечную остановку;</w:t>
      </w:r>
    </w:p>
    <w:p w14:paraId="73D6F611" w14:textId="78AA79DD" w:rsidR="009E6829" w:rsidRPr="002C528A" w:rsidRDefault="000472A2" w:rsidP="00885B81">
      <w:pPr>
        <w:pStyle w:val="a9"/>
      </w:pPr>
      <w:r w:rsidRPr="002C528A">
        <w:t>и</w:t>
      </w:r>
      <w:r w:rsidR="009E6829" w:rsidRPr="002C528A">
        <w:t>нформация об автобусе;</w:t>
      </w:r>
    </w:p>
    <w:p w14:paraId="6E5AF4E4" w14:textId="342D7C80" w:rsidR="009E6829" w:rsidRPr="002C528A" w:rsidRDefault="000472A2" w:rsidP="00885B81">
      <w:pPr>
        <w:pStyle w:val="a9"/>
      </w:pPr>
      <w:r w:rsidRPr="002C528A">
        <w:t>и</w:t>
      </w:r>
      <w:r w:rsidR="009E6829" w:rsidRPr="002C528A">
        <w:t>нформация о водителе;</w:t>
      </w:r>
    </w:p>
    <w:p w14:paraId="201205AB" w14:textId="466E87F1" w:rsidR="009E6829" w:rsidRPr="002C528A" w:rsidRDefault="000472A2" w:rsidP="00885B81">
      <w:pPr>
        <w:pStyle w:val="a9"/>
      </w:pPr>
      <w:r w:rsidRPr="002C528A">
        <w:t>н</w:t>
      </w:r>
      <w:r w:rsidR="009E6829" w:rsidRPr="002C528A">
        <w:t>астройки рейса;</w:t>
      </w:r>
    </w:p>
    <w:p w14:paraId="0CC4EF15" w14:textId="23764904" w:rsidR="009E6829" w:rsidRPr="002C528A" w:rsidRDefault="00BB54F1" w:rsidP="00904F76">
      <w:pPr>
        <w:pStyle w:val="af0"/>
        <w:rPr>
          <w:szCs w:val="24"/>
        </w:rPr>
      </w:pPr>
      <w:r w:rsidRPr="002C528A">
        <w:rPr>
          <w:szCs w:val="24"/>
        </w:rPr>
        <w:t>Информация об автобусе должна содержать следующие параметры:</w:t>
      </w:r>
    </w:p>
    <w:p w14:paraId="0BDBD60E" w14:textId="61139BB6" w:rsidR="00BB54F1" w:rsidRPr="002C528A" w:rsidRDefault="000472A2" w:rsidP="00885B81">
      <w:pPr>
        <w:pStyle w:val="a9"/>
      </w:pPr>
      <w:r w:rsidRPr="002C528A">
        <w:t>л</w:t>
      </w:r>
      <w:r w:rsidR="00BB54F1" w:rsidRPr="002C528A">
        <w:t>ицензия;</w:t>
      </w:r>
    </w:p>
    <w:p w14:paraId="654D03A9" w14:textId="48B32AD1" w:rsidR="00BB54F1" w:rsidRPr="002C528A" w:rsidRDefault="000472A2" w:rsidP="00885B81">
      <w:pPr>
        <w:pStyle w:val="a9"/>
      </w:pPr>
      <w:r w:rsidRPr="002C528A">
        <w:t>ц</w:t>
      </w:r>
      <w:r w:rsidR="00BB54F1" w:rsidRPr="002C528A">
        <w:t>вет автобуса;</w:t>
      </w:r>
    </w:p>
    <w:p w14:paraId="6A82D9A1" w14:textId="38C46FB2" w:rsidR="00BB54F1" w:rsidRPr="002C528A" w:rsidRDefault="000472A2" w:rsidP="00885B81">
      <w:pPr>
        <w:pStyle w:val="a9"/>
      </w:pPr>
      <w:r w:rsidRPr="002C528A">
        <w:t>м</w:t>
      </w:r>
      <w:r w:rsidR="00BB54F1" w:rsidRPr="002C528A">
        <w:t>одель автобуса;</w:t>
      </w:r>
    </w:p>
    <w:p w14:paraId="45415F4F" w14:textId="3E88674E" w:rsidR="00BB54F1" w:rsidRPr="002C528A" w:rsidRDefault="000472A2" w:rsidP="00885B81">
      <w:pPr>
        <w:pStyle w:val="a9"/>
      </w:pPr>
      <w:r w:rsidRPr="002C528A">
        <w:t>и</w:t>
      </w:r>
      <w:r w:rsidR="00BB54F1" w:rsidRPr="002C528A">
        <w:t>дентификатор наемного автобуса;</w:t>
      </w:r>
    </w:p>
    <w:p w14:paraId="0251D664" w14:textId="3C41C0AB" w:rsidR="00BB54F1" w:rsidRPr="002C528A" w:rsidRDefault="000472A2" w:rsidP="00885B81">
      <w:pPr>
        <w:pStyle w:val="a9"/>
      </w:pPr>
      <w:r w:rsidRPr="002C528A">
        <w:t>т</w:t>
      </w:r>
      <w:r w:rsidR="00BB54F1" w:rsidRPr="002C528A">
        <w:t>екущее местоположение;</w:t>
      </w:r>
    </w:p>
    <w:p w14:paraId="2503CC28" w14:textId="3305D0D5" w:rsidR="009E6829" w:rsidRPr="002C528A" w:rsidRDefault="00BB54F1" w:rsidP="00904F76">
      <w:pPr>
        <w:pStyle w:val="af0"/>
        <w:rPr>
          <w:szCs w:val="24"/>
        </w:rPr>
      </w:pPr>
      <w:r w:rsidRPr="002C528A">
        <w:rPr>
          <w:szCs w:val="24"/>
        </w:rPr>
        <w:t>Информация о водителе должна содержать следующие параметры:</w:t>
      </w:r>
    </w:p>
    <w:p w14:paraId="7BF6DAAB" w14:textId="486D44F2" w:rsidR="009E6829" w:rsidRPr="002C528A" w:rsidRDefault="000472A2" w:rsidP="00885B81">
      <w:pPr>
        <w:pStyle w:val="a9"/>
      </w:pPr>
      <w:r w:rsidRPr="002C528A">
        <w:t>и</w:t>
      </w:r>
      <w:r w:rsidR="00BB54F1" w:rsidRPr="002C528A">
        <w:t>мя;</w:t>
      </w:r>
    </w:p>
    <w:p w14:paraId="05B0D28C" w14:textId="4D39120C" w:rsidR="00BB54F1" w:rsidRPr="002C528A" w:rsidRDefault="000472A2" w:rsidP="00885B81">
      <w:pPr>
        <w:pStyle w:val="a9"/>
      </w:pPr>
      <w:r w:rsidRPr="002C528A">
        <w:t>ф</w:t>
      </w:r>
      <w:r w:rsidR="00BB54F1" w:rsidRPr="002C528A">
        <w:t>амилия</w:t>
      </w:r>
      <w:r w:rsidR="00A7372B" w:rsidRPr="002C528A">
        <w:t>.</w:t>
      </w:r>
    </w:p>
    <w:p w14:paraId="68A911B2" w14:textId="3927B0BB" w:rsidR="00BB54F1" w:rsidRPr="002C528A" w:rsidRDefault="00BB54F1" w:rsidP="00904F76">
      <w:pPr>
        <w:pStyle w:val="af0"/>
        <w:rPr>
          <w:szCs w:val="24"/>
        </w:rPr>
      </w:pPr>
      <w:r w:rsidRPr="002C528A">
        <w:rPr>
          <w:szCs w:val="24"/>
        </w:rPr>
        <w:t>Функция 5: Получение зоны работы сервиса.</w:t>
      </w:r>
    </w:p>
    <w:p w14:paraId="46E4BBA7" w14:textId="264FB9F7" w:rsidR="00BB54F1" w:rsidRPr="002C528A" w:rsidRDefault="00BB54F1" w:rsidP="00BB54F1">
      <w:pPr>
        <w:pStyle w:val="af0"/>
        <w:rPr>
          <w:szCs w:val="24"/>
        </w:rPr>
      </w:pPr>
      <w:r w:rsidRPr="002C528A">
        <w:rPr>
          <w:szCs w:val="24"/>
        </w:rPr>
        <w:t>Функция должна формировать и отправлять запрос в смежную систему на получение зоны работы сервиса</w:t>
      </w:r>
      <w:r w:rsidR="005D3DD1" w:rsidRPr="002C528A">
        <w:rPr>
          <w:szCs w:val="24"/>
        </w:rPr>
        <w:t>.</w:t>
      </w:r>
    </w:p>
    <w:p w14:paraId="57EDF739" w14:textId="77777777" w:rsidR="005D3DD1" w:rsidRPr="002C528A" w:rsidRDefault="005D3DD1" w:rsidP="005D3DD1">
      <w:pPr>
        <w:pStyle w:val="af0"/>
      </w:pPr>
      <w:r w:rsidRPr="002C528A">
        <w:t>Функция должна позволять получать и обрабатывать ответы от смежной системы через интеграцию. Ответ должен содержать следующие параметры:</w:t>
      </w:r>
    </w:p>
    <w:p w14:paraId="42B3BC5E" w14:textId="66A9FDFE" w:rsidR="00BB54F1" w:rsidRPr="002C528A" w:rsidRDefault="000472A2" w:rsidP="00885B81">
      <w:pPr>
        <w:pStyle w:val="a9"/>
      </w:pPr>
      <w:r w:rsidRPr="002C528A">
        <w:t>и</w:t>
      </w:r>
      <w:r w:rsidR="003A060A" w:rsidRPr="002C528A">
        <w:t>дентификатор зоны;</w:t>
      </w:r>
    </w:p>
    <w:p w14:paraId="40FDB6FE" w14:textId="6CE56AAA" w:rsidR="003A060A" w:rsidRPr="002C528A" w:rsidRDefault="000472A2" w:rsidP="00885B81">
      <w:pPr>
        <w:pStyle w:val="a9"/>
      </w:pPr>
      <w:r w:rsidRPr="002C528A">
        <w:t>п</w:t>
      </w:r>
      <w:r w:rsidR="003A060A" w:rsidRPr="002C528A">
        <w:t>олигон зоны.</w:t>
      </w:r>
    </w:p>
    <w:p w14:paraId="77789191" w14:textId="46399ABE" w:rsidR="009518B3" w:rsidRPr="002C528A" w:rsidRDefault="009518B3" w:rsidP="00A94544">
      <w:pPr>
        <w:pStyle w:val="a5"/>
      </w:pPr>
      <w:r w:rsidRPr="002C528A">
        <w:t>Требования к функциям интеграции с сервисом оплаты банковской карты</w:t>
      </w:r>
    </w:p>
    <w:p w14:paraId="2AF241DE" w14:textId="62DECC46" w:rsidR="00D05EB0" w:rsidRPr="002C528A" w:rsidRDefault="00D05EB0" w:rsidP="00A94544">
      <w:pPr>
        <w:pStyle w:val="af0"/>
      </w:pPr>
      <w:r w:rsidRPr="002C528A">
        <w:t>Функция 1: Регистрация в процессинговом центре</w:t>
      </w:r>
    </w:p>
    <w:p w14:paraId="282300D9" w14:textId="26AE9093" w:rsidR="00D05EB0" w:rsidRPr="002C528A" w:rsidRDefault="00D05EB0" w:rsidP="00A94544">
      <w:pPr>
        <w:pStyle w:val="af0"/>
        <w:rPr>
          <w:szCs w:val="24"/>
        </w:rPr>
      </w:pPr>
      <w:r w:rsidRPr="002C528A">
        <w:rPr>
          <w:szCs w:val="24"/>
        </w:rPr>
        <w:t xml:space="preserve">Функция должна формировать и отправлять запрос в смежную систему на регистрацию заказа в процессинговом центре (ПЦ), который </w:t>
      </w:r>
      <w:r w:rsidR="00AC29E6" w:rsidRPr="002C528A">
        <w:rPr>
          <w:szCs w:val="24"/>
        </w:rPr>
        <w:t>может содержать следующие параметры</w:t>
      </w:r>
      <w:r w:rsidRPr="002C528A">
        <w:rPr>
          <w:szCs w:val="24"/>
        </w:rPr>
        <w:t>:</w:t>
      </w:r>
    </w:p>
    <w:p w14:paraId="2347F353" w14:textId="4856370A" w:rsidR="00D05EB0" w:rsidRPr="002C528A" w:rsidRDefault="000472A2" w:rsidP="00D0256F">
      <w:pPr>
        <w:pStyle w:val="a9"/>
      </w:pPr>
      <w:r w:rsidRPr="002C528A">
        <w:t>у</w:t>
      </w:r>
      <w:r w:rsidR="00D05EB0" w:rsidRPr="002C528A">
        <w:t>никальный идентификатор учетной записи</w:t>
      </w:r>
      <w:r w:rsidR="00AC29E6" w:rsidRPr="002C528A">
        <w:t xml:space="preserve"> </w:t>
      </w:r>
      <w:r w:rsidR="00D05EB0" w:rsidRPr="002C528A">
        <w:t>ТСП в ПЦ</w:t>
      </w:r>
      <w:r w:rsidR="00AC29E6" w:rsidRPr="002C528A">
        <w:t>;</w:t>
      </w:r>
    </w:p>
    <w:p w14:paraId="23CC26B3" w14:textId="0E97B7F3" w:rsidR="00D05EB0" w:rsidRPr="002C528A" w:rsidRDefault="000472A2" w:rsidP="00D0256F">
      <w:pPr>
        <w:pStyle w:val="a9"/>
      </w:pPr>
      <w:r w:rsidRPr="002C528A">
        <w:t>с</w:t>
      </w:r>
      <w:r w:rsidR="00AC29E6" w:rsidRPr="002C528A">
        <w:t>умма заказа в минимальных единицах валюты;</w:t>
      </w:r>
    </w:p>
    <w:p w14:paraId="1E1C9F80" w14:textId="44A32BA4" w:rsidR="00AC29E6" w:rsidRPr="002C528A" w:rsidRDefault="000472A2" w:rsidP="00D0256F">
      <w:pPr>
        <w:pStyle w:val="a9"/>
      </w:pPr>
      <w:r w:rsidRPr="002C528A">
        <w:t>к</w:t>
      </w:r>
      <w:r w:rsidR="00AC29E6" w:rsidRPr="002C528A">
        <w:t>од валюты по ISO4217;</w:t>
      </w:r>
    </w:p>
    <w:p w14:paraId="00774F56" w14:textId="7693ECF8" w:rsidR="00AC29E6" w:rsidRPr="002C528A" w:rsidRDefault="000472A2" w:rsidP="00D0256F">
      <w:pPr>
        <w:pStyle w:val="a9"/>
      </w:pPr>
      <w:r w:rsidRPr="002C528A">
        <w:t>о</w:t>
      </w:r>
      <w:r w:rsidR="00AC29E6" w:rsidRPr="002C528A">
        <w:t>писание Заказа;</w:t>
      </w:r>
    </w:p>
    <w:p w14:paraId="0A9E4F82" w14:textId="522740C5" w:rsidR="00AC29E6" w:rsidRPr="002C528A" w:rsidRDefault="000472A2" w:rsidP="00D0256F">
      <w:pPr>
        <w:pStyle w:val="a9"/>
      </w:pPr>
      <w:r w:rsidRPr="002C528A">
        <w:t>ц</w:t>
      </w:r>
      <w:r w:rsidR="00AC29E6" w:rsidRPr="002C528A">
        <w:t>ифровая подпись Запроса;</w:t>
      </w:r>
    </w:p>
    <w:p w14:paraId="7E1EA96C" w14:textId="7ECBC907" w:rsidR="00AC29E6" w:rsidRPr="002C528A" w:rsidRDefault="000472A2" w:rsidP="00D0256F">
      <w:pPr>
        <w:pStyle w:val="a9"/>
      </w:pPr>
      <w:r w:rsidRPr="002C528A">
        <w:t>а</w:t>
      </w:r>
      <w:r w:rsidR="00AC29E6" w:rsidRPr="002C528A">
        <w:t>дрес Плательщика;</w:t>
      </w:r>
    </w:p>
    <w:p w14:paraId="3CD58A6C" w14:textId="7C550ADC" w:rsidR="00AC29E6" w:rsidRPr="002C528A" w:rsidRDefault="000472A2" w:rsidP="00D0256F">
      <w:pPr>
        <w:pStyle w:val="a9"/>
      </w:pPr>
      <w:r w:rsidRPr="002C528A">
        <w:t>н</w:t>
      </w:r>
      <w:r w:rsidR="00AC29E6" w:rsidRPr="002C528A">
        <w:t>азвание населённого пункта Плательщика;</w:t>
      </w:r>
    </w:p>
    <w:p w14:paraId="2512C2DA" w14:textId="2893A834" w:rsidR="00AC29E6" w:rsidRPr="002C528A" w:rsidRDefault="000472A2" w:rsidP="00D0256F">
      <w:pPr>
        <w:pStyle w:val="a9"/>
      </w:pPr>
      <w:r w:rsidRPr="002C528A">
        <w:t>я</w:t>
      </w:r>
      <w:r w:rsidR="00F12A15" w:rsidRPr="002C528A">
        <w:t>зык отображения Платёжных страниц;</w:t>
      </w:r>
    </w:p>
    <w:p w14:paraId="69C4678C" w14:textId="37C9812F" w:rsidR="00F12A15" w:rsidRPr="002C528A" w:rsidRDefault="000472A2" w:rsidP="00D0256F">
      <w:pPr>
        <w:pStyle w:val="a9"/>
      </w:pPr>
      <w:r w:rsidRPr="002C528A">
        <w:t>н</w:t>
      </w:r>
      <w:r w:rsidR="00F12A15" w:rsidRPr="002C528A">
        <w:t>омер Заказа на стороне ТСП;</w:t>
      </w:r>
    </w:p>
    <w:p w14:paraId="07B891CC" w14:textId="373ECDF6" w:rsidR="00F12A15" w:rsidRPr="002C528A" w:rsidRDefault="000472A2" w:rsidP="00D0256F">
      <w:pPr>
        <w:pStyle w:val="a9"/>
      </w:pPr>
      <w:r w:rsidRPr="002C528A">
        <w:t>в</w:t>
      </w:r>
      <w:r w:rsidR="00F12A15" w:rsidRPr="002C528A">
        <w:t>ремя жизни Заказа в секундах — период, в течение которого разрешена оплата Заказа;</w:t>
      </w:r>
    </w:p>
    <w:p w14:paraId="4C0160B2" w14:textId="0F85C0F4" w:rsidR="00F12A15" w:rsidRPr="002C528A" w:rsidRDefault="000472A2" w:rsidP="00D0256F">
      <w:pPr>
        <w:pStyle w:val="a9"/>
      </w:pPr>
      <w:r w:rsidRPr="002C528A">
        <w:t>э</w:t>
      </w:r>
      <w:r w:rsidR="00F12A15" w:rsidRPr="002C528A">
        <w:t>квайринговая комиссия в минимальных единицах валюты;</w:t>
      </w:r>
    </w:p>
    <w:p w14:paraId="1D1C8F6D" w14:textId="7B2900B0" w:rsidR="00F12A15" w:rsidRPr="002C528A" w:rsidRDefault="000472A2" w:rsidP="00D0256F">
      <w:pPr>
        <w:pStyle w:val="a9"/>
      </w:pPr>
      <w:r w:rsidRPr="002C528A">
        <w:t>а</w:t>
      </w:r>
      <w:r w:rsidR="00F12A15" w:rsidRPr="002C528A">
        <w:t>дрес страницы на стороне ТСП, на которую по завершении Операции переводится Плательщик вместо показа ему типового чека ПЦ;</w:t>
      </w:r>
    </w:p>
    <w:p w14:paraId="000196CB" w14:textId="47782658" w:rsidR="00F12A15" w:rsidRPr="002C528A" w:rsidRDefault="000472A2" w:rsidP="00D0256F">
      <w:pPr>
        <w:pStyle w:val="a9"/>
      </w:pPr>
      <w:r w:rsidRPr="002C528A">
        <w:t>а</w:t>
      </w:r>
      <w:r w:rsidR="00F12A15" w:rsidRPr="002C528A">
        <w:t>дрес страницы на стороне ТСП, на которую переводится Плательщик в случае неуспешного окончания проведения Операции;</w:t>
      </w:r>
    </w:p>
    <w:p w14:paraId="5DC5FBE5" w14:textId="7CB6EDBB" w:rsidR="00F12A15" w:rsidRPr="002C528A" w:rsidRDefault="000472A2" w:rsidP="00D0256F">
      <w:pPr>
        <w:pStyle w:val="a9"/>
      </w:pPr>
      <w:r w:rsidRPr="002C528A">
        <w:t>к</w:t>
      </w:r>
      <w:r w:rsidR="00F12A15" w:rsidRPr="002C528A">
        <w:t>омментарий к заказу;</w:t>
      </w:r>
    </w:p>
    <w:p w14:paraId="3F0D9215" w14:textId="58E13135" w:rsidR="00F12A15" w:rsidRPr="002C528A" w:rsidRDefault="000472A2" w:rsidP="00D0256F">
      <w:pPr>
        <w:pStyle w:val="a9"/>
      </w:pPr>
      <w:r w:rsidRPr="002C528A">
        <w:t>а</w:t>
      </w:r>
      <w:r w:rsidR="00F12A15" w:rsidRPr="002C528A">
        <w:t>дрес электронной почты Плательщика;</w:t>
      </w:r>
    </w:p>
    <w:p w14:paraId="0F1D5CCE" w14:textId="20078A8A" w:rsidR="00F12A15" w:rsidRPr="002C528A" w:rsidRDefault="000472A2" w:rsidP="00D0256F">
      <w:pPr>
        <w:pStyle w:val="a9"/>
      </w:pPr>
      <w:r w:rsidRPr="002C528A">
        <w:t>т</w:t>
      </w:r>
      <w:r w:rsidR="00F12A15" w:rsidRPr="002C528A">
        <w:t>елефон Плательщика;</w:t>
      </w:r>
    </w:p>
    <w:p w14:paraId="165855E5" w14:textId="1BD0374C" w:rsidR="00F12A15" w:rsidRPr="002C528A" w:rsidRDefault="000472A2" w:rsidP="00D0256F">
      <w:pPr>
        <w:pStyle w:val="a9"/>
      </w:pPr>
      <w:r w:rsidRPr="002C528A">
        <w:t>а</w:t>
      </w:r>
      <w:r w:rsidR="00F12A15" w:rsidRPr="002C528A">
        <w:t>дрес электронной почты получателя денежных средств</w:t>
      </w:r>
      <w:r w:rsidR="00C474C6" w:rsidRPr="002C528A">
        <w:t>;</w:t>
      </w:r>
    </w:p>
    <w:p w14:paraId="33615441" w14:textId="20B4EC1F" w:rsidR="00C474C6" w:rsidRPr="002C528A" w:rsidRDefault="000472A2" w:rsidP="00D0256F">
      <w:pPr>
        <w:pStyle w:val="a9"/>
      </w:pPr>
      <w:r w:rsidRPr="002C528A">
        <w:t>т</w:t>
      </w:r>
      <w:r w:rsidR="00C474C6" w:rsidRPr="002C528A">
        <w:t>елефон получателя денежных средств;</w:t>
      </w:r>
    </w:p>
    <w:p w14:paraId="4F080784" w14:textId="586D8138" w:rsidR="00C474C6" w:rsidRPr="002C528A" w:rsidRDefault="000472A2" w:rsidP="00D0256F">
      <w:pPr>
        <w:pStyle w:val="a9"/>
        <w:rPr>
          <w:rFonts w:eastAsiaTheme="minorHAnsi"/>
        </w:rPr>
      </w:pPr>
      <w:r w:rsidRPr="002C528A">
        <w:rPr>
          <w:rFonts w:eastAsiaTheme="minorHAnsi"/>
        </w:rPr>
        <w:t>д</w:t>
      </w:r>
      <w:r w:rsidR="00C474C6" w:rsidRPr="002C528A">
        <w:rPr>
          <w:rFonts w:eastAsiaTheme="minorHAnsi"/>
        </w:rPr>
        <w:t xml:space="preserve">вухсимвольный код страны Плательщика в соответствии с ISO 3166-1 </w:t>
      </w:r>
    </w:p>
    <w:p w14:paraId="15C56264" w14:textId="1EAC8672" w:rsidR="00C474C6" w:rsidRPr="002C528A" w:rsidRDefault="000472A2" w:rsidP="00D0256F">
      <w:pPr>
        <w:pStyle w:val="a9"/>
      </w:pPr>
      <w:r w:rsidRPr="002C528A">
        <w:t>н</w:t>
      </w:r>
      <w:r w:rsidR="00C474C6" w:rsidRPr="002C528A">
        <w:t>азвание региона (области, края) Плательщика;</w:t>
      </w:r>
    </w:p>
    <w:p w14:paraId="3C42FE79" w14:textId="527233B4" w:rsidR="00C474C6" w:rsidRPr="002C528A" w:rsidRDefault="000472A2" w:rsidP="00D0256F">
      <w:pPr>
        <w:pStyle w:val="a9"/>
      </w:pPr>
      <w:r w:rsidRPr="002C528A">
        <w:t>н</w:t>
      </w:r>
      <w:r w:rsidR="00C474C6" w:rsidRPr="002C528A">
        <w:t>аименование банка Плательщика;</w:t>
      </w:r>
    </w:p>
    <w:p w14:paraId="0E2443CF" w14:textId="095A6E92" w:rsidR="00C474C6" w:rsidRPr="002C528A" w:rsidRDefault="000472A2" w:rsidP="00D0256F">
      <w:pPr>
        <w:pStyle w:val="a9"/>
      </w:pPr>
      <w:r w:rsidRPr="002C528A">
        <w:t xml:space="preserve">имя </w:t>
      </w:r>
      <w:r w:rsidR="00C474C6" w:rsidRPr="002C528A">
        <w:t>Плательщика;</w:t>
      </w:r>
    </w:p>
    <w:p w14:paraId="52F5F6F6" w14:textId="6D5097ED" w:rsidR="00C474C6" w:rsidRPr="002C528A" w:rsidRDefault="000472A2" w:rsidP="00D0256F">
      <w:pPr>
        <w:pStyle w:val="a9"/>
      </w:pPr>
      <w:r w:rsidRPr="002C528A">
        <w:t xml:space="preserve">фамилия </w:t>
      </w:r>
      <w:r w:rsidR="00C474C6" w:rsidRPr="002C528A">
        <w:t>Плательщика;</w:t>
      </w:r>
    </w:p>
    <w:p w14:paraId="21D39AE0" w14:textId="47E1447A" w:rsidR="00C474C6" w:rsidRPr="002C528A" w:rsidRDefault="000472A2" w:rsidP="00D0256F">
      <w:pPr>
        <w:pStyle w:val="a9"/>
      </w:pPr>
      <w:r w:rsidRPr="002C528A">
        <w:t xml:space="preserve">отчество </w:t>
      </w:r>
      <w:r w:rsidR="00C474C6" w:rsidRPr="002C528A">
        <w:t>Плательщика;</w:t>
      </w:r>
    </w:p>
    <w:p w14:paraId="099BFBD5" w14:textId="56A67261" w:rsidR="00C474C6" w:rsidRPr="002C528A" w:rsidRDefault="000472A2" w:rsidP="00D0256F">
      <w:pPr>
        <w:pStyle w:val="a9"/>
      </w:pPr>
      <w:r w:rsidRPr="002C528A">
        <w:t xml:space="preserve">фамилия имя отчество </w:t>
      </w:r>
      <w:r w:rsidR="00C474C6" w:rsidRPr="002C528A">
        <w:t>получателя денежных средств;</w:t>
      </w:r>
    </w:p>
    <w:p w14:paraId="13CECE86" w14:textId="6E09D2E8" w:rsidR="00C474C6" w:rsidRPr="002C528A" w:rsidRDefault="000472A2" w:rsidP="00D0256F">
      <w:pPr>
        <w:pStyle w:val="a9"/>
      </w:pPr>
      <w:r w:rsidRPr="002C528A">
        <w:t>н</w:t>
      </w:r>
      <w:r w:rsidR="00C474C6" w:rsidRPr="002C528A">
        <w:t>омер счета получателя денежных средств;</w:t>
      </w:r>
    </w:p>
    <w:p w14:paraId="484A054E" w14:textId="6285E881" w:rsidR="00C474C6" w:rsidRPr="002C528A" w:rsidRDefault="000472A2" w:rsidP="00D0256F">
      <w:pPr>
        <w:pStyle w:val="a9"/>
      </w:pPr>
      <w:r w:rsidRPr="002C528A">
        <w:t>н</w:t>
      </w:r>
      <w:r w:rsidR="00C474C6" w:rsidRPr="002C528A">
        <w:t>омер договора получателя денежных средств;</w:t>
      </w:r>
    </w:p>
    <w:p w14:paraId="138D6FF8" w14:textId="0ED7E962" w:rsidR="00C474C6" w:rsidRPr="002C528A" w:rsidRDefault="000472A2" w:rsidP="00D0256F">
      <w:pPr>
        <w:pStyle w:val="a9"/>
      </w:pPr>
      <w:r w:rsidRPr="002C528A">
        <w:t>и</w:t>
      </w:r>
      <w:r w:rsidR="00C474C6" w:rsidRPr="002C528A">
        <w:t>дентификатор клиента на стороне ТСП;</w:t>
      </w:r>
    </w:p>
    <w:p w14:paraId="07D0A30E" w14:textId="6859EECB" w:rsidR="00C474C6" w:rsidRPr="002C528A" w:rsidRDefault="000472A2" w:rsidP="00D0256F">
      <w:pPr>
        <w:pStyle w:val="a9"/>
      </w:pPr>
      <w:r w:rsidRPr="002C528A">
        <w:t>п</w:t>
      </w:r>
      <w:r w:rsidR="00C474C6" w:rsidRPr="002C528A">
        <w:t>латёжная система, используемая для оплаты;</w:t>
      </w:r>
    </w:p>
    <w:p w14:paraId="41F7B072" w14:textId="4C3D11B9" w:rsidR="00C474C6" w:rsidRPr="002C528A" w:rsidRDefault="000472A2" w:rsidP="00D0256F">
      <w:pPr>
        <w:pStyle w:val="a9"/>
      </w:pPr>
      <w:r w:rsidRPr="002C528A">
        <w:t>п</w:t>
      </w:r>
      <w:r w:rsidR="00C474C6" w:rsidRPr="002C528A">
        <w:t>ризнак, отвечающий за необходимость отправки Плательщику email-уведомления о зарегистрированном Заказе со ссылкой на оплату;</w:t>
      </w:r>
    </w:p>
    <w:p w14:paraId="7EA4A0B6" w14:textId="1FF4F456" w:rsidR="00C474C6" w:rsidRPr="002C528A" w:rsidRDefault="000472A2" w:rsidP="00D0256F">
      <w:pPr>
        <w:pStyle w:val="a9"/>
      </w:pPr>
      <w:r w:rsidRPr="002C528A">
        <w:t>м</w:t>
      </w:r>
      <w:r w:rsidR="00C474C6" w:rsidRPr="002C528A">
        <w:t>есяц срока действия Карты Плательщика;</w:t>
      </w:r>
    </w:p>
    <w:p w14:paraId="43A78D33" w14:textId="3ACADB0B" w:rsidR="00C474C6" w:rsidRPr="002C528A" w:rsidRDefault="000472A2" w:rsidP="00D0256F">
      <w:pPr>
        <w:pStyle w:val="a9"/>
      </w:pPr>
      <w:r w:rsidRPr="002C528A">
        <w:t>г</w:t>
      </w:r>
      <w:r w:rsidR="00C474C6" w:rsidRPr="002C528A">
        <w:t>од срока действия Карты Плательщика;</w:t>
      </w:r>
    </w:p>
    <w:p w14:paraId="64BA53B2" w14:textId="752E2566" w:rsidR="00C474C6" w:rsidRPr="002C528A" w:rsidRDefault="00C474C6" w:rsidP="00D0256F">
      <w:pPr>
        <w:pStyle w:val="a9"/>
      </w:pPr>
      <w:r w:rsidRPr="002C528A">
        <w:t>ID Операции в ПЦ;</w:t>
      </w:r>
    </w:p>
    <w:p w14:paraId="065DB70A" w14:textId="6AFC4B9F" w:rsidR="00C474C6" w:rsidRPr="002C528A" w:rsidRDefault="000472A2" w:rsidP="00D0256F">
      <w:pPr>
        <w:pStyle w:val="a9"/>
      </w:pPr>
      <w:r w:rsidRPr="002C528A">
        <w:t>з</w:t>
      </w:r>
      <w:r w:rsidR="00881C30" w:rsidRPr="002C528A">
        <w:t>начение для передачи данных обо всех дополнительных платежах;</w:t>
      </w:r>
    </w:p>
    <w:p w14:paraId="5A492D7F" w14:textId="66CD2A18" w:rsidR="00881C30" w:rsidRPr="002C528A" w:rsidRDefault="000472A2" w:rsidP="00A94544">
      <w:pPr>
        <w:pStyle w:val="a9"/>
      </w:pPr>
      <w:r w:rsidRPr="002C528A">
        <w:t>о</w:t>
      </w:r>
      <w:r w:rsidR="00881C30" w:rsidRPr="002C528A">
        <w:t>пция, отвечающая за необходимость отправки sms-уведомления (счета) со ссылкой на оплату.</w:t>
      </w:r>
    </w:p>
    <w:p w14:paraId="122EEE6A" w14:textId="792BB7A0" w:rsidR="00881C30" w:rsidRPr="002C528A" w:rsidRDefault="00881C30" w:rsidP="00D0256F">
      <w:pPr>
        <w:pStyle w:val="af0"/>
      </w:pPr>
      <w:r w:rsidRPr="002C528A">
        <w:t xml:space="preserve">Функция должна позволять получать ответы </w:t>
      </w:r>
      <w:r w:rsidRPr="002C528A">
        <w:rPr>
          <w:szCs w:val="24"/>
        </w:rPr>
        <w:t>от смежной системы</w:t>
      </w:r>
      <w:r w:rsidRPr="002C528A">
        <w:t xml:space="preserve"> через интеграцию.</w:t>
      </w:r>
    </w:p>
    <w:p w14:paraId="4E0AAD08" w14:textId="62406D78" w:rsidR="00881C30" w:rsidRPr="002C528A" w:rsidRDefault="00881C30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CB48D27" w14:textId="1EEA8AEB" w:rsidR="00881C30" w:rsidRPr="002C528A" w:rsidRDefault="00881C30" w:rsidP="00A94544">
      <w:pPr>
        <w:pStyle w:val="af0"/>
      </w:pPr>
      <w:r w:rsidRPr="002C528A">
        <w:t>Функция 2: Оплата по карте.</w:t>
      </w:r>
    </w:p>
    <w:p w14:paraId="26E023B4" w14:textId="4A7EC666" w:rsidR="00881C30" w:rsidRPr="002C528A" w:rsidRDefault="00881C30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оплату по карте, который может содержать следующие параметры:</w:t>
      </w:r>
    </w:p>
    <w:p w14:paraId="2CC09372" w14:textId="67957748" w:rsidR="00881C30" w:rsidRPr="002C528A" w:rsidRDefault="000472A2" w:rsidP="00D0256F">
      <w:pPr>
        <w:pStyle w:val="a9"/>
      </w:pPr>
      <w:r w:rsidRPr="002C528A">
        <w:t>у</w:t>
      </w:r>
      <w:r w:rsidR="00DD3210" w:rsidRPr="002C528A">
        <w:t>никальный идентификатор учетной записи ТСП в ПЦ;</w:t>
      </w:r>
    </w:p>
    <w:p w14:paraId="10BFC0EC" w14:textId="70F62BD5" w:rsidR="00DD3210" w:rsidRPr="002C528A" w:rsidRDefault="000472A2" w:rsidP="00D0256F">
      <w:pPr>
        <w:pStyle w:val="a9"/>
      </w:pPr>
      <w:r w:rsidRPr="002C528A">
        <w:rPr>
          <w:lang w:val="en-US"/>
        </w:rPr>
        <w:t>ц</w:t>
      </w:r>
      <w:r w:rsidR="00FA105A" w:rsidRPr="002C528A">
        <w:rPr>
          <w:lang w:val="en-US"/>
        </w:rPr>
        <w:t>ифровая подпись</w:t>
      </w:r>
      <w:r w:rsidR="00FA105A" w:rsidRPr="002C528A">
        <w:t>;</w:t>
      </w:r>
    </w:p>
    <w:p w14:paraId="63E4D79F" w14:textId="280FD6E1" w:rsidR="00FA105A" w:rsidRPr="002C528A" w:rsidRDefault="000472A2" w:rsidP="00D0256F">
      <w:pPr>
        <w:pStyle w:val="a9"/>
      </w:pPr>
      <w:r w:rsidRPr="002C528A">
        <w:t>п</w:t>
      </w:r>
      <w:r w:rsidR="00FA105A" w:rsidRPr="002C528A">
        <w:t xml:space="preserve">роверочный код Карты Плательщика </w:t>
      </w:r>
      <w:r w:rsidR="00FA105A" w:rsidRPr="002C528A">
        <w:rPr>
          <w:lang w:val="en-US"/>
        </w:rPr>
        <w:t>CVV</w:t>
      </w:r>
      <w:r w:rsidR="00FA105A" w:rsidRPr="002C528A">
        <w:t>2/</w:t>
      </w:r>
      <w:r w:rsidR="00FA105A" w:rsidRPr="002C528A">
        <w:rPr>
          <w:lang w:val="en-US"/>
        </w:rPr>
        <w:t>CVC</w:t>
      </w:r>
      <w:r w:rsidR="00FA105A" w:rsidRPr="002C528A">
        <w:t>2/ППК2;</w:t>
      </w:r>
    </w:p>
    <w:p w14:paraId="6865FF5D" w14:textId="4E07277E" w:rsidR="00FA105A" w:rsidRPr="002C528A" w:rsidRDefault="000472A2">
      <w:pPr>
        <w:pStyle w:val="a9"/>
      </w:pPr>
      <w:r w:rsidRPr="002C528A">
        <w:t>з</w:t>
      </w:r>
      <w:r w:rsidR="00FA105A" w:rsidRPr="002C528A">
        <w:t>апрос на предоставление использованной в Операции</w:t>
      </w:r>
      <w:r w:rsidR="00A7372B" w:rsidRPr="002C528A">
        <w:t xml:space="preserve"> </w:t>
      </w:r>
      <w:r w:rsidRPr="002C528A">
        <w:t>п</w:t>
      </w:r>
      <w:r w:rsidR="00FA105A" w:rsidRPr="002C528A">
        <w:t>латёжной карты в составе уведомления на url;</w:t>
      </w:r>
    </w:p>
    <w:p w14:paraId="5EB8D620" w14:textId="0156E824" w:rsidR="00FA105A" w:rsidRPr="002C528A" w:rsidRDefault="000472A2" w:rsidP="00D0256F">
      <w:pPr>
        <w:pStyle w:val="a9"/>
      </w:pPr>
      <w:r w:rsidRPr="002C528A">
        <w:t>т</w:t>
      </w:r>
      <w:r w:rsidR="00FA105A" w:rsidRPr="002C528A">
        <w:t>окен ранее зарегистрированной Платёжной карты Плательщика;</w:t>
      </w:r>
    </w:p>
    <w:p w14:paraId="7782700F" w14:textId="6E83FC5C" w:rsidR="00FA105A" w:rsidRPr="002C528A" w:rsidRDefault="000472A2" w:rsidP="00D0256F">
      <w:pPr>
        <w:pStyle w:val="a9"/>
      </w:pPr>
      <w:r w:rsidRPr="002C528A">
        <w:t>д</w:t>
      </w:r>
      <w:r w:rsidR="00FA105A" w:rsidRPr="002C528A">
        <w:t>ействие, выполняемое ПЦ;</w:t>
      </w:r>
    </w:p>
    <w:p w14:paraId="7F0E459B" w14:textId="279F35AB" w:rsidR="00FA105A" w:rsidRPr="002C528A" w:rsidRDefault="000472A2" w:rsidP="00D0256F">
      <w:pPr>
        <w:pStyle w:val="a9"/>
      </w:pPr>
      <w:r w:rsidRPr="002C528A">
        <w:t>и</w:t>
      </w:r>
      <w:r w:rsidR="00FA105A" w:rsidRPr="002C528A">
        <w:t>дентификатор клиента на стороне ТСП;</w:t>
      </w:r>
    </w:p>
    <w:p w14:paraId="3202F4D7" w14:textId="5C3E03D4" w:rsidR="00FA105A" w:rsidRPr="002C528A" w:rsidRDefault="000472A2" w:rsidP="00D0256F">
      <w:pPr>
        <w:pStyle w:val="a9"/>
      </w:pPr>
      <w:r w:rsidRPr="002C528A">
        <w:t>з</w:t>
      </w:r>
      <w:r w:rsidR="00FA105A" w:rsidRPr="002C528A">
        <w:t>начение для передачи номера карты, по которой будет проводиться операция;</w:t>
      </w:r>
    </w:p>
    <w:p w14:paraId="15EBCE69" w14:textId="0B14CBDD" w:rsidR="00FA105A" w:rsidRPr="002C528A" w:rsidRDefault="000472A2" w:rsidP="00D0256F">
      <w:pPr>
        <w:pStyle w:val="a9"/>
      </w:pPr>
      <w:r w:rsidRPr="002C528A">
        <w:t>з</w:t>
      </w:r>
      <w:r w:rsidR="00FA105A" w:rsidRPr="002C528A">
        <w:t>начение хеша, взятого по алгоритму sha256 от номера карты, по которой будет проводиться операция;</w:t>
      </w:r>
    </w:p>
    <w:p w14:paraId="14B8F051" w14:textId="0382E904" w:rsidR="00FA105A" w:rsidRPr="002C528A" w:rsidRDefault="000472A2" w:rsidP="00D0256F">
      <w:pPr>
        <w:pStyle w:val="a9"/>
      </w:pPr>
      <w:r w:rsidRPr="002C528A">
        <w:t>н</w:t>
      </w:r>
      <w:r w:rsidR="00FA105A" w:rsidRPr="002C528A">
        <w:t>астройка сохранения данных карты</w:t>
      </w:r>
      <w:r w:rsidR="00A7372B" w:rsidRPr="002C528A">
        <w:t>.</w:t>
      </w:r>
    </w:p>
    <w:p w14:paraId="5186040F" w14:textId="77777777" w:rsidR="00FA105A" w:rsidRPr="002C528A" w:rsidRDefault="00FA105A" w:rsidP="00FA105A">
      <w:pPr>
        <w:pStyle w:val="af0"/>
      </w:pPr>
      <w:r w:rsidRPr="002C528A">
        <w:t xml:space="preserve">Функция должна позволять получать ответы </w:t>
      </w:r>
      <w:r w:rsidRPr="002C528A">
        <w:rPr>
          <w:szCs w:val="24"/>
        </w:rPr>
        <w:t>от смежной системы</w:t>
      </w:r>
      <w:r w:rsidRPr="002C528A">
        <w:t xml:space="preserve"> через интеграцию.</w:t>
      </w:r>
    </w:p>
    <w:p w14:paraId="1D56874C" w14:textId="77777777" w:rsidR="00FA105A" w:rsidRPr="002C528A" w:rsidRDefault="00FA105A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354AA28" w14:textId="4090BB05" w:rsidR="00FA105A" w:rsidRPr="002C528A" w:rsidRDefault="00FA105A" w:rsidP="00A94544">
      <w:pPr>
        <w:pStyle w:val="af0"/>
      </w:pPr>
      <w:r w:rsidRPr="002C528A">
        <w:t>Функция 3: Холдирование средств на карте.</w:t>
      </w:r>
    </w:p>
    <w:p w14:paraId="3FA0C612" w14:textId="7C8E196F" w:rsidR="00FA105A" w:rsidRPr="002C528A" w:rsidRDefault="00FA105A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</w:t>
      </w:r>
      <w:r w:rsidR="00F435D0" w:rsidRPr="002C528A">
        <w:t>холдирование средств</w:t>
      </w:r>
      <w:r w:rsidRPr="002C528A">
        <w:t>, который может содержать следующие параметры:</w:t>
      </w:r>
    </w:p>
    <w:p w14:paraId="0B6378B3" w14:textId="288C33B8" w:rsidR="00FA105A" w:rsidRPr="002C528A" w:rsidRDefault="000472A2" w:rsidP="00D0256F">
      <w:pPr>
        <w:pStyle w:val="a9"/>
      </w:pPr>
      <w:r w:rsidRPr="002C528A">
        <w:t>у</w:t>
      </w:r>
      <w:r w:rsidR="00F435D0" w:rsidRPr="002C528A">
        <w:t>никальный идентификатор учетной записи ТСП в ПЦ;</w:t>
      </w:r>
    </w:p>
    <w:p w14:paraId="54A71E89" w14:textId="5BCD66F0" w:rsidR="00F435D0" w:rsidRPr="002C528A" w:rsidRDefault="000472A2" w:rsidP="00D0256F">
      <w:pPr>
        <w:pStyle w:val="a9"/>
      </w:pPr>
      <w:r w:rsidRPr="002C528A">
        <w:t>у</w:t>
      </w:r>
      <w:r w:rsidR="00F435D0" w:rsidRPr="002C528A">
        <w:t>никальный идентификатор Заказа в ПЦ;</w:t>
      </w:r>
    </w:p>
    <w:p w14:paraId="27CFDD46" w14:textId="0E659594" w:rsidR="00F435D0" w:rsidRPr="002C528A" w:rsidRDefault="000472A2" w:rsidP="00D0256F">
      <w:pPr>
        <w:pStyle w:val="a9"/>
      </w:pPr>
      <w:r w:rsidRPr="002C528A">
        <w:t>ц</w:t>
      </w:r>
      <w:r w:rsidR="00F435D0" w:rsidRPr="002C528A">
        <w:t>ифровая подпись;</w:t>
      </w:r>
    </w:p>
    <w:p w14:paraId="61B00009" w14:textId="1DC240FD" w:rsidR="00F435D0" w:rsidRPr="002C528A" w:rsidRDefault="000472A2" w:rsidP="00D0256F">
      <w:pPr>
        <w:pStyle w:val="a9"/>
      </w:pPr>
      <w:r w:rsidRPr="002C528A">
        <w:t>п</w:t>
      </w:r>
      <w:r w:rsidR="00F435D0" w:rsidRPr="002C528A">
        <w:t>роверочный код Карты Плательщика CVV2/CVC2/ППК2;</w:t>
      </w:r>
    </w:p>
    <w:p w14:paraId="011933F0" w14:textId="08B31812" w:rsidR="00F435D0" w:rsidRPr="002C528A" w:rsidRDefault="000472A2" w:rsidP="00D0256F">
      <w:pPr>
        <w:pStyle w:val="a9"/>
      </w:pPr>
      <w:r w:rsidRPr="002C528A">
        <w:t>з</w:t>
      </w:r>
      <w:r w:rsidR="00F435D0" w:rsidRPr="002C528A">
        <w:t>апрос на предоставление токена;</w:t>
      </w:r>
    </w:p>
    <w:p w14:paraId="38BCA13A" w14:textId="2BB26D10" w:rsidR="00F435D0" w:rsidRPr="002C528A" w:rsidRDefault="000472A2" w:rsidP="00D0256F">
      <w:pPr>
        <w:pStyle w:val="a9"/>
      </w:pPr>
      <w:r w:rsidRPr="002C528A">
        <w:t>т</w:t>
      </w:r>
      <w:r w:rsidR="00F435D0" w:rsidRPr="002C528A">
        <w:t>окен ранее зарегистрированной Платёжной карты Плательщика;</w:t>
      </w:r>
    </w:p>
    <w:p w14:paraId="144BD7F3" w14:textId="0AF445E2" w:rsidR="00F435D0" w:rsidRPr="002C528A" w:rsidRDefault="000472A2" w:rsidP="00D0256F">
      <w:pPr>
        <w:pStyle w:val="a9"/>
      </w:pPr>
      <w:r w:rsidRPr="002C528A">
        <w:t>д</w:t>
      </w:r>
      <w:r w:rsidR="00F435D0" w:rsidRPr="002C528A">
        <w:t>ействие, выполняемое ПЦ;</w:t>
      </w:r>
    </w:p>
    <w:p w14:paraId="27F28CC7" w14:textId="52F53AEA" w:rsidR="00F435D0" w:rsidRPr="002C528A" w:rsidRDefault="000472A2" w:rsidP="00D0256F">
      <w:pPr>
        <w:pStyle w:val="a9"/>
      </w:pPr>
      <w:r w:rsidRPr="002C528A">
        <w:t>и</w:t>
      </w:r>
      <w:r w:rsidR="00F435D0" w:rsidRPr="002C528A">
        <w:t>дентификатор клиента на стороне ТСП</w:t>
      </w:r>
    </w:p>
    <w:p w14:paraId="5FA7795E" w14:textId="1EFF5924" w:rsidR="00F435D0" w:rsidRPr="002C528A" w:rsidRDefault="000472A2" w:rsidP="00D0256F">
      <w:pPr>
        <w:pStyle w:val="a9"/>
      </w:pPr>
      <w:r w:rsidRPr="002C528A">
        <w:t>з</w:t>
      </w:r>
      <w:r w:rsidR="00F435D0" w:rsidRPr="002C528A">
        <w:t>начение для передачи номера карты, по которой будет проводиться операция;</w:t>
      </w:r>
    </w:p>
    <w:p w14:paraId="36E803B5" w14:textId="6229D5F0" w:rsidR="00F435D0" w:rsidRPr="002C528A" w:rsidRDefault="000472A2" w:rsidP="00D0256F">
      <w:pPr>
        <w:pStyle w:val="a9"/>
      </w:pPr>
      <w:r w:rsidRPr="002C528A">
        <w:t>з</w:t>
      </w:r>
      <w:r w:rsidR="00F435D0" w:rsidRPr="002C528A">
        <w:t>начение хеша, взятого по алгоритму sha256 от номера карты, по которой будет проводиться операция;</w:t>
      </w:r>
    </w:p>
    <w:p w14:paraId="1C6DD799" w14:textId="5031E291" w:rsidR="00F435D0" w:rsidRPr="002C528A" w:rsidRDefault="000472A2" w:rsidP="00D0256F">
      <w:pPr>
        <w:pStyle w:val="a9"/>
      </w:pPr>
      <w:r w:rsidRPr="002C528A">
        <w:t>н</w:t>
      </w:r>
      <w:r w:rsidR="00F435D0" w:rsidRPr="002C528A">
        <w:t>астройка сохранения данных карты</w:t>
      </w:r>
      <w:r w:rsidR="00A7372B" w:rsidRPr="002C528A">
        <w:t>.</w:t>
      </w:r>
    </w:p>
    <w:p w14:paraId="303E9A62" w14:textId="77777777" w:rsidR="00F435D0" w:rsidRPr="002C528A" w:rsidRDefault="00F435D0" w:rsidP="00F435D0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16B3BC89" w14:textId="6CB5651C" w:rsidR="00F435D0" w:rsidRPr="002C528A" w:rsidRDefault="00F435D0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2884C43A" w14:textId="2B6950F6" w:rsidR="00F435D0" w:rsidRPr="002C528A" w:rsidRDefault="00F435D0" w:rsidP="00A94544">
      <w:pPr>
        <w:pStyle w:val="af0"/>
      </w:pPr>
      <w:r w:rsidRPr="002C528A">
        <w:t>Функция 4: Завершение оплаты по карте.</w:t>
      </w:r>
    </w:p>
    <w:p w14:paraId="7EF0B757" w14:textId="7272A41E" w:rsidR="00F435D0" w:rsidRPr="002C528A" w:rsidRDefault="00F435D0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</w:t>
      </w:r>
      <w:r w:rsidR="0088401F" w:rsidRPr="002C528A">
        <w:t>списание за</w:t>
      </w:r>
      <w:r w:rsidRPr="002C528A">
        <w:t>холдирован</w:t>
      </w:r>
      <w:r w:rsidR="0088401F" w:rsidRPr="002C528A">
        <w:t>ных</w:t>
      </w:r>
      <w:r w:rsidRPr="002C528A">
        <w:t xml:space="preserve"> средств, который может содержать следующие параметры:</w:t>
      </w:r>
    </w:p>
    <w:p w14:paraId="1DF061F8" w14:textId="297E5654" w:rsidR="0088401F" w:rsidRPr="002C528A" w:rsidRDefault="000472A2" w:rsidP="0088401F">
      <w:pPr>
        <w:pStyle w:val="a9"/>
      </w:pPr>
      <w:r w:rsidRPr="002C528A">
        <w:t>у</w:t>
      </w:r>
      <w:r w:rsidR="0088401F" w:rsidRPr="002C528A">
        <w:t>никальный идентификатор учетной записи ТСП в ПЦ;</w:t>
      </w:r>
    </w:p>
    <w:p w14:paraId="29EB39D1" w14:textId="3AED2A28" w:rsidR="0088401F" w:rsidRPr="002C528A" w:rsidRDefault="000472A2" w:rsidP="0088401F">
      <w:pPr>
        <w:pStyle w:val="a9"/>
      </w:pPr>
      <w:r w:rsidRPr="002C528A">
        <w:t>у</w:t>
      </w:r>
      <w:r w:rsidR="0088401F" w:rsidRPr="002C528A">
        <w:t>никальный идентификатор Заказа в ПЦ;</w:t>
      </w:r>
    </w:p>
    <w:p w14:paraId="18BD9461" w14:textId="6FC579F9" w:rsidR="0088401F" w:rsidRPr="002C528A" w:rsidRDefault="000472A2" w:rsidP="0088401F">
      <w:pPr>
        <w:pStyle w:val="a9"/>
      </w:pPr>
      <w:r w:rsidRPr="002C528A">
        <w:t>с</w:t>
      </w:r>
      <w:r w:rsidR="0088401F" w:rsidRPr="002C528A">
        <w:t>умма списания</w:t>
      </w:r>
    </w:p>
    <w:p w14:paraId="0253A80A" w14:textId="46B70143" w:rsidR="00F435D0" w:rsidRPr="002C528A" w:rsidRDefault="000472A2" w:rsidP="00D0256F">
      <w:pPr>
        <w:pStyle w:val="a9"/>
      </w:pPr>
      <w:r w:rsidRPr="002C528A">
        <w:t>к</w:t>
      </w:r>
      <w:r w:rsidR="0088401F" w:rsidRPr="002C528A">
        <w:t>од валюты по ISO4217;</w:t>
      </w:r>
    </w:p>
    <w:p w14:paraId="3D1A3BB9" w14:textId="3B02185B" w:rsidR="0088401F" w:rsidRPr="002C528A" w:rsidRDefault="000472A2" w:rsidP="00D0256F">
      <w:pPr>
        <w:pStyle w:val="a9"/>
      </w:pPr>
      <w:r w:rsidRPr="002C528A">
        <w:t>ц</w:t>
      </w:r>
      <w:r w:rsidR="0088401F" w:rsidRPr="002C528A">
        <w:t>ифровая подпись;</w:t>
      </w:r>
    </w:p>
    <w:p w14:paraId="68311B81" w14:textId="24CDC3A6" w:rsidR="0088401F" w:rsidRPr="002C528A" w:rsidRDefault="000472A2" w:rsidP="00D0256F">
      <w:pPr>
        <w:pStyle w:val="a9"/>
      </w:pPr>
      <w:r w:rsidRPr="002C528A">
        <w:t>э</w:t>
      </w:r>
      <w:r w:rsidR="0088401F" w:rsidRPr="002C528A">
        <w:t>квайринговая комиссия в минимальных единицах валюты</w:t>
      </w:r>
      <w:r w:rsidR="00A7372B" w:rsidRPr="002C528A">
        <w:t>.</w:t>
      </w:r>
    </w:p>
    <w:p w14:paraId="201D774B" w14:textId="77777777" w:rsidR="0088401F" w:rsidRPr="002C528A" w:rsidRDefault="0088401F" w:rsidP="0088401F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31D32BF6" w14:textId="257638C3" w:rsidR="00F435D0" w:rsidRPr="002C528A" w:rsidRDefault="0088401F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756D1CDB" w14:textId="191C31A4" w:rsidR="00F435D0" w:rsidRPr="002C528A" w:rsidRDefault="0088401F" w:rsidP="00A94544">
      <w:pPr>
        <w:pStyle w:val="af0"/>
      </w:pPr>
      <w:r w:rsidRPr="002C528A">
        <w:t>Функция 5: Отмена операции оплаты</w:t>
      </w:r>
    </w:p>
    <w:p w14:paraId="665D2A04" w14:textId="330F0936" w:rsidR="0088401F" w:rsidRPr="002C528A" w:rsidRDefault="0088401F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</w:t>
      </w:r>
      <w:r w:rsidR="00F13619" w:rsidRPr="002C528A">
        <w:t>на отмену последней успешной операции</w:t>
      </w:r>
      <w:r w:rsidRPr="002C528A">
        <w:t>, который может содержать следующие параметры:</w:t>
      </w:r>
    </w:p>
    <w:p w14:paraId="7CDE8E4E" w14:textId="42DB043D" w:rsidR="0088401F" w:rsidRPr="002C528A" w:rsidRDefault="000472A2" w:rsidP="00D0256F">
      <w:pPr>
        <w:pStyle w:val="a9"/>
      </w:pPr>
      <w:r w:rsidRPr="002C528A">
        <w:t>у</w:t>
      </w:r>
      <w:r w:rsidR="00F13619" w:rsidRPr="002C528A">
        <w:t>никальный идентификатор учетной записи ТСП в ПЦ;</w:t>
      </w:r>
    </w:p>
    <w:p w14:paraId="2D5C92FE" w14:textId="635D2803" w:rsidR="00F435D0" w:rsidRPr="002C528A" w:rsidRDefault="000472A2" w:rsidP="00D0256F">
      <w:pPr>
        <w:pStyle w:val="a9"/>
      </w:pPr>
      <w:r w:rsidRPr="002C528A">
        <w:t>у</w:t>
      </w:r>
      <w:r w:rsidR="00F13619" w:rsidRPr="002C528A">
        <w:t>никальный идентификатор Заказа в ПЦ;</w:t>
      </w:r>
    </w:p>
    <w:p w14:paraId="428D7CEB" w14:textId="0EC5146D" w:rsidR="00F13619" w:rsidRPr="002C528A" w:rsidRDefault="000472A2" w:rsidP="00D0256F">
      <w:pPr>
        <w:pStyle w:val="a9"/>
      </w:pPr>
      <w:r w:rsidRPr="002C528A">
        <w:t>с</w:t>
      </w:r>
      <w:r w:rsidR="00F13619" w:rsidRPr="002C528A">
        <w:t>умма Возврата или Отмены в минимальных единицах валюты;</w:t>
      </w:r>
    </w:p>
    <w:p w14:paraId="0329F929" w14:textId="469B38C9" w:rsidR="00F13619" w:rsidRPr="002C528A" w:rsidRDefault="000472A2" w:rsidP="00D0256F">
      <w:pPr>
        <w:pStyle w:val="a9"/>
      </w:pPr>
      <w:r w:rsidRPr="002C528A">
        <w:t>к</w:t>
      </w:r>
      <w:r w:rsidR="00F13619" w:rsidRPr="002C528A">
        <w:t>од валюты по ISO421;</w:t>
      </w:r>
    </w:p>
    <w:p w14:paraId="0A623FAF" w14:textId="04D76B29" w:rsidR="00F13619" w:rsidRPr="002C528A" w:rsidRDefault="000472A2" w:rsidP="00D0256F">
      <w:pPr>
        <w:pStyle w:val="a9"/>
      </w:pPr>
      <w:r w:rsidRPr="002C528A">
        <w:t>ц</w:t>
      </w:r>
      <w:r w:rsidR="00F13619" w:rsidRPr="002C528A">
        <w:t>ифровая подпись</w:t>
      </w:r>
      <w:r w:rsidR="00A7372B" w:rsidRPr="002C528A">
        <w:t>.</w:t>
      </w:r>
    </w:p>
    <w:p w14:paraId="6AF0E255" w14:textId="5086872F" w:rsidR="00F13619" w:rsidRPr="002C528A" w:rsidRDefault="000472A2" w:rsidP="00885B81">
      <w:pPr>
        <w:pStyle w:val="af0"/>
      </w:pPr>
      <w:r w:rsidRPr="002C528A">
        <w:rPr>
          <w:rStyle w:val="af1"/>
        </w:rPr>
        <w:t>Ф</w:t>
      </w:r>
      <w:r w:rsidR="00F13619" w:rsidRPr="002C528A">
        <w:t>ункция должна позволять получать ответы от смежной системы через интеграцию.</w:t>
      </w:r>
    </w:p>
    <w:p w14:paraId="3627C0D4" w14:textId="77777777" w:rsidR="00F13619" w:rsidRPr="002C528A" w:rsidRDefault="00F13619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3AC7426" w14:textId="4CAD989A" w:rsidR="00F13619" w:rsidRPr="002C528A" w:rsidRDefault="00F13619" w:rsidP="00A94544">
      <w:pPr>
        <w:pStyle w:val="af0"/>
      </w:pPr>
      <w:r w:rsidRPr="002C528A">
        <w:t>Функция 6: Получение информации об операции</w:t>
      </w:r>
    </w:p>
    <w:p w14:paraId="63A69A59" w14:textId="62E12F43" w:rsidR="00F13619" w:rsidRPr="002C528A" w:rsidRDefault="00F13619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получение информации об операции, который может содержать следующие параметры:</w:t>
      </w:r>
    </w:p>
    <w:p w14:paraId="45B62333" w14:textId="48AFB7C6" w:rsidR="00F024A1" w:rsidRPr="002C528A" w:rsidRDefault="000472A2" w:rsidP="00D0256F">
      <w:pPr>
        <w:pStyle w:val="a9"/>
      </w:pPr>
      <w:r w:rsidRPr="002C528A">
        <w:t>у</w:t>
      </w:r>
      <w:r w:rsidR="00F024A1" w:rsidRPr="002C528A">
        <w:t>никальный идентификатор Заказа в ПЦ;</w:t>
      </w:r>
    </w:p>
    <w:p w14:paraId="13262C6C" w14:textId="1FB6E85E" w:rsidR="00F024A1" w:rsidRPr="002C528A" w:rsidRDefault="000472A2" w:rsidP="00D0256F">
      <w:pPr>
        <w:pStyle w:val="a9"/>
      </w:pPr>
      <w:r w:rsidRPr="002C528A">
        <w:t>у</w:t>
      </w:r>
      <w:r w:rsidR="00F024A1" w:rsidRPr="002C528A">
        <w:t>никальный идентификатор Операции в ПЦ;</w:t>
      </w:r>
    </w:p>
    <w:p w14:paraId="3AC42A21" w14:textId="79402EC3" w:rsidR="00F13619" w:rsidRPr="002C528A" w:rsidRDefault="000472A2" w:rsidP="00D0256F">
      <w:pPr>
        <w:pStyle w:val="a9"/>
      </w:pPr>
      <w:r w:rsidRPr="002C528A">
        <w:t>ц</w:t>
      </w:r>
      <w:r w:rsidR="00F024A1" w:rsidRPr="002C528A">
        <w:t>ифровая подпись;</w:t>
      </w:r>
    </w:p>
    <w:p w14:paraId="51E80683" w14:textId="5736ABAE" w:rsidR="00F024A1" w:rsidRPr="002C528A" w:rsidRDefault="000472A2" w:rsidP="00D0256F">
      <w:pPr>
        <w:pStyle w:val="a9"/>
      </w:pPr>
      <w:r w:rsidRPr="002C528A">
        <w:t>з</w:t>
      </w:r>
      <w:r w:rsidR="00F024A1" w:rsidRPr="002C528A">
        <w:t>апрос на предоставление токена использованной в Операции Платёжной карты в составе уведомления на url</w:t>
      </w:r>
      <w:r w:rsidR="00A7372B" w:rsidRPr="002C528A">
        <w:t>.</w:t>
      </w:r>
    </w:p>
    <w:p w14:paraId="668B9DD9" w14:textId="77777777" w:rsidR="00F024A1" w:rsidRPr="002C528A" w:rsidRDefault="00F024A1" w:rsidP="00F024A1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15338199" w14:textId="77777777" w:rsidR="00F024A1" w:rsidRPr="002C528A" w:rsidRDefault="00F024A1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1364B0F" w14:textId="100261E0" w:rsidR="00F024A1" w:rsidRPr="002C528A" w:rsidRDefault="00F024A1" w:rsidP="00A94544">
      <w:pPr>
        <w:pStyle w:val="af0"/>
      </w:pPr>
      <w:r w:rsidRPr="002C528A">
        <w:t>Функци</w:t>
      </w:r>
      <w:r w:rsidR="001B654F" w:rsidRPr="002C528A">
        <w:t>я 7: Регистрация карты и получение токена.</w:t>
      </w:r>
    </w:p>
    <w:p w14:paraId="03416881" w14:textId="73DF0497" w:rsidR="001B654F" w:rsidRPr="002C528A" w:rsidRDefault="001B654F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регистрацию карты и получение токена, который может содержать следующие параметры:</w:t>
      </w:r>
    </w:p>
    <w:p w14:paraId="46719568" w14:textId="4FB68A81" w:rsidR="001B654F" w:rsidRPr="002C528A" w:rsidRDefault="000472A2" w:rsidP="00D0256F">
      <w:pPr>
        <w:pStyle w:val="a9"/>
      </w:pPr>
      <w:r w:rsidRPr="002C528A">
        <w:t>у</w:t>
      </w:r>
      <w:r w:rsidR="001B654F" w:rsidRPr="002C528A">
        <w:t>никальный идентификатор учетной записи ТСП в ПЦ</w:t>
      </w:r>
      <w:r w:rsidR="00085760" w:rsidRPr="002C528A">
        <w:t>;</w:t>
      </w:r>
    </w:p>
    <w:p w14:paraId="0BF658CC" w14:textId="0D4B3648" w:rsidR="00F024A1" w:rsidRPr="002C528A" w:rsidRDefault="000472A2" w:rsidP="00D0256F">
      <w:pPr>
        <w:pStyle w:val="a9"/>
      </w:pPr>
      <w:r w:rsidRPr="002C528A">
        <w:t>у</w:t>
      </w:r>
      <w:r w:rsidR="001B654F" w:rsidRPr="002C528A">
        <w:t>никальный идентификатор Заказа в ПЦ</w:t>
      </w:r>
      <w:r w:rsidR="00085760" w:rsidRPr="002C528A">
        <w:t>;</w:t>
      </w:r>
    </w:p>
    <w:p w14:paraId="54A150F4" w14:textId="67651D5B" w:rsidR="00F024A1" w:rsidRPr="002C528A" w:rsidRDefault="000472A2" w:rsidP="00D0256F">
      <w:pPr>
        <w:pStyle w:val="a9"/>
      </w:pPr>
      <w:r w:rsidRPr="002C528A">
        <w:t>ц</w:t>
      </w:r>
      <w:r w:rsidR="001B654F" w:rsidRPr="002C528A">
        <w:t>ифровая подпись</w:t>
      </w:r>
      <w:r w:rsidR="00A7372B" w:rsidRPr="002C528A">
        <w:t>.</w:t>
      </w:r>
    </w:p>
    <w:p w14:paraId="47EF9817" w14:textId="77777777" w:rsidR="00085760" w:rsidRPr="002C528A" w:rsidRDefault="00085760" w:rsidP="00085760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0C02584F" w14:textId="4DAA889D" w:rsidR="00F024A1" w:rsidRPr="002C528A" w:rsidRDefault="00085760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67E14EAC" w14:textId="3BE0EB9D" w:rsidR="00F024A1" w:rsidRPr="002C528A" w:rsidRDefault="00085760" w:rsidP="00A94544">
      <w:pPr>
        <w:pStyle w:val="af0"/>
      </w:pPr>
      <w:r w:rsidRPr="002C528A">
        <w:t>Функция 8: Оплата и холдирование по токену карты.</w:t>
      </w:r>
    </w:p>
    <w:p w14:paraId="1CDDA417" w14:textId="4DBFFA3C" w:rsidR="00085760" w:rsidRPr="002C528A" w:rsidRDefault="00085760" w:rsidP="00A94544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оплату и холдирование по токену карты, который может содержать следующие параметры:</w:t>
      </w:r>
    </w:p>
    <w:p w14:paraId="3EBBB1F0" w14:textId="66F39460" w:rsidR="00085760" w:rsidRPr="002C528A" w:rsidRDefault="000472A2" w:rsidP="00D0256F">
      <w:pPr>
        <w:pStyle w:val="a9"/>
      </w:pPr>
      <w:r w:rsidRPr="002C528A">
        <w:t>у</w:t>
      </w:r>
      <w:r w:rsidR="00085760" w:rsidRPr="002C528A">
        <w:t>никальный идентификатор учетной записи ТСП в ПЦ;</w:t>
      </w:r>
    </w:p>
    <w:p w14:paraId="5148A72E" w14:textId="18593A7F" w:rsidR="00F024A1" w:rsidRPr="002C528A" w:rsidRDefault="000472A2" w:rsidP="00D0256F">
      <w:pPr>
        <w:pStyle w:val="a9"/>
      </w:pPr>
      <w:r w:rsidRPr="002C528A">
        <w:t>у</w:t>
      </w:r>
      <w:r w:rsidR="00085760" w:rsidRPr="002C528A">
        <w:t>никальный идентификатор Заказа в ПЦ;</w:t>
      </w:r>
    </w:p>
    <w:p w14:paraId="6D7C1C08" w14:textId="18329338" w:rsidR="00F024A1" w:rsidRPr="002C528A" w:rsidRDefault="000472A2" w:rsidP="00D0256F">
      <w:pPr>
        <w:pStyle w:val="a9"/>
      </w:pPr>
      <w:r w:rsidRPr="002C528A">
        <w:t>т</w:t>
      </w:r>
      <w:r w:rsidR="00085760" w:rsidRPr="002C528A">
        <w:t>окен ранее зарегистрированной карты;</w:t>
      </w:r>
    </w:p>
    <w:p w14:paraId="6E7F009D" w14:textId="5AF6A76D" w:rsidR="00910D48" w:rsidRPr="002C528A" w:rsidRDefault="000472A2" w:rsidP="00D0256F">
      <w:pPr>
        <w:pStyle w:val="a9"/>
      </w:pPr>
      <w:r w:rsidRPr="002C528A">
        <w:t>ц</w:t>
      </w:r>
      <w:r w:rsidR="00910D48" w:rsidRPr="002C528A">
        <w:t>ифровая подпись;</w:t>
      </w:r>
    </w:p>
    <w:p w14:paraId="7800A744" w14:textId="2D242286" w:rsidR="00910D48" w:rsidRPr="002C528A" w:rsidRDefault="00910D48" w:rsidP="00D0256F">
      <w:pPr>
        <w:pStyle w:val="a9"/>
        <w:rPr>
          <w:rFonts w:eastAsiaTheme="minorHAnsi"/>
        </w:rPr>
      </w:pPr>
      <w:r w:rsidRPr="002C528A">
        <w:rPr>
          <w:rFonts w:eastAsiaTheme="minorHAnsi"/>
        </w:rPr>
        <w:t>CVV2/CVC2</w:t>
      </w:r>
      <w:r w:rsidR="00A7372B" w:rsidRPr="002C528A">
        <w:rPr>
          <w:rFonts w:eastAsiaTheme="minorHAnsi"/>
        </w:rPr>
        <w:t>.</w:t>
      </w:r>
    </w:p>
    <w:p w14:paraId="4ADC1801" w14:textId="77777777" w:rsidR="00910D48" w:rsidRPr="002C528A" w:rsidRDefault="00910D48" w:rsidP="00910D48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7891B640" w14:textId="77777777" w:rsidR="00910D48" w:rsidRPr="002C528A" w:rsidRDefault="00910D48" w:rsidP="00A94544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15A4502" w14:textId="523D902D" w:rsidR="00EE24EC" w:rsidRPr="002C528A" w:rsidRDefault="00EE24EC" w:rsidP="002E77C7">
      <w:pPr>
        <w:pStyle w:val="af0"/>
      </w:pPr>
      <w:r w:rsidRPr="002C528A">
        <w:t xml:space="preserve">Функция 9: Оплата через </w:t>
      </w:r>
      <w:r w:rsidRPr="002C528A">
        <w:rPr>
          <w:lang w:val="en-US"/>
        </w:rPr>
        <w:t>Google</w:t>
      </w:r>
      <w:r w:rsidRPr="002C528A">
        <w:t xml:space="preserve"> </w:t>
      </w:r>
      <w:r w:rsidRPr="002C528A">
        <w:rPr>
          <w:lang w:val="en-US"/>
        </w:rPr>
        <w:t>Pay</w:t>
      </w:r>
      <w:r w:rsidRPr="002C528A">
        <w:t>.</w:t>
      </w:r>
    </w:p>
    <w:p w14:paraId="1DD567DC" w14:textId="760F00ED" w:rsidR="00EE24EC" w:rsidRPr="002C528A" w:rsidRDefault="00EE24EC" w:rsidP="00EE24EC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оплату через сервис </w:t>
      </w:r>
      <w:r w:rsidRPr="002C528A">
        <w:rPr>
          <w:lang w:val="en-US"/>
        </w:rPr>
        <w:t>Google</w:t>
      </w:r>
      <w:r w:rsidRPr="002C528A">
        <w:t xml:space="preserve"> </w:t>
      </w:r>
      <w:r w:rsidRPr="002C528A">
        <w:rPr>
          <w:lang w:val="en-US"/>
        </w:rPr>
        <w:t>Pay</w:t>
      </w:r>
      <w:r w:rsidRPr="002C528A">
        <w:t>, который может содержать следующие параметры:</w:t>
      </w:r>
    </w:p>
    <w:p w14:paraId="1ED0FA06" w14:textId="0714EC9A" w:rsidR="00EE24EC" w:rsidRPr="002C528A" w:rsidRDefault="000472A2" w:rsidP="00885B81">
      <w:pPr>
        <w:pStyle w:val="a9"/>
      </w:pPr>
      <w:r w:rsidRPr="002C528A">
        <w:t>у</w:t>
      </w:r>
      <w:r w:rsidR="00EE24EC" w:rsidRPr="002C528A">
        <w:t>никальный идентификатор учетной записи ТСП в ПЦ;</w:t>
      </w:r>
    </w:p>
    <w:p w14:paraId="009E95F1" w14:textId="4C4B06AE" w:rsidR="00EE24EC" w:rsidRPr="002C528A" w:rsidRDefault="000472A2" w:rsidP="00885B81">
      <w:pPr>
        <w:pStyle w:val="a9"/>
      </w:pPr>
      <w:r w:rsidRPr="002C528A">
        <w:t>у</w:t>
      </w:r>
      <w:r w:rsidR="00EE24EC" w:rsidRPr="002C528A">
        <w:t>никальный идентификатор Заказа в ПЦ;</w:t>
      </w:r>
    </w:p>
    <w:p w14:paraId="75625314" w14:textId="77C25A0C" w:rsidR="00EE24EC" w:rsidRPr="002C528A" w:rsidRDefault="000472A2" w:rsidP="00885B81">
      <w:pPr>
        <w:pStyle w:val="a9"/>
      </w:pPr>
      <w:r w:rsidRPr="002C528A">
        <w:t>п</w:t>
      </w:r>
      <w:r w:rsidR="00EE24EC" w:rsidRPr="002C528A">
        <w:t>олученные от сервера Google платежные реквизиты Плательщика: преобразованное в текст base64-кодированное значение параметра;</w:t>
      </w:r>
    </w:p>
    <w:p w14:paraId="02A22CB0" w14:textId="4055C4CB" w:rsidR="00F024A1" w:rsidRPr="002C528A" w:rsidRDefault="000472A2" w:rsidP="00885B81">
      <w:pPr>
        <w:pStyle w:val="a9"/>
      </w:pPr>
      <w:r w:rsidRPr="002C528A">
        <w:t>ц</w:t>
      </w:r>
      <w:r w:rsidR="00EE24EC" w:rsidRPr="002C528A">
        <w:t>ифровая подпись;</w:t>
      </w:r>
    </w:p>
    <w:p w14:paraId="286095D4" w14:textId="53281D10" w:rsidR="00EE24EC" w:rsidRPr="002C528A" w:rsidRDefault="000472A2" w:rsidP="00885B81">
      <w:pPr>
        <w:pStyle w:val="a9"/>
      </w:pPr>
      <w:r w:rsidRPr="002C528A">
        <w:t>т</w:t>
      </w:r>
      <w:r w:rsidR="00EE24EC" w:rsidRPr="002C528A">
        <w:t>ип выполняемой Операции;</w:t>
      </w:r>
    </w:p>
    <w:p w14:paraId="4CC16F5E" w14:textId="4966C0A7" w:rsidR="00EE24EC" w:rsidRPr="002C528A" w:rsidRDefault="000472A2" w:rsidP="002E77C7">
      <w:pPr>
        <w:pStyle w:val="a9"/>
      </w:pPr>
      <w:r w:rsidRPr="002C528A">
        <w:t>а</w:t>
      </w:r>
      <w:r w:rsidR="00EE24EC" w:rsidRPr="002C528A">
        <w:t>дрес электронной почты Плательщик.</w:t>
      </w:r>
    </w:p>
    <w:p w14:paraId="6F1AB9E9" w14:textId="77777777" w:rsidR="00B04A40" w:rsidRPr="002C528A" w:rsidRDefault="00B04A40" w:rsidP="00885B81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17CB7F8F" w14:textId="6F5B0851" w:rsidR="00B04A40" w:rsidRPr="002C528A" w:rsidRDefault="00B04A40" w:rsidP="00885B81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34C2DF8D" w14:textId="69CFFB0B" w:rsidR="00EE24EC" w:rsidRPr="002C528A" w:rsidRDefault="00EE24EC" w:rsidP="002E77C7">
      <w:pPr>
        <w:pStyle w:val="a9"/>
        <w:numPr>
          <w:ilvl w:val="0"/>
          <w:numId w:val="0"/>
        </w:numPr>
        <w:ind w:left="709"/>
      </w:pPr>
      <w:r w:rsidRPr="002C528A">
        <w:t xml:space="preserve">Функция 10: Оплата через </w:t>
      </w:r>
      <w:r w:rsidR="00B04A40" w:rsidRPr="002C528A">
        <w:rPr>
          <w:lang w:val="en-US"/>
        </w:rPr>
        <w:t>Apple</w:t>
      </w:r>
      <w:r w:rsidR="00B04A40" w:rsidRPr="002C528A">
        <w:t xml:space="preserve"> </w:t>
      </w:r>
      <w:r w:rsidR="00B04A40" w:rsidRPr="002C528A">
        <w:rPr>
          <w:lang w:val="en-US"/>
        </w:rPr>
        <w:t>Pay</w:t>
      </w:r>
      <w:r w:rsidR="00B04A40" w:rsidRPr="002C528A">
        <w:t>.</w:t>
      </w:r>
    </w:p>
    <w:p w14:paraId="270FBF6A" w14:textId="0C7BC8C4" w:rsidR="00B04A40" w:rsidRPr="002C528A" w:rsidRDefault="00B04A40" w:rsidP="00B04A40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оплату через сервис </w:t>
      </w:r>
      <w:r w:rsidRPr="002C528A">
        <w:rPr>
          <w:lang w:val="en-US"/>
        </w:rPr>
        <w:t>Apple</w:t>
      </w:r>
      <w:r w:rsidRPr="002C528A">
        <w:t xml:space="preserve"> </w:t>
      </w:r>
      <w:r w:rsidRPr="002C528A">
        <w:rPr>
          <w:lang w:val="en-US"/>
        </w:rPr>
        <w:t>Pay</w:t>
      </w:r>
      <w:r w:rsidRPr="002C528A">
        <w:t>, который может содержать следующие параметры:</w:t>
      </w:r>
    </w:p>
    <w:p w14:paraId="6ADECF6D" w14:textId="2C59145E" w:rsidR="00B04A40" w:rsidRPr="002C528A" w:rsidRDefault="000472A2" w:rsidP="00885B81">
      <w:pPr>
        <w:pStyle w:val="a9"/>
      </w:pPr>
      <w:r w:rsidRPr="002C528A">
        <w:t>у</w:t>
      </w:r>
      <w:r w:rsidR="00B04A40" w:rsidRPr="002C528A">
        <w:t>никальный идентификатор учетной записи ТСП в ПЦ;</w:t>
      </w:r>
    </w:p>
    <w:p w14:paraId="67B1B9ED" w14:textId="7378361B" w:rsidR="00B04A40" w:rsidRPr="002C528A" w:rsidRDefault="000472A2" w:rsidP="00885B81">
      <w:pPr>
        <w:pStyle w:val="a9"/>
      </w:pPr>
      <w:r w:rsidRPr="002C528A">
        <w:t>к</w:t>
      </w:r>
      <w:r w:rsidR="00B04A40" w:rsidRPr="002C528A">
        <w:t>од валюты;</w:t>
      </w:r>
    </w:p>
    <w:p w14:paraId="1E002695" w14:textId="2C7D78DF" w:rsidR="00B04A40" w:rsidRPr="002C528A" w:rsidRDefault="000472A2" w:rsidP="00885B81">
      <w:pPr>
        <w:pStyle w:val="a9"/>
      </w:pPr>
      <w:r w:rsidRPr="002C528A">
        <w:t>с</w:t>
      </w:r>
      <w:r w:rsidR="00B04A40" w:rsidRPr="002C528A">
        <w:t>умма Заказа в минимальных единицах валюты;</w:t>
      </w:r>
    </w:p>
    <w:p w14:paraId="28E3A49C" w14:textId="6EB42572" w:rsidR="00B04A40" w:rsidRPr="002C528A" w:rsidRDefault="000472A2" w:rsidP="00885B81">
      <w:pPr>
        <w:pStyle w:val="a9"/>
      </w:pPr>
      <w:r w:rsidRPr="002C528A">
        <w:t>п</w:t>
      </w:r>
      <w:r w:rsidR="00B04A40" w:rsidRPr="002C528A">
        <w:t>латежные реквизиты Плательщика, полученные от устройства Apple в виде значения платежного токена;</w:t>
      </w:r>
    </w:p>
    <w:p w14:paraId="4FCED70B" w14:textId="70629F0B" w:rsidR="00B04A40" w:rsidRPr="002C528A" w:rsidRDefault="000472A2" w:rsidP="00885B81">
      <w:pPr>
        <w:pStyle w:val="a9"/>
      </w:pPr>
      <w:r w:rsidRPr="002C528A">
        <w:t>п</w:t>
      </w:r>
      <w:r w:rsidR="00B04A40" w:rsidRPr="002C528A">
        <w:t>латежные реквизиты Плательщика, полученные от устройства Apple в виде значения параметра;</w:t>
      </w:r>
    </w:p>
    <w:p w14:paraId="13AAFAC0" w14:textId="064D2F11" w:rsidR="00B04A40" w:rsidRPr="002C528A" w:rsidRDefault="000472A2" w:rsidP="00885B81">
      <w:pPr>
        <w:pStyle w:val="a9"/>
      </w:pPr>
      <w:r w:rsidRPr="002C528A">
        <w:t>номер заказа на стороне ТСП;</w:t>
      </w:r>
    </w:p>
    <w:p w14:paraId="3B68F5DA" w14:textId="281EB45B" w:rsidR="00B04A40" w:rsidRPr="002C528A" w:rsidRDefault="000472A2" w:rsidP="00885B81">
      <w:pPr>
        <w:pStyle w:val="a9"/>
      </w:pPr>
      <w:r w:rsidRPr="002C528A">
        <w:t>контактные данные плательщика;</w:t>
      </w:r>
    </w:p>
    <w:p w14:paraId="4575AAE3" w14:textId="27E66867" w:rsidR="00B04A40" w:rsidRPr="002C528A" w:rsidRDefault="000472A2" w:rsidP="00885B81">
      <w:pPr>
        <w:pStyle w:val="a9"/>
      </w:pPr>
      <w:r w:rsidRPr="002C528A">
        <w:t>уникальный идентификатор заказа в ПЦ;</w:t>
      </w:r>
    </w:p>
    <w:p w14:paraId="12398709" w14:textId="353DEEC4" w:rsidR="00B04A40" w:rsidRPr="002C528A" w:rsidRDefault="000472A2" w:rsidP="00885B81">
      <w:pPr>
        <w:pStyle w:val="a9"/>
      </w:pPr>
      <w:r w:rsidRPr="002C528A">
        <w:t>формат данных результата операции;</w:t>
      </w:r>
    </w:p>
    <w:p w14:paraId="77FA2F05" w14:textId="54709ED8" w:rsidR="00B04A40" w:rsidRPr="002C528A" w:rsidRDefault="000472A2" w:rsidP="00885B81">
      <w:pPr>
        <w:pStyle w:val="a9"/>
      </w:pPr>
      <w:r w:rsidRPr="002C528A">
        <w:t>эквайринговая комиссия в минимальных единицах валюты;</w:t>
      </w:r>
    </w:p>
    <w:p w14:paraId="19DCCC52" w14:textId="02725F30" w:rsidR="00B04A40" w:rsidRPr="002C528A" w:rsidRDefault="000472A2" w:rsidP="00885B81">
      <w:pPr>
        <w:pStyle w:val="a9"/>
      </w:pPr>
      <w:r w:rsidRPr="002C528A">
        <w:t>описание заказа;</w:t>
      </w:r>
    </w:p>
    <w:p w14:paraId="4D438E24" w14:textId="21EC50CA" w:rsidR="00B04A40" w:rsidRPr="002C528A" w:rsidRDefault="000472A2" w:rsidP="00885B81">
      <w:pPr>
        <w:pStyle w:val="a9"/>
      </w:pPr>
      <w:r w:rsidRPr="002C528A">
        <w:t>язык отправки уведомлений;</w:t>
      </w:r>
    </w:p>
    <w:p w14:paraId="43C8A959" w14:textId="5E4D28D3" w:rsidR="00B04A40" w:rsidRPr="002C528A" w:rsidRDefault="000472A2" w:rsidP="00885B81">
      <w:pPr>
        <w:pStyle w:val="a9"/>
      </w:pPr>
      <w:r w:rsidRPr="002C528A">
        <w:t>адрес для отправки чека и почтового уведомления по операции</w:t>
      </w:r>
      <w:r w:rsidR="00A7372B" w:rsidRPr="002C528A">
        <w:t>.</w:t>
      </w:r>
    </w:p>
    <w:p w14:paraId="125B0231" w14:textId="77777777" w:rsidR="00B04A40" w:rsidRPr="002C528A" w:rsidRDefault="00B04A40" w:rsidP="00B04A40">
      <w:pPr>
        <w:pStyle w:val="af0"/>
      </w:pPr>
      <w:r w:rsidRPr="002C528A">
        <w:t>Функция должна позволять получать ответы от смежной системы через интеграцию.</w:t>
      </w:r>
    </w:p>
    <w:p w14:paraId="486FC188" w14:textId="77777777" w:rsidR="00B04A40" w:rsidRPr="002C528A" w:rsidRDefault="00B04A40" w:rsidP="00B04A40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5D38F162" w14:textId="36E417F5" w:rsidR="00B04A40" w:rsidRPr="002C528A" w:rsidRDefault="00C5034E" w:rsidP="002E77C7">
      <w:pPr>
        <w:pStyle w:val="a5"/>
      </w:pPr>
      <w:r w:rsidRPr="002C528A">
        <w:t>Требования к функциям интеграции с сервисом загруженности вагонов</w:t>
      </w:r>
    </w:p>
    <w:p w14:paraId="6777DEA7" w14:textId="77E7EA43" w:rsidR="002370D7" w:rsidRPr="002C528A" w:rsidRDefault="002370D7" w:rsidP="002E77C7">
      <w:pPr>
        <w:pStyle w:val="af0"/>
      </w:pPr>
      <w:r w:rsidRPr="002C528A">
        <w:t>Функция 1: Получение загруженности вагонов</w:t>
      </w:r>
    </w:p>
    <w:p w14:paraId="1712FBFC" w14:textId="5E490ABE" w:rsidR="002370D7" w:rsidRPr="002C528A" w:rsidRDefault="002370D7" w:rsidP="002E77C7">
      <w:pPr>
        <w:pStyle w:val="af0"/>
      </w:pPr>
      <w:r w:rsidRPr="002C528A">
        <w:t xml:space="preserve">Функция должна </w:t>
      </w:r>
      <w:r w:rsidRPr="002C528A">
        <w:rPr>
          <w:szCs w:val="24"/>
        </w:rPr>
        <w:t>формировать и отправлять запрос</w:t>
      </w:r>
      <w:r w:rsidRPr="002C528A">
        <w:t xml:space="preserve"> в смежную систему на получение загруженности вагонов метро.</w:t>
      </w:r>
    </w:p>
    <w:p w14:paraId="1C099DB7" w14:textId="3C5BDA4A" w:rsidR="002370D7" w:rsidRPr="002C528A" w:rsidRDefault="002370D7" w:rsidP="002E77C7">
      <w:pPr>
        <w:pStyle w:val="af0"/>
      </w:pPr>
      <w:r w:rsidRPr="002C528A">
        <w:t>Функция должна позволять получать ответы от смежной системы через интеграцию. Ответ на запрос должен содержать следующие параметры:</w:t>
      </w:r>
    </w:p>
    <w:p w14:paraId="2AD21BFB" w14:textId="4B8B6986" w:rsidR="002370D7" w:rsidRPr="002C528A" w:rsidRDefault="000472A2" w:rsidP="00885B81">
      <w:pPr>
        <w:pStyle w:val="a9"/>
      </w:pPr>
      <w:r w:rsidRPr="002C528A">
        <w:t>метка успешности обработки запроса;</w:t>
      </w:r>
    </w:p>
    <w:p w14:paraId="70605F18" w14:textId="33DF2282" w:rsidR="002370D7" w:rsidRPr="002C528A" w:rsidRDefault="000472A2" w:rsidP="00885B81">
      <w:pPr>
        <w:pStyle w:val="a9"/>
      </w:pPr>
      <w:r w:rsidRPr="002C528A">
        <w:t>ключ – id предыдущей или следующей станции;</w:t>
      </w:r>
    </w:p>
    <w:p w14:paraId="3FBDF6E4" w14:textId="0422A877" w:rsidR="002370D7" w:rsidRPr="002C528A" w:rsidRDefault="000472A2" w:rsidP="00885B81">
      <w:pPr>
        <w:pStyle w:val="a9"/>
      </w:pPr>
      <w:r w:rsidRPr="002C528A">
        <w:t>идентификатор состава (номер головного вагона и последнего);</w:t>
      </w:r>
    </w:p>
    <w:p w14:paraId="49444E28" w14:textId="2C81CC59" w:rsidR="002370D7" w:rsidRPr="002C528A" w:rsidRDefault="000472A2" w:rsidP="00885B81">
      <w:pPr>
        <w:pStyle w:val="a9"/>
      </w:pPr>
      <w:r w:rsidRPr="002C528A">
        <w:t>номер пути;</w:t>
      </w:r>
    </w:p>
    <w:p w14:paraId="2A4BA733" w14:textId="360A7252" w:rsidR="002370D7" w:rsidRPr="002C528A" w:rsidRDefault="000472A2" w:rsidP="00885B81">
      <w:pPr>
        <w:pStyle w:val="a9"/>
      </w:pPr>
      <w:r w:rsidRPr="002C528A">
        <w:t>предыдущая станция id;</w:t>
      </w:r>
    </w:p>
    <w:p w14:paraId="6D6A6F30" w14:textId="2508633A" w:rsidR="002370D7" w:rsidRPr="002C528A" w:rsidRDefault="000472A2" w:rsidP="00885B81">
      <w:pPr>
        <w:pStyle w:val="a9"/>
      </w:pPr>
      <w:r w:rsidRPr="002C528A">
        <w:t>следующая станция id;</w:t>
      </w:r>
    </w:p>
    <w:p w14:paraId="61B1FF2A" w14:textId="6E6362FE" w:rsidR="002370D7" w:rsidRPr="002C528A" w:rsidRDefault="000472A2" w:rsidP="00885B81">
      <w:pPr>
        <w:pStyle w:val="a9"/>
      </w:pPr>
      <w:r w:rsidRPr="002C528A">
        <w:t>время до прибытия в секундах;</w:t>
      </w:r>
    </w:p>
    <w:p w14:paraId="7237C8AD" w14:textId="28CCE452" w:rsidR="002370D7" w:rsidRPr="002C528A" w:rsidRDefault="000472A2" w:rsidP="00885B81">
      <w:pPr>
        <w:pStyle w:val="a9"/>
      </w:pPr>
      <w:r w:rsidRPr="002C528A">
        <w:t>индекс поезда;</w:t>
      </w:r>
    </w:p>
    <w:p w14:paraId="48BF7383" w14:textId="2FE47BAA" w:rsidR="002370D7" w:rsidRPr="002C528A" w:rsidRDefault="000472A2" w:rsidP="00885B81">
      <w:pPr>
        <w:pStyle w:val="a9"/>
      </w:pPr>
      <w:r w:rsidRPr="002C528A">
        <w:t>загруженность конкретного вагона.</w:t>
      </w:r>
    </w:p>
    <w:p w14:paraId="2CB90014" w14:textId="12341618" w:rsidR="002370D7" w:rsidRPr="002C528A" w:rsidRDefault="002370D7" w:rsidP="002370D7">
      <w:pPr>
        <w:pStyle w:val="af0"/>
      </w:pPr>
      <w:r w:rsidRPr="002C528A">
        <w:t>Список передаваемых и получаемых данных может быть изменен в зависимости от сервиса, с которым производится интеграция.</w:t>
      </w:r>
    </w:p>
    <w:p w14:paraId="16EE8073" w14:textId="3401EE99" w:rsidR="003D7AC6" w:rsidRPr="002C528A" w:rsidRDefault="003D7AC6" w:rsidP="005D4B21">
      <w:pPr>
        <w:pStyle w:val="a4"/>
        <w:ind w:left="0"/>
      </w:pPr>
      <w:r w:rsidRPr="002C528A">
        <w:t xml:space="preserve">Требования к функциям </w:t>
      </w:r>
      <w:r w:rsidR="003817A2" w:rsidRPr="002C528A">
        <w:t>подсистемы безопасности</w:t>
      </w:r>
    </w:p>
    <w:p w14:paraId="56C26D74" w14:textId="5C0C90CE" w:rsidR="003D7AC6" w:rsidRPr="002C528A" w:rsidRDefault="003D7AC6" w:rsidP="003817A2">
      <w:pPr>
        <w:pStyle w:val="af0"/>
        <w:numPr>
          <w:ilvl w:val="0"/>
          <w:numId w:val="62"/>
        </w:numPr>
        <w:rPr>
          <w:b/>
        </w:rPr>
      </w:pPr>
      <w:r w:rsidRPr="002C528A">
        <w:rPr>
          <w:b/>
        </w:rPr>
        <w:t>Требования к схеме размещения компонентов информационного взаимодействия</w:t>
      </w:r>
    </w:p>
    <w:p w14:paraId="7BEDE563" w14:textId="000A1CD1" w:rsidR="003D7AC6" w:rsidRPr="002C528A" w:rsidRDefault="003D7AC6" w:rsidP="003817A2">
      <w:pPr>
        <w:pStyle w:val="af0"/>
      </w:pPr>
      <w:r w:rsidRPr="002C528A">
        <w:t>Компоненты модуля информационного взаимодействия должны обеспечивать возможность получения данных из новых внешних источников и передачу компонентам Системы, обеспечивающим их дальнейшую обработку и использование в соответствии с требованиями настоящего Технического задания</w:t>
      </w:r>
      <w:r w:rsidR="00A902D9" w:rsidRPr="002C528A">
        <w:t>,</w:t>
      </w:r>
      <w:r w:rsidRPr="002C528A">
        <w:t xml:space="preserve"> по следующей схеме.</w:t>
      </w:r>
    </w:p>
    <w:p w14:paraId="7085F688" w14:textId="77777777" w:rsidR="003D7AC6" w:rsidRPr="002C528A" w:rsidRDefault="003D7AC6" w:rsidP="003817A2">
      <w:pPr>
        <w:pStyle w:val="af0"/>
      </w:pPr>
    </w:p>
    <w:p w14:paraId="5E4FAB14" w14:textId="77777777" w:rsidR="003D7AC6" w:rsidRPr="002C528A" w:rsidRDefault="003D7AC6" w:rsidP="003817A2">
      <w:pPr>
        <w:pStyle w:val="af0"/>
        <w:jc w:val="center"/>
      </w:pPr>
      <w:r w:rsidRPr="002C528A">
        <w:rPr>
          <w:noProof/>
          <w:lang w:eastAsia="ru-RU"/>
        </w:rPr>
        <w:drawing>
          <wp:inline distT="0" distB="0" distL="0" distR="0" wp14:anchorId="1AD2771C" wp14:editId="14EEE6CA">
            <wp:extent cx="5682997" cy="281635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974" t="18216" r="17844" b="35870"/>
                    <a:stretch/>
                  </pic:blipFill>
                  <pic:spPr bwMode="auto">
                    <a:xfrm>
                      <a:off x="0" y="0"/>
                      <a:ext cx="5701113" cy="282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2F8DB" w14:textId="77777777" w:rsidR="003D7AC6" w:rsidRPr="002C528A" w:rsidRDefault="003D7AC6" w:rsidP="003817A2">
      <w:pPr>
        <w:pStyle w:val="af0"/>
      </w:pPr>
      <w:r w:rsidRPr="002C528A">
        <w:t>Архитектурные и технологические решения организации ДМЗ должны быть выполнены с учетом требований действующего законодательства Российской Федерации в сфере защиты информации и согласованы с Заказчиком на стадии проектирования функционала Системы.</w:t>
      </w:r>
    </w:p>
    <w:p w14:paraId="3CF1B430" w14:textId="77777777" w:rsidR="003D7AC6" w:rsidRPr="002C528A" w:rsidRDefault="003D7AC6" w:rsidP="003817A2">
      <w:pPr>
        <w:pStyle w:val="af0"/>
      </w:pPr>
      <w:r w:rsidRPr="002C528A">
        <w:t>Требования к функциям модуля размещения компонентов информационного взаимодействия.</w:t>
      </w:r>
    </w:p>
    <w:p w14:paraId="1F9A6BFB" w14:textId="2FA2C468" w:rsidR="003D7AC6" w:rsidRPr="002C528A" w:rsidRDefault="003D7AC6" w:rsidP="003817A2">
      <w:pPr>
        <w:pStyle w:val="af0"/>
        <w:numPr>
          <w:ilvl w:val="0"/>
          <w:numId w:val="62"/>
        </w:numPr>
        <w:rPr>
          <w:b/>
        </w:rPr>
      </w:pPr>
      <w:r w:rsidRPr="002C528A">
        <w:rPr>
          <w:b/>
        </w:rPr>
        <w:t>Требования к функциям обработки выявленных ошибок</w:t>
      </w:r>
    </w:p>
    <w:p w14:paraId="022D4E29" w14:textId="1F00257E" w:rsidR="003D7AC6" w:rsidRPr="002C528A" w:rsidRDefault="003D7AC6" w:rsidP="003817A2">
      <w:pPr>
        <w:pStyle w:val="af0"/>
      </w:pPr>
      <w:r w:rsidRPr="002C528A">
        <w:t xml:space="preserve">Функции </w:t>
      </w:r>
      <w:r w:rsidR="00C22665" w:rsidRPr="002C528A">
        <w:t xml:space="preserve">подсистемы </w:t>
      </w:r>
      <w:r w:rsidRPr="002C528A">
        <w:t>должны обеспечить реализацию процесса передачи сведений о выявленных ошибках в качестве предоставляемой информации в информационные системы, являющиеся поставщиками данных. В рамках данного процесса должно быть обеспечено однозначное соответствие между данными, поступающими из источников</w:t>
      </w:r>
      <w:r w:rsidR="00A902D9" w:rsidRPr="002C528A">
        <w:t>,</w:t>
      </w:r>
      <w:r w:rsidRPr="002C528A">
        <w:t xml:space="preserve"> и информацией об ошибках, возвращаемой в источник. Данное соответствие достигается путем присвоения уникального идентификатора каждому экземпляру сущности, передаваемой из источников. При выявлении проблем с качеством данных для каких-то экземпляров сущностей, информация об этом передается обратно в источник вместе с вышеописанными идентификаторами экземпляров сущностей. Уникальность идентификатора должна соблюдаться в рамках одного типа сущностей для конкретной информационной системы. Т.е. экземпляры сущности в разных системах могут иметь одинаковые идентификаторы, но в рамках одной системы идентификаторы уникальны.</w:t>
      </w:r>
    </w:p>
    <w:p w14:paraId="1F1C236F" w14:textId="22152FB6" w:rsidR="003D7AC6" w:rsidRPr="002C528A" w:rsidRDefault="003D7AC6" w:rsidP="003817A2">
      <w:pPr>
        <w:pStyle w:val="af0"/>
      </w:pPr>
      <w:r w:rsidRPr="002C528A">
        <w:t>Соответствующие требования должны выполняться для всех функций интеграционного взаимодействия с информационными ресурсами, являющимися источником данных для Системы:</w:t>
      </w:r>
    </w:p>
    <w:p w14:paraId="7D2A1C46" w14:textId="27B8A2C4" w:rsidR="005D4B21" w:rsidRPr="002C528A" w:rsidRDefault="005D4B21" w:rsidP="005D4B21">
      <w:pPr>
        <w:pStyle w:val="af0"/>
      </w:pPr>
      <w:r w:rsidRPr="002C528A">
        <w:t>АИС КПП;</w:t>
      </w:r>
    </w:p>
    <w:p w14:paraId="538B9972" w14:textId="298A2A86" w:rsidR="005D4B21" w:rsidRPr="002C528A" w:rsidRDefault="005D4B21" w:rsidP="005D4B21">
      <w:pPr>
        <w:pStyle w:val="af0"/>
      </w:pPr>
      <w:r w:rsidRPr="002C528A">
        <w:t>РНИС;</w:t>
      </w:r>
    </w:p>
    <w:p w14:paraId="2D8A9989" w14:textId="558FD266" w:rsidR="005D4B21" w:rsidRPr="002C528A" w:rsidRDefault="005D4B21" w:rsidP="005D4B21">
      <w:pPr>
        <w:pStyle w:val="af0"/>
      </w:pPr>
      <w:r w:rsidRPr="002C528A">
        <w:t>РНИС МО;</w:t>
      </w:r>
    </w:p>
    <w:p w14:paraId="3930DE8F" w14:textId="57135B8E" w:rsidR="005D4B21" w:rsidRPr="002C528A" w:rsidRDefault="005D4B21" w:rsidP="005D4B21">
      <w:pPr>
        <w:pStyle w:val="af0"/>
      </w:pPr>
      <w:r w:rsidRPr="002C528A">
        <w:t>АИС ОВСБ;</w:t>
      </w:r>
    </w:p>
    <w:p w14:paraId="22D6D9DC" w14:textId="1797578C" w:rsidR="005D4B21" w:rsidRPr="002C528A" w:rsidRDefault="005D4B21" w:rsidP="005D4B21">
      <w:pPr>
        <w:pStyle w:val="af0"/>
      </w:pPr>
      <w:r w:rsidRPr="002C528A">
        <w:t>АСУ «Е-Автовокзал»;</w:t>
      </w:r>
    </w:p>
    <w:p w14:paraId="27709275" w14:textId="4E92DD73" w:rsidR="005D4B21" w:rsidRPr="002C528A" w:rsidRDefault="005D4B21" w:rsidP="005D4B21">
      <w:pPr>
        <w:pStyle w:val="af0"/>
      </w:pPr>
      <w:r w:rsidRPr="002C528A">
        <w:t>АИС ОЭСЮ;</w:t>
      </w:r>
    </w:p>
    <w:p w14:paraId="24AF5B90" w14:textId="687841B4" w:rsidR="005D4B21" w:rsidRPr="002C528A" w:rsidRDefault="005D4B21" w:rsidP="005D4B21">
      <w:pPr>
        <w:pStyle w:val="af0"/>
      </w:pPr>
      <w:r w:rsidRPr="002C528A">
        <w:t>AИС ОЭСВ;</w:t>
      </w:r>
    </w:p>
    <w:p w14:paraId="76585A9B" w14:textId="7FB0238B" w:rsidR="005D4B21" w:rsidRPr="002C528A" w:rsidRDefault="005D4B21" w:rsidP="005D4B21">
      <w:pPr>
        <w:pStyle w:val="af0"/>
      </w:pPr>
      <w:r w:rsidRPr="002C528A">
        <w:t>АИС ОТЯ;</w:t>
      </w:r>
    </w:p>
    <w:p w14:paraId="3698EE76" w14:textId="4682EBE2" w:rsidR="005D4B21" w:rsidRPr="002C528A" w:rsidRDefault="005D4B21" w:rsidP="005D4B21">
      <w:pPr>
        <w:pStyle w:val="af0"/>
      </w:pPr>
      <w:r w:rsidRPr="002C528A">
        <w:t>АИС ОТСМ;</w:t>
      </w:r>
    </w:p>
    <w:p w14:paraId="2400EBFA" w14:textId="1B22A50F" w:rsidR="005D4B21" w:rsidRPr="002C528A" w:rsidRDefault="005D4B21" w:rsidP="005D4B21">
      <w:pPr>
        <w:pStyle w:val="af0"/>
      </w:pPr>
      <w:r w:rsidRPr="002C528A">
        <w:t>АИС ПОД;</w:t>
      </w:r>
    </w:p>
    <w:p w14:paraId="526997C2" w14:textId="491E1BB7" w:rsidR="005D4B21" w:rsidRPr="002C528A" w:rsidRDefault="005D4B21" w:rsidP="005D4B21">
      <w:pPr>
        <w:pStyle w:val="af0"/>
      </w:pPr>
      <w:r w:rsidRPr="002C528A">
        <w:t>АИС ЯЭ;</w:t>
      </w:r>
    </w:p>
    <w:p w14:paraId="37EFC152" w14:textId="5235F6F8" w:rsidR="005D4B21" w:rsidRPr="002C528A" w:rsidRDefault="005D4B21" w:rsidP="005D4B21">
      <w:pPr>
        <w:pStyle w:val="af0"/>
      </w:pPr>
      <w:r w:rsidRPr="002C528A">
        <w:t>КД ДОС;</w:t>
      </w:r>
    </w:p>
    <w:p w14:paraId="03D84A73" w14:textId="6EB46796" w:rsidR="005D4B21" w:rsidRPr="002C528A" w:rsidRDefault="005D4B21" w:rsidP="005D4B21">
      <w:pPr>
        <w:pStyle w:val="af0"/>
      </w:pPr>
      <w:r w:rsidRPr="002C528A">
        <w:t>АИС ДСТ;</w:t>
      </w:r>
    </w:p>
    <w:p w14:paraId="1BACC139" w14:textId="7CF20A0C" w:rsidR="005D4B21" w:rsidRPr="002C528A" w:rsidRDefault="005D4B21" w:rsidP="005D4B21">
      <w:pPr>
        <w:pStyle w:val="af0"/>
      </w:pPr>
      <w:r w:rsidRPr="002C528A">
        <w:t>АИС НС;</w:t>
      </w:r>
    </w:p>
    <w:p w14:paraId="4D7D57F6" w14:textId="78DE22DD" w:rsidR="005D4B21" w:rsidRPr="002C528A" w:rsidRDefault="005D4B21" w:rsidP="005D4B21">
      <w:pPr>
        <w:pStyle w:val="af0"/>
      </w:pPr>
      <w:r w:rsidRPr="002C528A">
        <w:t>АИС ПС;</w:t>
      </w:r>
    </w:p>
    <w:p w14:paraId="5CA4514E" w14:textId="7A467E3C" w:rsidR="005D4B21" w:rsidRPr="002C528A" w:rsidRDefault="005D4B21" w:rsidP="005D4B21">
      <w:pPr>
        <w:pStyle w:val="af0"/>
      </w:pPr>
      <w:r w:rsidRPr="002C528A">
        <w:t>КС ОСМ;</w:t>
      </w:r>
    </w:p>
    <w:p w14:paraId="26D00E7B" w14:textId="11FED530" w:rsidR="005D4B21" w:rsidRPr="002C528A" w:rsidRDefault="005D4B21" w:rsidP="005D4B21">
      <w:pPr>
        <w:pStyle w:val="af0"/>
      </w:pPr>
      <w:r w:rsidRPr="002C528A">
        <w:t>КС МБ;</w:t>
      </w:r>
    </w:p>
    <w:p w14:paraId="16C842CD" w14:textId="209FA9D6" w:rsidR="005D4B21" w:rsidRPr="002C528A" w:rsidRDefault="005D4B21" w:rsidP="005D4B21">
      <w:pPr>
        <w:pStyle w:val="af0"/>
      </w:pPr>
      <w:r w:rsidRPr="002C528A">
        <w:t>АИС ЕСОО;</w:t>
      </w:r>
    </w:p>
    <w:p w14:paraId="1BB77C34" w14:textId="772EB6A2" w:rsidR="005D4B21" w:rsidRPr="002C528A" w:rsidRDefault="005D4B21" w:rsidP="005D4B21">
      <w:pPr>
        <w:pStyle w:val="af0"/>
      </w:pPr>
      <w:r w:rsidRPr="002C528A">
        <w:t>АМ ВК;</w:t>
      </w:r>
    </w:p>
    <w:p w14:paraId="6924A68A" w14:textId="6775E1D6" w:rsidR="005D4B21" w:rsidRPr="002C528A" w:rsidRDefault="005D4B21" w:rsidP="005D4B21">
      <w:pPr>
        <w:pStyle w:val="af0"/>
      </w:pPr>
      <w:r w:rsidRPr="002C528A">
        <w:t>АМ ФБ;</w:t>
      </w:r>
    </w:p>
    <w:p w14:paraId="3E15D932" w14:textId="713E4424" w:rsidR="005D4B21" w:rsidRPr="002C528A" w:rsidRDefault="005D4B21" w:rsidP="005D4B21">
      <w:pPr>
        <w:pStyle w:val="af0"/>
      </w:pPr>
      <w:r w:rsidRPr="002C528A">
        <w:t>АМ ОК;</w:t>
      </w:r>
    </w:p>
    <w:p w14:paraId="673A1D91" w14:textId="7C8BFCB0" w:rsidR="005D4B21" w:rsidRPr="002C528A" w:rsidRDefault="005D4B21" w:rsidP="005D4B21">
      <w:pPr>
        <w:pStyle w:val="af0"/>
      </w:pPr>
      <w:r w:rsidRPr="002C528A">
        <w:t>АМ ГС;</w:t>
      </w:r>
    </w:p>
    <w:p w14:paraId="3B8D2BAD" w14:textId="61D9A66D" w:rsidR="005D4B21" w:rsidRPr="002C528A" w:rsidRDefault="005D4B21" w:rsidP="005D4B21">
      <w:pPr>
        <w:pStyle w:val="af0"/>
      </w:pPr>
      <w:r w:rsidRPr="002C528A">
        <w:t>АМ НС;</w:t>
      </w:r>
    </w:p>
    <w:p w14:paraId="31D16A2F" w14:textId="242BA397" w:rsidR="005D4B21" w:rsidRPr="002C528A" w:rsidRDefault="005D4B21" w:rsidP="005D4B21">
      <w:pPr>
        <w:pStyle w:val="af0"/>
      </w:pPr>
      <w:r w:rsidRPr="002C528A">
        <w:t>ПС ПТК;</w:t>
      </w:r>
    </w:p>
    <w:p w14:paraId="49E35AD9" w14:textId="6BA87309" w:rsidR="005D4B21" w:rsidRPr="002C528A" w:rsidRDefault="005D4B21" w:rsidP="005D4B21">
      <w:pPr>
        <w:pStyle w:val="af0"/>
      </w:pPr>
      <w:r w:rsidRPr="002C528A">
        <w:t>АИС АПНС;</w:t>
      </w:r>
    </w:p>
    <w:p w14:paraId="32212581" w14:textId="233A325C" w:rsidR="005D4B21" w:rsidRPr="002C528A" w:rsidRDefault="005D4B21" w:rsidP="005D4B21">
      <w:pPr>
        <w:pStyle w:val="af0"/>
      </w:pPr>
      <w:r w:rsidRPr="002C528A">
        <w:t>АИС ГФ;</w:t>
      </w:r>
    </w:p>
    <w:p w14:paraId="3CA88434" w14:textId="4EB455FB" w:rsidR="005D4B21" w:rsidRPr="002C528A" w:rsidRDefault="005D4B21" w:rsidP="005D4B21">
      <w:pPr>
        <w:pStyle w:val="af0"/>
      </w:pPr>
      <w:r w:rsidRPr="002C528A">
        <w:t>АИС ССЯ;</w:t>
      </w:r>
    </w:p>
    <w:p w14:paraId="20E9CB6F" w14:textId="06AC4583" w:rsidR="003D7AC6" w:rsidRPr="002C528A" w:rsidRDefault="005D4B21" w:rsidP="005D4B21">
      <w:pPr>
        <w:pStyle w:val="af0"/>
      </w:pPr>
      <w:r w:rsidRPr="002C528A">
        <w:t>АИС ССА</w:t>
      </w:r>
      <w:r w:rsidR="003D7AC6" w:rsidRPr="002C528A">
        <w:t>.</w:t>
      </w:r>
    </w:p>
    <w:p w14:paraId="442E1626" w14:textId="67818B0E" w:rsidR="003D7AC6" w:rsidRPr="002C528A" w:rsidRDefault="003D7AC6" w:rsidP="003817A2">
      <w:pPr>
        <w:pStyle w:val="a5"/>
      </w:pPr>
      <w:r w:rsidRPr="002C528A">
        <w:t xml:space="preserve">Требования к функциям взаимодействия с внешними </w:t>
      </w:r>
      <w:r w:rsidR="003817A2" w:rsidRPr="002C528A">
        <w:t xml:space="preserve">информационными </w:t>
      </w:r>
      <w:r w:rsidRPr="002C528A">
        <w:t>ресурсами в ДМЗ</w:t>
      </w:r>
    </w:p>
    <w:p w14:paraId="37148BD1" w14:textId="63AB19A6" w:rsidR="003D7AC6" w:rsidRPr="002C528A" w:rsidRDefault="003D7AC6" w:rsidP="003817A2">
      <w:pPr>
        <w:pStyle w:val="af0"/>
      </w:pPr>
      <w:r w:rsidRPr="002C528A">
        <w:t xml:space="preserve">Должны быть доработаны функции модуля размещения компонентов информационного взаимодействия, обеспечивающие передачу сведений между </w:t>
      </w:r>
      <w:r w:rsidR="003207CF" w:rsidRPr="002C528A">
        <w:t>подсистемой интеграции</w:t>
      </w:r>
      <w:r w:rsidRPr="002C528A">
        <w:t xml:space="preserve"> и внешними информационными ресурсами</w:t>
      </w:r>
      <w:r w:rsidR="00A902D9" w:rsidRPr="002C528A">
        <w:t>,</w:t>
      </w:r>
      <w:r w:rsidRPr="002C528A">
        <w:t xml:space="preserve"> в части взаимодействия со следующими ресурсами:</w:t>
      </w:r>
    </w:p>
    <w:p w14:paraId="2914BD23" w14:textId="432E7B5A" w:rsidR="005D4B21" w:rsidRPr="002C528A" w:rsidRDefault="005D4B21" w:rsidP="005D4B21">
      <w:pPr>
        <w:pStyle w:val="af0"/>
      </w:pPr>
      <w:r w:rsidRPr="002C528A">
        <w:t>АИС КПП – получение;</w:t>
      </w:r>
    </w:p>
    <w:p w14:paraId="1BA8AC5A" w14:textId="70F17937" w:rsidR="005D4B21" w:rsidRPr="002C528A" w:rsidRDefault="005D4B21" w:rsidP="005D4B21">
      <w:pPr>
        <w:pStyle w:val="af0"/>
      </w:pPr>
      <w:r w:rsidRPr="002C528A">
        <w:t>РНИС – получение;</w:t>
      </w:r>
    </w:p>
    <w:p w14:paraId="30E8BADC" w14:textId="3603DE18" w:rsidR="005D4B21" w:rsidRPr="002C528A" w:rsidRDefault="005D4B21" w:rsidP="005D4B21">
      <w:pPr>
        <w:pStyle w:val="af0"/>
      </w:pPr>
      <w:r w:rsidRPr="002C528A">
        <w:t>РНИС МО –</w:t>
      </w:r>
      <w:r w:rsidR="00A902D9" w:rsidRPr="002C528A">
        <w:t xml:space="preserve"> </w:t>
      </w:r>
      <w:r w:rsidRPr="002C528A">
        <w:t>получение;</w:t>
      </w:r>
    </w:p>
    <w:p w14:paraId="6B554C4E" w14:textId="3CAD7F48" w:rsidR="005D4B21" w:rsidRPr="002C528A" w:rsidRDefault="005D4B21" w:rsidP="005D4B21">
      <w:pPr>
        <w:pStyle w:val="af0"/>
      </w:pPr>
      <w:r w:rsidRPr="002C528A">
        <w:t xml:space="preserve">АИС ОВСБ </w:t>
      </w:r>
      <w:r w:rsidR="00F86B04" w:rsidRPr="002C528A">
        <w:t>– получение данных и передача данных</w:t>
      </w:r>
      <w:r w:rsidRPr="002C528A">
        <w:t>;</w:t>
      </w:r>
    </w:p>
    <w:p w14:paraId="425D49FE" w14:textId="4D6C065A" w:rsidR="005D4B21" w:rsidRPr="002C528A" w:rsidRDefault="005D4B21" w:rsidP="005D4B21">
      <w:pPr>
        <w:pStyle w:val="af0"/>
      </w:pPr>
      <w:r w:rsidRPr="002C528A">
        <w:t>АСУ «Е-Автовокзал» –</w:t>
      </w:r>
      <w:r w:rsidR="00A902D9" w:rsidRPr="002C528A">
        <w:t xml:space="preserve"> </w:t>
      </w:r>
      <w:r w:rsidRPr="002C528A">
        <w:t>получение;</w:t>
      </w:r>
    </w:p>
    <w:p w14:paraId="0FEC6048" w14:textId="7ED0B64B" w:rsidR="005D4B21" w:rsidRPr="002C528A" w:rsidRDefault="005D4B21" w:rsidP="005D4B21">
      <w:pPr>
        <w:pStyle w:val="af0"/>
      </w:pPr>
      <w:r w:rsidRPr="002C528A">
        <w:t>АИС ОЭСЮ – получение данных и передача данных;</w:t>
      </w:r>
    </w:p>
    <w:p w14:paraId="7A3656CF" w14:textId="54466B0E" w:rsidR="005D4B21" w:rsidRPr="002C528A" w:rsidRDefault="005D4B21" w:rsidP="005D4B21">
      <w:pPr>
        <w:pStyle w:val="af0"/>
      </w:pPr>
      <w:r w:rsidRPr="002C528A">
        <w:t>AИС ОЭСВ – получение данных и передача данных;</w:t>
      </w:r>
    </w:p>
    <w:p w14:paraId="11AD4D4C" w14:textId="2E6D0B5E" w:rsidR="005D4B21" w:rsidRPr="002C528A" w:rsidRDefault="005D4B21" w:rsidP="005D4B21">
      <w:pPr>
        <w:pStyle w:val="af0"/>
      </w:pPr>
      <w:r w:rsidRPr="002C528A">
        <w:t>АИС ОТЯ – получение данных и передача данных;</w:t>
      </w:r>
    </w:p>
    <w:p w14:paraId="407B0718" w14:textId="2E9F888A" w:rsidR="005D4B21" w:rsidRPr="002C528A" w:rsidRDefault="005D4B21" w:rsidP="005D4B21">
      <w:pPr>
        <w:pStyle w:val="af0"/>
      </w:pPr>
      <w:r w:rsidRPr="002C528A">
        <w:t>АИС ОТСМ – получение данных и передача данных;</w:t>
      </w:r>
    </w:p>
    <w:p w14:paraId="4ACBFD2F" w14:textId="1CDE086E" w:rsidR="005D4B21" w:rsidRPr="002C528A" w:rsidRDefault="005D4B21" w:rsidP="005D4B21">
      <w:pPr>
        <w:pStyle w:val="af0"/>
      </w:pPr>
      <w:r w:rsidRPr="002C528A">
        <w:t xml:space="preserve">АИС ПОД </w:t>
      </w:r>
      <w:r w:rsidR="002A3B5F" w:rsidRPr="002C528A">
        <w:t>– получение</w:t>
      </w:r>
      <w:r w:rsidRPr="002C528A">
        <w:t>;</w:t>
      </w:r>
    </w:p>
    <w:p w14:paraId="0EBCC945" w14:textId="751B80BE" w:rsidR="005D4B21" w:rsidRPr="002C528A" w:rsidRDefault="005D4B21" w:rsidP="005D4B21">
      <w:pPr>
        <w:pStyle w:val="af0"/>
      </w:pPr>
      <w:r w:rsidRPr="002C528A">
        <w:t>АИС ЯЭ – получение;</w:t>
      </w:r>
    </w:p>
    <w:p w14:paraId="7B8223B2" w14:textId="3B77CC89" w:rsidR="005D4B21" w:rsidRPr="002C528A" w:rsidRDefault="005D4B21" w:rsidP="005D4B21">
      <w:pPr>
        <w:pStyle w:val="af0"/>
      </w:pPr>
      <w:r w:rsidRPr="002C528A">
        <w:t>КД ДОС – получение;</w:t>
      </w:r>
    </w:p>
    <w:p w14:paraId="4AA05661" w14:textId="6F837CD8" w:rsidR="005D4B21" w:rsidRPr="002C528A" w:rsidRDefault="005D4B21" w:rsidP="005D4B21">
      <w:pPr>
        <w:pStyle w:val="af0"/>
      </w:pPr>
      <w:r w:rsidRPr="002C528A">
        <w:t>АИС ДСТ – получение данных и передача данных;</w:t>
      </w:r>
    </w:p>
    <w:p w14:paraId="041EA4AE" w14:textId="4EAED9A2" w:rsidR="005D4B21" w:rsidRPr="002C528A" w:rsidRDefault="005D4B21" w:rsidP="005D4B21">
      <w:pPr>
        <w:pStyle w:val="af0"/>
      </w:pPr>
      <w:r w:rsidRPr="002C528A">
        <w:t>АИС НС – получение данных и передача данных;</w:t>
      </w:r>
    </w:p>
    <w:p w14:paraId="26A047BB" w14:textId="4A021E96" w:rsidR="005D4B21" w:rsidRPr="002C528A" w:rsidRDefault="005D4B21" w:rsidP="005D4B21">
      <w:pPr>
        <w:pStyle w:val="af0"/>
      </w:pPr>
      <w:r w:rsidRPr="002C528A">
        <w:t>АИС ПС – получение;</w:t>
      </w:r>
    </w:p>
    <w:p w14:paraId="6DECA454" w14:textId="5C0ED0D9" w:rsidR="005D4B21" w:rsidRPr="002C528A" w:rsidRDefault="005D4B21" w:rsidP="005D4B21">
      <w:pPr>
        <w:pStyle w:val="af0"/>
      </w:pPr>
      <w:r w:rsidRPr="002C528A">
        <w:t>КС ОСМ – получение;</w:t>
      </w:r>
    </w:p>
    <w:p w14:paraId="2A690ABA" w14:textId="73F192DF" w:rsidR="005D4B21" w:rsidRPr="002C528A" w:rsidRDefault="005D4B21" w:rsidP="005D4B21">
      <w:pPr>
        <w:pStyle w:val="af0"/>
      </w:pPr>
      <w:r w:rsidRPr="002C528A">
        <w:t>КС МБ – получение;</w:t>
      </w:r>
    </w:p>
    <w:p w14:paraId="1ACD3DBE" w14:textId="443C770C" w:rsidR="005D4B21" w:rsidRPr="002C528A" w:rsidRDefault="005D4B21" w:rsidP="005D4B21">
      <w:pPr>
        <w:pStyle w:val="af0"/>
      </w:pPr>
      <w:r w:rsidRPr="002C528A">
        <w:t>АИС ЕСОО –</w:t>
      </w:r>
      <w:r w:rsidR="00A902D9" w:rsidRPr="002C528A">
        <w:t xml:space="preserve"> </w:t>
      </w:r>
      <w:r w:rsidRPr="002C528A">
        <w:t>получение данных и передача данных;</w:t>
      </w:r>
    </w:p>
    <w:p w14:paraId="4EC65007" w14:textId="37B95035" w:rsidR="005D4B21" w:rsidRPr="002C528A" w:rsidRDefault="005D4B21" w:rsidP="005D4B21">
      <w:pPr>
        <w:pStyle w:val="af0"/>
      </w:pPr>
      <w:r w:rsidRPr="002C528A">
        <w:t>АМ ВК – получение данных и передача данных;</w:t>
      </w:r>
    </w:p>
    <w:p w14:paraId="28F90A9D" w14:textId="7038FF8D" w:rsidR="005D4B21" w:rsidRPr="002C528A" w:rsidRDefault="005D4B21" w:rsidP="005D4B21">
      <w:pPr>
        <w:pStyle w:val="af0"/>
      </w:pPr>
      <w:r w:rsidRPr="002C528A">
        <w:t>АМ ФБ – получение данных и передача данных;</w:t>
      </w:r>
    </w:p>
    <w:p w14:paraId="7518FC5A" w14:textId="2821DEB2" w:rsidR="005D4B21" w:rsidRPr="002C528A" w:rsidRDefault="005D4B21" w:rsidP="005D4B21">
      <w:pPr>
        <w:pStyle w:val="af0"/>
      </w:pPr>
      <w:r w:rsidRPr="002C528A">
        <w:t>АМ ОК – получение данных и передача данных;</w:t>
      </w:r>
    </w:p>
    <w:p w14:paraId="5A96084C" w14:textId="1F20FCAF" w:rsidR="005D4B21" w:rsidRPr="002C528A" w:rsidRDefault="005D4B21" w:rsidP="005D4B21">
      <w:pPr>
        <w:pStyle w:val="af0"/>
      </w:pPr>
      <w:r w:rsidRPr="002C528A">
        <w:t>АМ ГС – получение данных и передача данных;</w:t>
      </w:r>
    </w:p>
    <w:p w14:paraId="48C93256" w14:textId="073DA6B1" w:rsidR="005D4B21" w:rsidRPr="002C528A" w:rsidRDefault="005D4B21" w:rsidP="005D4B21">
      <w:pPr>
        <w:pStyle w:val="af0"/>
      </w:pPr>
      <w:r w:rsidRPr="002C528A">
        <w:t>АМ НС – получение данных и передача данных;</w:t>
      </w:r>
    </w:p>
    <w:p w14:paraId="699CE834" w14:textId="56F00497" w:rsidR="005D4B21" w:rsidRPr="002C528A" w:rsidRDefault="005D4B21" w:rsidP="005D4B21">
      <w:pPr>
        <w:pStyle w:val="af0"/>
      </w:pPr>
      <w:r w:rsidRPr="002C528A">
        <w:t>ПС ПТК – получение данных и передача данных;</w:t>
      </w:r>
    </w:p>
    <w:p w14:paraId="4385005C" w14:textId="1F1B6D82" w:rsidR="005D4B21" w:rsidRPr="002C528A" w:rsidRDefault="005D4B21" w:rsidP="005D4B21">
      <w:pPr>
        <w:pStyle w:val="af0"/>
      </w:pPr>
      <w:r w:rsidRPr="002C528A">
        <w:t>АИС АПНС – получение данных и передача данных;</w:t>
      </w:r>
    </w:p>
    <w:p w14:paraId="606BB1B8" w14:textId="3820EFA6" w:rsidR="005D4B21" w:rsidRPr="002C528A" w:rsidRDefault="005D4B21" w:rsidP="005D4B21">
      <w:pPr>
        <w:pStyle w:val="af0"/>
      </w:pPr>
      <w:r w:rsidRPr="002C528A">
        <w:t>АИС ГФ – получение данных и передача данных;</w:t>
      </w:r>
    </w:p>
    <w:p w14:paraId="1E8DDA0E" w14:textId="0A7BF2F9" w:rsidR="005D4B21" w:rsidRPr="002C528A" w:rsidRDefault="005D4B21" w:rsidP="005D4B21">
      <w:pPr>
        <w:pStyle w:val="af0"/>
      </w:pPr>
      <w:r w:rsidRPr="002C528A">
        <w:t>АИС ССЯ – получение данных и передача данных;</w:t>
      </w:r>
    </w:p>
    <w:p w14:paraId="041AD165" w14:textId="5EAFE4B8" w:rsidR="005D4B21" w:rsidRPr="002C528A" w:rsidRDefault="005D4B21" w:rsidP="005D4B21">
      <w:pPr>
        <w:pStyle w:val="af0"/>
      </w:pPr>
      <w:r w:rsidRPr="002C528A">
        <w:t>АИС ССА – получение данных и передача данных</w:t>
      </w:r>
      <w:r w:rsidR="00A902D9" w:rsidRPr="002C528A">
        <w:t>.</w:t>
      </w:r>
    </w:p>
    <w:p w14:paraId="03C0E9B5" w14:textId="0CF62946" w:rsidR="003D7AC6" w:rsidRPr="002C528A" w:rsidRDefault="003D7AC6" w:rsidP="003817A2">
      <w:pPr>
        <w:pStyle w:val="af0"/>
      </w:pPr>
      <w:r w:rsidRPr="002C528A">
        <w:t xml:space="preserve">Должны быть разработаны функции логирования процедур обмена данными для каждой из перечисленных функций взаимодействия с внешними ресурсами. Параметры логирования должны быть согласованы с </w:t>
      </w:r>
      <w:r w:rsidR="00A902D9" w:rsidRPr="002C528A">
        <w:t>З</w:t>
      </w:r>
      <w:r w:rsidRPr="002C528A">
        <w:t>аказчиком на стадии технического проектирования</w:t>
      </w:r>
    </w:p>
    <w:p w14:paraId="271FBA39" w14:textId="77777777" w:rsidR="0095184B" w:rsidRPr="002C528A" w:rsidRDefault="0095184B" w:rsidP="0095184B">
      <w:pPr>
        <w:pStyle w:val="a3"/>
        <w:rPr>
          <w:color w:val="000000" w:themeColor="text1"/>
          <w:szCs w:val="24"/>
        </w:rPr>
      </w:pPr>
      <w:bookmarkStart w:id="147" w:name="_Toc47972190"/>
      <w:r w:rsidRPr="002C528A">
        <w:rPr>
          <w:color w:val="000000" w:themeColor="text1"/>
          <w:szCs w:val="24"/>
        </w:rPr>
        <w:t>Требования к интерфейсу приложения</w:t>
      </w:r>
      <w:bookmarkEnd w:id="147"/>
    </w:p>
    <w:p w14:paraId="0737D84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Должен быть выполнен редизайн приложения с учетом нового и доработанного функционала Системы. Редизайн должен включать в себя следующие работы:</w:t>
      </w:r>
    </w:p>
    <w:p w14:paraId="0470DEC8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– создание новой стилистики приложения;</w:t>
      </w:r>
    </w:p>
    <w:p w14:paraId="791F60F7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– обновление структуры приложения с учетом нового функционала;</w:t>
      </w:r>
    </w:p>
    <w:p w14:paraId="43D7DA6B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– разработка макетов интерфейса;</w:t>
      </w:r>
    </w:p>
    <w:p w14:paraId="4AE309EC" w14:textId="77777777" w:rsidR="0095184B" w:rsidRPr="002C528A" w:rsidRDefault="0095184B" w:rsidP="0095184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– разработка нового интерфейса на основании макетов, в т.ч. «темная тема».</w:t>
      </w:r>
    </w:p>
    <w:p w14:paraId="03006E6A" w14:textId="5A9A1694" w:rsidR="0095184B" w:rsidRPr="002C528A" w:rsidRDefault="00A902D9" w:rsidP="0095184B">
      <w:pPr>
        <w:pStyle w:val="af0"/>
        <w:rPr>
          <w:color w:val="000000" w:themeColor="text1"/>
          <w:szCs w:val="24"/>
        </w:rPr>
      </w:pPr>
      <w:bookmarkStart w:id="148" w:name="_Toc47972191"/>
      <w:bookmarkStart w:id="149" w:name="_Toc47972192"/>
      <w:bookmarkEnd w:id="148"/>
      <w:r w:rsidRPr="002C528A">
        <w:rPr>
          <w:color w:val="000000" w:themeColor="text1"/>
          <w:szCs w:val="24"/>
        </w:rPr>
        <w:t>Также установлены т</w:t>
      </w:r>
      <w:r w:rsidR="0095184B" w:rsidRPr="002C528A">
        <w:rPr>
          <w:color w:val="000000" w:themeColor="text1"/>
          <w:szCs w:val="24"/>
        </w:rPr>
        <w:t>ребования к пользовательским сценариям</w:t>
      </w:r>
      <w:bookmarkEnd w:id="149"/>
      <w:r w:rsidRPr="002C528A">
        <w:rPr>
          <w:color w:val="000000" w:themeColor="text1"/>
          <w:szCs w:val="24"/>
        </w:rPr>
        <w:t>.</w:t>
      </w:r>
    </w:p>
    <w:p w14:paraId="405EAB58" w14:textId="5BAC9279" w:rsidR="00AD4CBD" w:rsidRPr="002C528A" w:rsidRDefault="0095184B" w:rsidP="00AD4CBD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Пользовательские сценарии должны быть доработаны с учетом обновленного и разработанного функционала и обновленной структуры приложения.</w:t>
      </w:r>
    </w:p>
    <w:p w14:paraId="51FAFC5B" w14:textId="7A213A0C" w:rsidR="00AD4CBD" w:rsidRPr="002C528A" w:rsidRDefault="00AD4CBD" w:rsidP="00AD4CBD">
      <w:pPr>
        <w:pStyle w:val="a3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Сопутствующие работы</w:t>
      </w:r>
    </w:p>
    <w:p w14:paraId="67BCCD53" w14:textId="067C0979" w:rsidR="00AD4CBD" w:rsidRPr="002C528A" w:rsidRDefault="00AD4CBD" w:rsidP="002A3B5F">
      <w:pPr>
        <w:pStyle w:val="a2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528A">
        <w:rPr>
          <w:rFonts w:ascii="Times New Roman" w:eastAsia="Times New Roman" w:hAnsi="Times New Roman" w:cs="Times New Roman"/>
          <w:b w:val="0"/>
          <w:caps w:val="0"/>
          <w:color w:val="000000" w:themeColor="text1"/>
          <w:szCs w:val="24"/>
        </w:rPr>
        <w:t>Цена ГК включает в себя стоимость всех работ, предусмотренных настоящим ТЗ, а также все затраты, издержки и иные расходы Подрядчика, в том числе сопутствующие, связанные с исполнением</w:t>
      </w:r>
      <w:r w:rsidRPr="002C528A">
        <w:rPr>
          <w:rFonts w:eastAsia="Times New Roman"/>
          <w:lang w:eastAsia="ru-RU"/>
        </w:rPr>
        <w:t xml:space="preserve"> </w:t>
      </w:r>
      <w:r w:rsidRPr="002C528A">
        <w:rPr>
          <w:rFonts w:ascii="Times New Roman" w:eastAsia="Times New Roman" w:hAnsi="Times New Roman" w:cs="Times New Roman"/>
          <w:b w:val="0"/>
          <w:caps w:val="0"/>
          <w:color w:val="000000" w:themeColor="text1"/>
          <w:szCs w:val="24"/>
        </w:rPr>
        <w:t>настоящего ТЗ.</w:t>
      </w:r>
    </w:p>
    <w:p w14:paraId="520FFDA2" w14:textId="77777777" w:rsidR="00AD4CBD" w:rsidRPr="002C528A" w:rsidRDefault="00AD4CBD" w:rsidP="00AD4CBD">
      <w:pPr>
        <w:pStyle w:val="a3"/>
        <w:rPr>
          <w:color w:val="000000" w:themeColor="text1"/>
          <w:szCs w:val="24"/>
        </w:rPr>
      </w:pPr>
      <w:bookmarkStart w:id="150" w:name="_Toc3808405"/>
      <w:bookmarkStart w:id="151" w:name="_Toc48154166"/>
      <w:bookmarkStart w:id="152" w:name="_Toc474153391"/>
      <w:bookmarkStart w:id="153" w:name="_Toc44349767"/>
      <w:bookmarkStart w:id="154" w:name="_Toc47972210"/>
      <w:r w:rsidRPr="002C528A">
        <w:rPr>
          <w:color w:val="000000" w:themeColor="text1"/>
          <w:szCs w:val="24"/>
        </w:rPr>
        <w:t xml:space="preserve">Порядок </w:t>
      </w:r>
      <w:bookmarkStart w:id="155" w:name="_Toc443243183"/>
      <w:bookmarkStart w:id="156" w:name="_Toc453927796"/>
      <w:bookmarkEnd w:id="150"/>
      <w:bookmarkEnd w:id="151"/>
      <w:r w:rsidRPr="002C528A">
        <w:rPr>
          <w:color w:val="000000" w:themeColor="text1"/>
          <w:szCs w:val="24"/>
        </w:rPr>
        <w:t>сдачи-приемки</w:t>
      </w:r>
      <w:bookmarkEnd w:id="155"/>
      <w:bookmarkEnd w:id="156"/>
    </w:p>
    <w:p w14:paraId="499E94F1" w14:textId="50A9DD1D" w:rsidR="001812C0" w:rsidRPr="002C528A" w:rsidRDefault="001812C0" w:rsidP="00F95A5C">
      <w:pPr>
        <w:pStyle w:val="a4"/>
        <w:rPr>
          <w:rFonts w:eastAsia="Times New Roman"/>
          <w:lang w:eastAsia="ru-RU"/>
        </w:rPr>
      </w:pPr>
      <w:r w:rsidRPr="002C528A">
        <w:t xml:space="preserve">Порядок </w:t>
      </w:r>
      <w:bookmarkEnd w:id="152"/>
      <w:r w:rsidRPr="002C528A">
        <w:t>выполнения работ</w:t>
      </w:r>
      <w:bookmarkEnd w:id="153"/>
      <w:bookmarkEnd w:id="154"/>
    </w:p>
    <w:p w14:paraId="63C4C2BB" w14:textId="12AE1734" w:rsidR="001812C0" w:rsidRPr="002C528A" w:rsidRDefault="00D72EE9" w:rsidP="001812C0">
      <w:pPr>
        <w:pStyle w:val="af0"/>
        <w:rPr>
          <w:color w:val="000000" w:themeColor="text1"/>
          <w:szCs w:val="24"/>
        </w:rPr>
      </w:pPr>
      <w:bookmarkStart w:id="157" w:name="sect54"/>
      <w:bookmarkEnd w:id="157"/>
      <w:r w:rsidRPr="002C528A">
        <w:rPr>
          <w:color w:val="000000" w:themeColor="text1"/>
          <w:szCs w:val="24"/>
        </w:rPr>
        <w:t>График</w:t>
      </w:r>
      <w:r w:rsidR="001812C0" w:rsidRPr="002C528A">
        <w:rPr>
          <w:color w:val="000000" w:themeColor="text1"/>
          <w:szCs w:val="24"/>
        </w:rPr>
        <w:t xml:space="preserve"> выполнения работ по развитию </w:t>
      </w:r>
      <w:r w:rsidR="001812C0" w:rsidRPr="002C528A">
        <w:rPr>
          <w:color w:val="000000" w:themeColor="text1"/>
          <w:szCs w:val="24"/>
          <w:lang w:bidi="ru-RU"/>
        </w:rPr>
        <w:t>Системы</w:t>
      </w:r>
      <w:r w:rsidR="001812C0" w:rsidRPr="002C528A">
        <w:rPr>
          <w:color w:val="000000" w:themeColor="text1"/>
          <w:szCs w:val="24"/>
        </w:rPr>
        <w:t xml:space="preserve"> приведен в Приложении 1 к </w:t>
      </w:r>
      <w:r w:rsidR="00DB5961" w:rsidRPr="002C528A">
        <w:rPr>
          <w:color w:val="000000" w:themeColor="text1"/>
          <w:szCs w:val="24"/>
        </w:rPr>
        <w:t>ТЗ</w:t>
      </w:r>
      <w:r w:rsidR="001812C0" w:rsidRPr="002C528A">
        <w:rPr>
          <w:color w:val="000000" w:themeColor="text1"/>
          <w:szCs w:val="24"/>
        </w:rPr>
        <w:t>.</w:t>
      </w:r>
    </w:p>
    <w:p w14:paraId="0E6F7054" w14:textId="646115CA" w:rsidR="001812C0" w:rsidRPr="002C528A" w:rsidRDefault="001812C0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 рамках выполнения работ по развитию </w:t>
      </w:r>
      <w:r w:rsidRPr="002C528A">
        <w:rPr>
          <w:color w:val="000000" w:themeColor="text1"/>
          <w:szCs w:val="24"/>
          <w:lang w:bidi="ru-RU"/>
        </w:rPr>
        <w:t>Системы</w:t>
      </w:r>
      <w:r w:rsidRPr="002C528A">
        <w:rPr>
          <w:color w:val="000000" w:themeColor="text1"/>
          <w:szCs w:val="24"/>
        </w:rPr>
        <w:t>, на срок выполнения работ в рамках данного ТЗ, Заказчик обеспечивает передачу исходного кода программного обеспечения Подрядчику</w:t>
      </w:r>
      <w:r w:rsidR="008E00AD" w:rsidRPr="002C528A">
        <w:rPr>
          <w:color w:val="000000" w:themeColor="text1"/>
          <w:szCs w:val="24"/>
        </w:rPr>
        <w:t xml:space="preserve"> </w:t>
      </w:r>
      <w:r w:rsidR="008E00AD" w:rsidRPr="002C528A">
        <w:t>в течение 5 календарных дней со дня заключения Государственного контракта</w:t>
      </w:r>
      <w:r w:rsidRPr="002C528A">
        <w:rPr>
          <w:color w:val="000000" w:themeColor="text1"/>
          <w:szCs w:val="24"/>
        </w:rPr>
        <w:t>. Права на передаваемое ПО в полном объеме принадлежат городу Москве, от имени которого выступает Заказчик.</w:t>
      </w:r>
    </w:p>
    <w:p w14:paraId="64350BAC" w14:textId="1AB3DF1C" w:rsidR="001812C0" w:rsidRPr="002C528A" w:rsidRDefault="001812C0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Подрядчик вправе привлечь к выполнению работ по настоящему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 xml:space="preserve"> других лиц - субподрядчиков, обладающих специальными знаниями, навыками, квалификацией, специальным оборудованием и т.п., по видам (содержанию) работ, предусмотренных в настоящем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>. При этом Подрядчик несет ответственность перед Заказчиком за исполнение и надлежащее качество работ.</w:t>
      </w:r>
    </w:p>
    <w:p w14:paraId="01830666" w14:textId="1D2FED8B" w:rsidR="00971E68" w:rsidRPr="002C528A" w:rsidRDefault="005F4E28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Заказчик в праве запросить информацию о компаниях-субподрядчиках, привлекаемых Исполнителем на каждом этапе выполнения работ. Исполнитель в срок не позднее 5 календарных дней с момента получения запроса, предоставляет список привлеченных компаний-субподрядчиков и информацию о них.</w:t>
      </w:r>
    </w:p>
    <w:p w14:paraId="2D387D6A" w14:textId="1F947B87" w:rsidR="001812C0" w:rsidRPr="002C528A" w:rsidRDefault="001812C0" w:rsidP="00F95A5C">
      <w:pPr>
        <w:pStyle w:val="a4"/>
      </w:pPr>
      <w:bookmarkStart w:id="158" w:name="_Toc474153392"/>
      <w:bookmarkStart w:id="159" w:name="_Toc44349768"/>
      <w:bookmarkStart w:id="160" w:name="_Toc47972211"/>
      <w:r w:rsidRPr="002C528A">
        <w:t>Порядок оплаты</w:t>
      </w:r>
      <w:bookmarkEnd w:id="158"/>
      <w:bookmarkEnd w:id="159"/>
      <w:bookmarkEnd w:id="160"/>
      <w:r w:rsidRPr="002C528A">
        <w:t xml:space="preserve"> </w:t>
      </w:r>
    </w:p>
    <w:p w14:paraId="351A82E3" w14:textId="77777777" w:rsidR="00804159" w:rsidRPr="002C528A" w:rsidRDefault="00804159" w:rsidP="00804159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 xml:space="preserve">Заказчик в течение 30 календарных дней от даты выставления счета Подрядчиком выплачивает аванс в размере 20% (двадцати процентов) от стоимости этапа выполнения работ. </w:t>
      </w:r>
    </w:p>
    <w:p w14:paraId="551C09D7" w14:textId="77777777" w:rsidR="00804159" w:rsidRPr="002C528A" w:rsidRDefault="00804159" w:rsidP="00804159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>Счет на выплату аванса предоставляется Подрядчиком по первому этапу - в течение 10 календарных дней с даты заключения Государственного контракта и в течение 10 календарных дней с начала каждого последующего этапа выполнения работ.</w:t>
      </w:r>
    </w:p>
    <w:p w14:paraId="2FB272F8" w14:textId="77777777" w:rsidR="00804159" w:rsidRPr="002C528A" w:rsidRDefault="00804159" w:rsidP="00804159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>Оплата по Государственному контракту производится Заказчиком по завершению каждого этапа выполнения работ, на основании надлежаще оформленных и подписанных обеими сторонами Акта сдачи-приёмки выполненных работ по этапу, а за пятый этап – на основании надлежаще оформленных и подписанных обеими сторонами Акта сдачи-приемки выполненных работ по этапу, Акт об исполнении обязательств и Акта приема-передачи исключительных прав на программное обеспечение Системы, за вычетом пропорционально выплаченного ранее аванса, не более чем в течение 30 календарных дней с даты подписания Акта сдачи-приемки выполненных работ по этапу, а за пятый этап с даты подписания Акта сдачи-приемки выполненных работ по этапу, Акт об исполнении обязательств и Акта приема-передачи исключительных прав на программное обеспечение Системы.</w:t>
      </w:r>
    </w:p>
    <w:p w14:paraId="6BF16337" w14:textId="6580DA7F" w:rsidR="00804159" w:rsidRPr="002C528A" w:rsidRDefault="00804159" w:rsidP="00804159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>Счёт и счет-фактура выставляется Подрядчиком в течение 2 (двух) рабочих дней после подписания Заказчиком Акта сдачи-приёмки выполненных работ по этапу, а за пятый этап – Акта об исполнении обязательств и Акта приема-передачи исключительных прав на программное обеспечение Системы.</w:t>
      </w:r>
    </w:p>
    <w:p w14:paraId="5FBE1719" w14:textId="1B4B17A6" w:rsidR="00804159" w:rsidRPr="002C528A" w:rsidRDefault="00804159" w:rsidP="00804159">
      <w:pPr>
        <w:pStyle w:val="af0"/>
        <w:rPr>
          <w:color w:val="000000" w:themeColor="text1"/>
          <w:szCs w:val="24"/>
          <w:lang w:eastAsia="ru-RU"/>
        </w:rPr>
      </w:pPr>
      <w:r w:rsidRPr="002C528A">
        <w:rPr>
          <w:color w:val="000000" w:themeColor="text1"/>
          <w:szCs w:val="24"/>
          <w:lang w:eastAsia="ru-RU"/>
        </w:rPr>
        <w:t>В случае неисполнения или ненадлежащего исполнения Подрядчиком обязательств, предусмотренных Государственным контрактом, Заказчик производит оплату по Государственному контракту за вычетом соответствующего размера неустойки.</w:t>
      </w:r>
    </w:p>
    <w:p w14:paraId="4AE73AD6" w14:textId="2E65DCC3" w:rsidR="001812C0" w:rsidRPr="002C528A" w:rsidRDefault="001812C0" w:rsidP="00F95A5C">
      <w:pPr>
        <w:pStyle w:val="a4"/>
      </w:pPr>
      <w:bookmarkStart w:id="161" w:name="_Toc474153393"/>
      <w:bookmarkStart w:id="162" w:name="_Toc44349769"/>
      <w:bookmarkStart w:id="163" w:name="_Toc47972212"/>
      <w:r w:rsidRPr="002C528A">
        <w:t>Порядок контроля и приемки работ</w:t>
      </w:r>
      <w:bookmarkEnd w:id="161"/>
      <w:bookmarkEnd w:id="162"/>
      <w:bookmarkEnd w:id="163"/>
    </w:p>
    <w:p w14:paraId="18DE3A90" w14:textId="25A8164A" w:rsidR="00D72EE9" w:rsidRPr="002C528A" w:rsidRDefault="00D72EE9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 окончании каждой работы, предусмотренной Графиком выполнения работ (Приложение 1), Подрядчик представляет Заказчику документы, подтверждающие их выполнение.</w:t>
      </w:r>
    </w:p>
    <w:p w14:paraId="3C6BEDD3" w14:textId="3A34D72F" w:rsidR="00D72EE9" w:rsidRPr="002C528A" w:rsidRDefault="00D72EE9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Подрядчик </w:t>
      </w:r>
      <w:r w:rsidR="00BE158C" w:rsidRPr="002C528A">
        <w:rPr>
          <w:color w:val="000000" w:themeColor="text1"/>
          <w:szCs w:val="24"/>
        </w:rPr>
        <w:t xml:space="preserve">в срок не позднее 5 (пяти) рабочих дней после окончания </w:t>
      </w:r>
      <w:r w:rsidR="004D6FF4" w:rsidRPr="002C528A">
        <w:rPr>
          <w:color w:val="000000" w:themeColor="text1"/>
          <w:szCs w:val="24"/>
        </w:rPr>
        <w:t xml:space="preserve">завершения </w:t>
      </w:r>
      <w:r w:rsidR="00BE158C" w:rsidRPr="002C528A">
        <w:rPr>
          <w:color w:val="000000" w:themeColor="text1"/>
          <w:szCs w:val="24"/>
        </w:rPr>
        <w:t xml:space="preserve">этапа выполнения работ </w:t>
      </w:r>
      <w:r w:rsidRPr="002C528A">
        <w:rPr>
          <w:color w:val="000000" w:themeColor="text1"/>
          <w:szCs w:val="24"/>
        </w:rPr>
        <w:t xml:space="preserve">письменно уведомляет Заказчика о факте завершения выполнения </w:t>
      </w:r>
      <w:r w:rsidR="004D6FF4" w:rsidRPr="002C528A">
        <w:rPr>
          <w:color w:val="000000" w:themeColor="text1"/>
          <w:szCs w:val="24"/>
        </w:rPr>
        <w:t xml:space="preserve">соответствующих </w:t>
      </w:r>
      <w:r w:rsidRPr="002C528A">
        <w:rPr>
          <w:color w:val="000000" w:themeColor="text1"/>
          <w:szCs w:val="24"/>
        </w:rPr>
        <w:t>работ.</w:t>
      </w:r>
    </w:p>
    <w:p w14:paraId="7111AA33" w14:textId="4E5F6D46" w:rsidR="001812C0" w:rsidRPr="002C528A" w:rsidRDefault="001812C0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Приемка результатов выполнения работ осуществляется приемочной комиссией, назначаемой Заказчиком. В состав приемочной комиссии включаются представители Заказчика и Подрядчика, а также специалисты, привлекаемые Заказчиком. </w:t>
      </w:r>
      <w:r w:rsidR="00D72EE9" w:rsidRPr="002C528A">
        <w:rPr>
          <w:color w:val="000000" w:themeColor="text1"/>
          <w:szCs w:val="24"/>
        </w:rPr>
        <w:t>П</w:t>
      </w:r>
      <w:r w:rsidRPr="002C528A">
        <w:rPr>
          <w:color w:val="000000" w:themeColor="text1"/>
          <w:szCs w:val="24"/>
        </w:rPr>
        <w:t>риемочная комиссия формируются Заказчиком на основании распорядительного документа, который должен определять состав комиссии, порядок их работы, место и сроки проведения приемки выполненных работ.</w:t>
      </w:r>
    </w:p>
    <w:p w14:paraId="4DBB6BD3" w14:textId="7FDDC14A" w:rsidR="001812C0" w:rsidRPr="002C528A" w:rsidRDefault="001812C0" w:rsidP="001812C0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Приемка результатов выполнения работ оформляется </w:t>
      </w:r>
      <w:r w:rsidR="005D250E" w:rsidRPr="002C528A">
        <w:rPr>
          <w:color w:val="000000" w:themeColor="text1"/>
          <w:szCs w:val="24"/>
        </w:rPr>
        <w:t xml:space="preserve">Актом сдачи-приёмки выполненных работ по </w:t>
      </w:r>
      <w:r w:rsidR="00971E68" w:rsidRPr="002C528A">
        <w:rPr>
          <w:color w:val="000000" w:themeColor="text1"/>
          <w:szCs w:val="24"/>
        </w:rPr>
        <w:t xml:space="preserve">каждому </w:t>
      </w:r>
      <w:r w:rsidR="005D250E" w:rsidRPr="002C528A">
        <w:rPr>
          <w:color w:val="000000" w:themeColor="text1"/>
          <w:szCs w:val="24"/>
        </w:rPr>
        <w:t xml:space="preserve">этапу и Актом приема-передачи исключительных прав на программное обеспечение </w:t>
      </w:r>
      <w:r w:rsidR="00971E68" w:rsidRPr="002C528A">
        <w:rPr>
          <w:color w:val="000000" w:themeColor="text1"/>
          <w:szCs w:val="24"/>
        </w:rPr>
        <w:t>Системы,</w:t>
      </w:r>
      <w:r w:rsidR="00A902D9" w:rsidRPr="002C528A">
        <w:rPr>
          <w:color w:val="000000" w:themeColor="text1"/>
          <w:szCs w:val="24"/>
        </w:rPr>
        <w:t xml:space="preserve"> </w:t>
      </w:r>
      <w:r w:rsidR="00971E68" w:rsidRPr="002C528A">
        <w:rPr>
          <w:color w:val="000000" w:themeColor="text1"/>
          <w:szCs w:val="24"/>
        </w:rPr>
        <w:t>разработанное в результате работ по каждому этапу</w:t>
      </w:r>
      <w:r w:rsidRPr="002C528A">
        <w:rPr>
          <w:color w:val="000000" w:themeColor="text1"/>
          <w:szCs w:val="24"/>
        </w:rPr>
        <w:t xml:space="preserve">. Основанием для составления и подписания Акта сдачи-приемки выполненных работ по </w:t>
      </w:r>
      <w:r w:rsidR="005D250E" w:rsidRPr="002C528A">
        <w:rPr>
          <w:color w:val="000000" w:themeColor="text1"/>
          <w:szCs w:val="24"/>
        </w:rPr>
        <w:t>этапу</w:t>
      </w:r>
      <w:r w:rsidRPr="002C528A">
        <w:rPr>
          <w:color w:val="000000" w:themeColor="text1"/>
          <w:szCs w:val="24"/>
        </w:rPr>
        <w:t xml:space="preserve"> является передача Подрядчиком результатов выполненных работ в соответствии с условиями </w:t>
      </w:r>
      <w:r w:rsidR="00DB5961" w:rsidRPr="002C528A">
        <w:rPr>
          <w:color w:val="000000" w:themeColor="text1"/>
          <w:szCs w:val="24"/>
        </w:rPr>
        <w:t>Государственного к</w:t>
      </w:r>
      <w:r w:rsidRPr="002C528A">
        <w:rPr>
          <w:color w:val="000000" w:themeColor="text1"/>
          <w:szCs w:val="24"/>
        </w:rPr>
        <w:t xml:space="preserve">онтракта и отчетных документов, указанных в </w:t>
      </w:r>
      <w:r w:rsidR="005D250E" w:rsidRPr="002C528A">
        <w:rPr>
          <w:color w:val="000000" w:themeColor="text1"/>
          <w:szCs w:val="24"/>
        </w:rPr>
        <w:t>Графике</w:t>
      </w:r>
      <w:r w:rsidRPr="002C528A">
        <w:rPr>
          <w:color w:val="000000" w:themeColor="text1"/>
          <w:szCs w:val="24"/>
        </w:rPr>
        <w:t xml:space="preserve"> выполнения работ по развитию Системы.</w:t>
      </w:r>
    </w:p>
    <w:p w14:paraId="6C610E03" w14:textId="6FC75D2E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Приемка результатов выполненных работ составляет 15 (пятнадцать) рабочих дней после получения от Подрядчика документов, Заказчик рассматривает результаты и осуществляет приемку выполненных работ на предмет соответствия их объема и качества требованиям, изложенным в настоящем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>, и направляет заказным письмом с уведомлением, либо отдает Подрядчику подписанный Заказчиком 1 (один) экземпляр Акта сдачи-приемки выполненных работ по этапу, либо запрос о предоставлении разъяснений касательно результатов  выполненных работ, или мотивированный отказ от принятия результатов выполненных работ, или Акт с перечнем выявленных недостатков, необходимых доработок и сроком их устранения. В случае отказа Заказчика от принятия результатов выполненных работ в связи с необходимостью устранения недостатков и/или доработки результатов выполненных работ</w:t>
      </w:r>
      <w:r w:rsidR="00A902D9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14:paraId="06E685B1" w14:textId="7E446034" w:rsidR="001812C0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проверки предоставленных Подрядчиком результатов, предусмотренных Государственным контрактом, в части их соответствия условиям Государственного </w:t>
      </w:r>
      <w:r w:rsidR="002A3B5F" w:rsidRPr="002C528A">
        <w:rPr>
          <w:color w:val="000000" w:themeColor="text1"/>
          <w:szCs w:val="24"/>
        </w:rPr>
        <w:t>контракта, Заказчик</w:t>
      </w:r>
      <w:r w:rsidRPr="002C528A">
        <w:rPr>
          <w:color w:val="000000" w:themeColor="text1"/>
          <w:szCs w:val="24"/>
        </w:rPr>
        <w:t xml:space="preserve"> обязан провести экспертизу. Экспертиза результатов, предусмотренных ГК, может проводиться Заказчиком своими силами или к ее проведению могут привлекаться эксперты и/или экспертные организации.</w:t>
      </w:r>
    </w:p>
    <w:p w14:paraId="2A49A6B6" w14:textId="2B2F44E2" w:rsidR="005D250E" w:rsidRPr="002C528A" w:rsidRDefault="005D250E" w:rsidP="00F95A5C">
      <w:pPr>
        <w:pStyle w:val="a4"/>
      </w:pPr>
      <w:r w:rsidRPr="002C528A">
        <w:t>Общие требования к приемке работ</w:t>
      </w:r>
    </w:p>
    <w:p w14:paraId="668D657D" w14:textId="202B95AA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Для проверки предоставленных Подрядчиком результатов, предусмотренных ГК, в части их соответствия условиям ГК </w:t>
      </w:r>
      <w:r w:rsidR="00A902D9" w:rsidRPr="002C528A">
        <w:rPr>
          <w:color w:val="000000" w:themeColor="text1"/>
          <w:szCs w:val="24"/>
        </w:rPr>
        <w:t>З</w:t>
      </w:r>
      <w:r w:rsidRPr="002C528A">
        <w:rPr>
          <w:color w:val="000000" w:themeColor="text1"/>
          <w:szCs w:val="24"/>
        </w:rPr>
        <w:t xml:space="preserve">аказчик обязан провести испытания </w:t>
      </w:r>
      <w:r w:rsidR="00C224CC" w:rsidRPr="002C528A">
        <w:rPr>
          <w:color w:val="000000" w:themeColor="text1"/>
          <w:szCs w:val="24"/>
        </w:rPr>
        <w:t>Системы</w:t>
      </w:r>
      <w:r w:rsidRPr="002C528A">
        <w:rPr>
          <w:color w:val="000000" w:themeColor="text1"/>
          <w:szCs w:val="24"/>
        </w:rPr>
        <w:t xml:space="preserve">. </w:t>
      </w:r>
    </w:p>
    <w:p w14:paraId="597B504A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Испытания должны быть организованы и проведены в соответствии с ГОСТ 34.603-92 «Информационная технология. Виды испытаний автоматизированных систем».</w:t>
      </w:r>
    </w:p>
    <w:p w14:paraId="6AC40597" w14:textId="707932B1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Должны быть проведены следующие виды испытаний в соответствии с Графиком выполнения работ:</w:t>
      </w:r>
    </w:p>
    <w:p w14:paraId="7D176278" w14:textId="77777777" w:rsidR="005D250E" w:rsidRPr="002C528A" w:rsidRDefault="005D250E" w:rsidP="00220442">
      <w:pPr>
        <w:pStyle w:val="af0"/>
        <w:numPr>
          <w:ilvl w:val="0"/>
          <w:numId w:val="31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предварительные испытания;</w:t>
      </w:r>
    </w:p>
    <w:p w14:paraId="05299606" w14:textId="77777777" w:rsidR="005D250E" w:rsidRPr="002C528A" w:rsidRDefault="005D250E" w:rsidP="00220442">
      <w:pPr>
        <w:pStyle w:val="af0"/>
        <w:numPr>
          <w:ilvl w:val="0"/>
          <w:numId w:val="31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опытная эксплуатация;</w:t>
      </w:r>
    </w:p>
    <w:p w14:paraId="276D248B" w14:textId="77777777" w:rsidR="005D250E" w:rsidRPr="002C528A" w:rsidRDefault="005D250E" w:rsidP="00220442">
      <w:pPr>
        <w:pStyle w:val="af0"/>
        <w:numPr>
          <w:ilvl w:val="0"/>
          <w:numId w:val="31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приемочные испытания.</w:t>
      </w:r>
    </w:p>
    <w:p w14:paraId="211FC376" w14:textId="69504633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Виды, состав, объем, и методы испытаний определяются в </w:t>
      </w:r>
      <w:r w:rsidR="00523BA4" w:rsidRPr="002C528A">
        <w:rPr>
          <w:color w:val="000000" w:themeColor="text1"/>
          <w:szCs w:val="24"/>
        </w:rPr>
        <w:t xml:space="preserve">документах </w:t>
      </w:r>
      <w:r w:rsidRPr="002C528A">
        <w:rPr>
          <w:color w:val="000000" w:themeColor="text1"/>
          <w:szCs w:val="24"/>
        </w:rPr>
        <w:t>«Программа и методика</w:t>
      </w:r>
      <w:r w:rsidR="00295CC7" w:rsidRPr="002C528A">
        <w:rPr>
          <w:color w:val="000000" w:themeColor="text1"/>
          <w:szCs w:val="24"/>
        </w:rPr>
        <w:t xml:space="preserve"> предварительных</w:t>
      </w:r>
      <w:r w:rsidRPr="002C528A">
        <w:rPr>
          <w:color w:val="000000" w:themeColor="text1"/>
          <w:szCs w:val="24"/>
        </w:rPr>
        <w:t xml:space="preserve"> испытаний»</w:t>
      </w:r>
      <w:r w:rsidR="00295CC7" w:rsidRPr="002C528A">
        <w:rPr>
          <w:color w:val="000000" w:themeColor="text1"/>
          <w:szCs w:val="24"/>
        </w:rPr>
        <w:t>,</w:t>
      </w:r>
      <w:r w:rsidRPr="002C528A">
        <w:rPr>
          <w:color w:val="000000" w:themeColor="text1"/>
          <w:szCs w:val="24"/>
        </w:rPr>
        <w:t xml:space="preserve"> </w:t>
      </w:r>
      <w:r w:rsidR="00523BA4" w:rsidRPr="002C528A">
        <w:rPr>
          <w:color w:val="000000" w:themeColor="text1"/>
          <w:szCs w:val="24"/>
        </w:rPr>
        <w:t>«Программа</w:t>
      </w:r>
      <w:r w:rsidR="00F40C52" w:rsidRPr="002C528A">
        <w:rPr>
          <w:color w:val="000000" w:themeColor="text1"/>
          <w:szCs w:val="24"/>
        </w:rPr>
        <w:t xml:space="preserve"> и методика</w:t>
      </w:r>
      <w:r w:rsidR="00523BA4" w:rsidRPr="002C528A">
        <w:rPr>
          <w:color w:val="000000" w:themeColor="text1"/>
          <w:szCs w:val="24"/>
        </w:rPr>
        <w:t xml:space="preserve"> опытной эксплуатации»</w:t>
      </w:r>
      <w:r w:rsidR="00295CC7" w:rsidRPr="002C528A">
        <w:rPr>
          <w:color w:val="000000" w:themeColor="text1"/>
          <w:szCs w:val="24"/>
        </w:rPr>
        <w:t xml:space="preserve"> и «Программа и методика приемочных испытаний»</w:t>
      </w:r>
      <w:r w:rsidR="00523BA4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с указанием контрольных тестов, проводимых для каждого вида испытаний. Указанный документ разрабатывается Подрядчиком в соответствии с ГОСТ 34.603-92 «Информационная технология. Виды испытаний автоматизированных систем» и предоставляется Заказчику не позднее, чем за 5 календарных дней до проведения испытаний.</w:t>
      </w:r>
    </w:p>
    <w:p w14:paraId="5A9A4CF9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Результаты проведения испытаний должны быть зафиксированы в соответствующих Протоколах испытаний. Недостатки реализации оформляются как выявленные отклонения от ТЗ.</w:t>
      </w:r>
    </w:p>
    <w:p w14:paraId="571957F2" w14:textId="33E3F2F2" w:rsidR="001E3864" w:rsidRPr="002C528A" w:rsidRDefault="001E3864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Сроки проведения предварительных испытаний устанавливаются отдельно по каждому из этапов выполнения работ, в соответствии с Графиком выполнения работ (Приложение 1).</w:t>
      </w:r>
    </w:p>
    <w:p w14:paraId="6C87D4C1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завершения предварительных испытаний, в случае наличия недостатков и замечаний, Подрядчик представляет и согласовывает с Заказчиком Протокол разногласий с перечнем замечаний и сроками их устранения.</w:t>
      </w:r>
    </w:p>
    <w:p w14:paraId="31F9EA53" w14:textId="47A2075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Подрядчик в течение согласованного времени устраняет указанные в Протоколе недостатки. Факт устранения недостатков подтверждается Протоколом устранения недостатков. По результатам оформляется </w:t>
      </w:r>
      <w:r w:rsidR="00734A50" w:rsidRPr="002C528A">
        <w:t>Акт о приемке Системы в опытную эксплуатацию</w:t>
      </w:r>
      <w:r w:rsidRPr="002C528A">
        <w:rPr>
          <w:color w:val="000000" w:themeColor="text1"/>
          <w:szCs w:val="24"/>
        </w:rPr>
        <w:t xml:space="preserve">. </w:t>
      </w:r>
    </w:p>
    <w:p w14:paraId="5B9F2F84" w14:textId="41AF2DDC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Длительность проведения опытной эксплуатации</w:t>
      </w:r>
      <w:r w:rsidR="001E3864" w:rsidRPr="002C528A">
        <w:rPr>
          <w:color w:val="000000" w:themeColor="text1"/>
          <w:szCs w:val="24"/>
        </w:rPr>
        <w:t xml:space="preserve"> </w:t>
      </w:r>
      <w:r w:rsidRPr="002C528A">
        <w:rPr>
          <w:color w:val="000000" w:themeColor="text1"/>
          <w:szCs w:val="24"/>
        </w:rPr>
        <w:t>–</w:t>
      </w:r>
      <w:r w:rsidR="001E3864" w:rsidRPr="002C528A">
        <w:rPr>
          <w:color w:val="000000" w:themeColor="text1"/>
          <w:szCs w:val="24"/>
        </w:rPr>
        <w:t xml:space="preserve"> </w:t>
      </w:r>
      <w:r w:rsidR="004E7B9F" w:rsidRPr="002C528A">
        <w:rPr>
          <w:color w:val="000000" w:themeColor="text1"/>
          <w:szCs w:val="24"/>
        </w:rPr>
        <w:t>1</w:t>
      </w:r>
      <w:r w:rsidR="00106C76" w:rsidRPr="002C528A">
        <w:rPr>
          <w:color w:val="000000" w:themeColor="text1"/>
          <w:szCs w:val="24"/>
        </w:rPr>
        <w:t>5</w:t>
      </w:r>
      <w:r w:rsidRPr="002C528A">
        <w:rPr>
          <w:color w:val="000000" w:themeColor="text1"/>
          <w:szCs w:val="24"/>
        </w:rPr>
        <w:t xml:space="preserve"> календарных дней</w:t>
      </w:r>
      <w:r w:rsidR="001E3864" w:rsidRPr="002C528A">
        <w:rPr>
          <w:color w:val="000000" w:themeColor="text1"/>
          <w:szCs w:val="24"/>
        </w:rPr>
        <w:t>, в соответствии с Графиком выполнения работ (Приложение 1)</w:t>
      </w:r>
      <w:r w:rsidRPr="002C528A">
        <w:rPr>
          <w:color w:val="000000" w:themeColor="text1"/>
          <w:szCs w:val="24"/>
        </w:rPr>
        <w:t xml:space="preserve">. </w:t>
      </w:r>
    </w:p>
    <w:p w14:paraId="04EED218" w14:textId="787F22F7" w:rsidR="005D250E" w:rsidRPr="002C528A" w:rsidRDefault="005D250E" w:rsidP="001E386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На этапе опытной эксплуатации Заказчиком ведется Журнал опытной эксплуатации, в который заносятся выявленные Заказчиком замечания (несоответствие Системы требованиям настоящего ТЗ) и пожелания к Системе или технической/рабочей документации. В ходе опытной эксплуатации замечания к Системе и документации устраняются Подрядчиком. Пожелания к Системе могут быть реализованы Подрядчиком в ходе опытной эксплуатации или отнесены к развитию Системы вне рамок работ настоящего ТЗ. </w:t>
      </w:r>
      <w:r w:rsidR="00251CC3" w:rsidRPr="002C528A">
        <w:rPr>
          <w:color w:val="000000" w:themeColor="text1"/>
          <w:szCs w:val="24"/>
        </w:rPr>
        <w:t>Не менее чем за неделю до</w:t>
      </w:r>
      <w:r w:rsidRPr="002C528A">
        <w:rPr>
          <w:color w:val="000000" w:themeColor="text1"/>
          <w:szCs w:val="24"/>
        </w:rPr>
        <w:t xml:space="preserve"> опытной эксплуатации Подрядчиком проводится консультирование </w:t>
      </w:r>
      <w:r w:rsidR="00D94262" w:rsidRPr="002C528A">
        <w:rPr>
          <w:color w:val="000000" w:themeColor="text1"/>
          <w:szCs w:val="24"/>
        </w:rPr>
        <w:t xml:space="preserve">Модераторов, Администраторов и Системных администраторов </w:t>
      </w:r>
      <w:r w:rsidRPr="002C528A">
        <w:rPr>
          <w:color w:val="000000" w:themeColor="text1"/>
          <w:szCs w:val="24"/>
        </w:rPr>
        <w:t>Системы.</w:t>
      </w:r>
    </w:p>
    <w:p w14:paraId="58FE8EDA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Результаты опытной эксплуатации отражаются в документе «Журнал опытной эксплуатации» и рассматриваются в ходе приемочных испытаний.</w:t>
      </w:r>
    </w:p>
    <w:p w14:paraId="38BB1A83" w14:textId="0F3208D5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После завершения опытной эксплуатации и устранения недостатков оформляется Акт о завершении опытной эксплуатации. Условием для передачи Системы в эксплуатацию является устранение всех замечаний на уже проведенных испытаниях, опытной эксплуатации и</w:t>
      </w:r>
      <w:r w:rsidR="009C6BCF" w:rsidRPr="002C528A">
        <w:rPr>
          <w:color w:val="000000" w:themeColor="text1"/>
          <w:szCs w:val="24"/>
        </w:rPr>
        <w:t xml:space="preserve"> подписанный Заказчиком</w:t>
      </w:r>
      <w:r w:rsidRPr="002C528A">
        <w:rPr>
          <w:color w:val="000000" w:themeColor="text1"/>
          <w:szCs w:val="24"/>
        </w:rPr>
        <w:t xml:space="preserve"> </w:t>
      </w:r>
      <w:bookmarkStart w:id="164" w:name="_Hlk72765440"/>
      <w:r w:rsidR="00AE04DE" w:rsidRPr="002C528A">
        <w:rPr>
          <w:szCs w:val="24"/>
        </w:rPr>
        <w:t>Акт о готовности Системы к эксплуатации</w:t>
      </w:r>
      <w:bookmarkEnd w:id="164"/>
      <w:r w:rsidRPr="002C528A">
        <w:rPr>
          <w:color w:val="000000" w:themeColor="text1"/>
          <w:szCs w:val="24"/>
        </w:rPr>
        <w:t>.</w:t>
      </w:r>
    </w:p>
    <w:p w14:paraId="61887B24" w14:textId="1EA7DB2D" w:rsidR="0042004B" w:rsidRPr="002C528A" w:rsidRDefault="0042004B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Длительность проведения заключительных, приемочных испытаний, устанавливается отдельно по каждому из этапов выполнения работ, в соответствии с Графиком выполнения работ (Приложение 1). </w:t>
      </w:r>
    </w:p>
    <w:p w14:paraId="7CF4DAD8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случае несоответствия Системы требованиям, предъявляемым в настоящем ТЗ, сроки проведения испытаний могут быть перенесены или расширены Заказчиком в пределах сроков выполнения работ в соответствии настоящим ТЗ.</w:t>
      </w:r>
    </w:p>
    <w:p w14:paraId="3C489982" w14:textId="1E8EF648" w:rsidR="005D250E" w:rsidRPr="002C528A" w:rsidRDefault="005D250E" w:rsidP="00F95A5C">
      <w:pPr>
        <w:pStyle w:val="a4"/>
      </w:pPr>
      <w:bookmarkStart w:id="165" w:name="_Ref509578238"/>
      <w:bookmarkStart w:id="166" w:name="_Toc3808407"/>
      <w:bookmarkStart w:id="167" w:name="_Toc48154168"/>
      <w:r w:rsidRPr="002C528A">
        <w:t>Порядок оформления и предъявления Заказчику результатов работ по доработке Системы</w:t>
      </w:r>
      <w:bookmarkEnd w:id="165"/>
      <w:bookmarkEnd w:id="166"/>
      <w:bookmarkEnd w:id="167"/>
    </w:p>
    <w:p w14:paraId="4835DC34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Документация на доработанную Систему передается на бумажном, оптическом или электронном носителях информации. Текстовые документы, передаваемые на оптическом или электронном носителях информации, должны быть представлены в форматах Microsoft Office. Все материалы передаются с сопроводительными документами Подрядчика.</w:t>
      </w:r>
    </w:p>
    <w:p w14:paraId="554D97C6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Документация на бумажном носителе передается в 2-х экземплярах, по одному для Заказчика и Подрядчика.</w:t>
      </w:r>
    </w:p>
    <w:p w14:paraId="1CC45B74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Дистрибутив и исходные коды доработанной Системы должны передаваться на оптическом или электронном носителях информации и должны соответствовать требованиям к программному обеспечению.</w:t>
      </w:r>
    </w:p>
    <w:p w14:paraId="33F5206C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Вместе с исходными кодами Системы должны передаваться:</w:t>
      </w:r>
    </w:p>
    <w:p w14:paraId="5DE99A50" w14:textId="77777777" w:rsidR="005D250E" w:rsidRPr="002C528A" w:rsidRDefault="005D250E" w:rsidP="00220442">
      <w:pPr>
        <w:pStyle w:val="af0"/>
        <w:numPr>
          <w:ilvl w:val="0"/>
          <w:numId w:val="30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проектный файл, описывающий структуру файлов исходных текстов, файлов ресурсов, правил компиляции и компоновки и т.п.;</w:t>
      </w:r>
    </w:p>
    <w:p w14:paraId="65D1C90D" w14:textId="77777777" w:rsidR="005D250E" w:rsidRPr="002C528A" w:rsidRDefault="005D250E" w:rsidP="00220442">
      <w:pPr>
        <w:pStyle w:val="af0"/>
        <w:numPr>
          <w:ilvl w:val="0"/>
          <w:numId w:val="30"/>
        </w:numPr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используемые сторонние библиотеки.</w:t>
      </w:r>
    </w:p>
    <w:p w14:paraId="6CC3A906" w14:textId="6D8AE658" w:rsidR="005D250E" w:rsidRPr="002C528A" w:rsidRDefault="005D250E" w:rsidP="00F95A5C">
      <w:pPr>
        <w:pStyle w:val="a4"/>
      </w:pPr>
      <w:bookmarkStart w:id="168" w:name="h.np212dold4l0" w:colFirst="0" w:colLast="0"/>
      <w:bookmarkStart w:id="169" w:name="_Toc443243190"/>
      <w:bookmarkStart w:id="170" w:name="_Toc453927803"/>
      <w:bookmarkStart w:id="171" w:name="_Ref509570207"/>
      <w:bookmarkStart w:id="172" w:name="_Ref530993653"/>
      <w:bookmarkStart w:id="173" w:name="_Toc3808410"/>
      <w:bookmarkStart w:id="174" w:name="_Toc48154171"/>
      <w:bookmarkEnd w:id="168"/>
      <w:r w:rsidRPr="002C528A">
        <w:t>Требования к документированию</w:t>
      </w:r>
      <w:bookmarkEnd w:id="169"/>
      <w:bookmarkEnd w:id="170"/>
      <w:bookmarkEnd w:id="171"/>
      <w:bookmarkEnd w:id="172"/>
      <w:bookmarkEnd w:id="173"/>
      <w:bookmarkEnd w:id="174"/>
    </w:p>
    <w:p w14:paraId="29384085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Корректируемая и/или разрабатываемая в рамках настоящего ТЗ документация должна быть выполнена в соответствии с требованиями ГОСТ 34.201-89.</w:t>
      </w:r>
    </w:p>
    <w:p w14:paraId="6E0FF32C" w14:textId="77777777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Подрядчиком должны быть разработаны (актуализированы) и согласованы с Заказчиком документы в соответствии с Приложением 1 к настоящему ТЗ.</w:t>
      </w:r>
    </w:p>
    <w:p w14:paraId="5744AB0B" w14:textId="5AD853FF" w:rsidR="005D250E" w:rsidRPr="002C528A" w:rsidRDefault="005D250E" w:rsidP="005D250E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должен подготовить актуализированный паспорт Системы для регистрации в Реестре информационных систем и ресурсов города Москвы (в соответствии с постановлением Правительства Москвы от 24.06.2003 № 496-ПП «О Единой системе классификации и кодирования и Едином реестре информационных ресурсов и систем города Москвы») в соответствии с инструкцией по заполнению, предоставляемой Заказчиком Подрядчику не позднее 3-х рабочих дней с момента заключения ГК.</w:t>
      </w:r>
    </w:p>
    <w:p w14:paraId="6A445129" w14:textId="6105C745" w:rsidR="005D250E" w:rsidRPr="002C528A" w:rsidRDefault="005D250E" w:rsidP="00106C76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Дистрибутивы и исходные коды Системы должны передаваться на оптическом или электронном носителях информации в соответствии с Графиком выполнения работ (Приложение 1 к настоящему ТЗ) и должны соответствовать требованиям к программному обеспечению. Все материалы передаются с сопроводительными документами Подрядчика. Документация должна быть выполнена на русском языке. Оформление документации с рамками не требуется.</w:t>
      </w:r>
    </w:p>
    <w:p w14:paraId="146BAC55" w14:textId="2198C0C8" w:rsidR="0095184B" w:rsidRPr="002C528A" w:rsidRDefault="0095184B" w:rsidP="0095184B">
      <w:pPr>
        <w:pStyle w:val="a2"/>
        <w:rPr>
          <w:sz w:val="26"/>
          <w:szCs w:val="28"/>
        </w:rPr>
      </w:pPr>
      <w:r w:rsidRPr="002C528A">
        <w:rPr>
          <w:sz w:val="26"/>
          <w:szCs w:val="28"/>
        </w:rPr>
        <w:t>Объем и сроки гарантий качества</w:t>
      </w:r>
    </w:p>
    <w:p w14:paraId="1145FC92" w14:textId="77777777" w:rsidR="00DE62A5" w:rsidRPr="002C528A" w:rsidRDefault="00DE62A5" w:rsidP="009C735B">
      <w:pPr>
        <w:pStyle w:val="a3"/>
      </w:pPr>
      <w:bookmarkStart w:id="175" w:name="_Toc444604516"/>
      <w:bookmarkStart w:id="176" w:name="_Toc474153347"/>
      <w:bookmarkStart w:id="177" w:name="_Toc44349708"/>
      <w:bookmarkStart w:id="178" w:name="_Toc47972140"/>
      <w:r w:rsidRPr="002C528A">
        <w:t xml:space="preserve">Требования по объему и сроку гарантий качества </w:t>
      </w:r>
      <w:bookmarkEnd w:id="175"/>
      <w:bookmarkEnd w:id="176"/>
      <w:r w:rsidRPr="002C528A">
        <w:t>выполнения работ</w:t>
      </w:r>
      <w:bookmarkEnd w:id="177"/>
      <w:bookmarkEnd w:id="178"/>
    </w:p>
    <w:p w14:paraId="44F735A5" w14:textId="037C22AA" w:rsidR="00DE62A5" w:rsidRPr="002C528A" w:rsidRDefault="00DE62A5" w:rsidP="001A570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В целях обеспечения взаимодействия в рамках гарантийных обязательств, Подрядчик одновременно с подписанием </w:t>
      </w:r>
      <w:r w:rsidR="00DB5961" w:rsidRPr="002C528A">
        <w:rPr>
          <w:color w:val="000000" w:themeColor="text1"/>
          <w:szCs w:val="24"/>
        </w:rPr>
        <w:t>Государственного к</w:t>
      </w:r>
      <w:r w:rsidRPr="002C528A">
        <w:rPr>
          <w:color w:val="000000" w:themeColor="text1"/>
          <w:szCs w:val="24"/>
        </w:rPr>
        <w:t>онтракта обязан предоставить Заказчику контактную информацию (телефонный номер, адрес электронной почты, либо адрес для доставки почтовых отправлений (телеграмм)</w:t>
      </w:r>
      <w:r w:rsidR="000A6C3D" w:rsidRPr="002C528A">
        <w:rPr>
          <w:color w:val="000000" w:themeColor="text1"/>
          <w:szCs w:val="24"/>
        </w:rPr>
        <w:t>)</w:t>
      </w:r>
      <w:r w:rsidRPr="002C528A">
        <w:rPr>
          <w:color w:val="000000" w:themeColor="text1"/>
          <w:szCs w:val="24"/>
        </w:rPr>
        <w:t xml:space="preserve"> и указать ответственное контактное лицо. В случае изменения контактной информации Подрядчик обязан в течение 5 </w:t>
      </w:r>
      <w:r w:rsidR="00313E22">
        <w:rPr>
          <w:color w:val="000000" w:themeColor="text1"/>
          <w:szCs w:val="24"/>
        </w:rPr>
        <w:t xml:space="preserve">рабочих </w:t>
      </w:r>
      <w:r w:rsidRPr="002C528A">
        <w:rPr>
          <w:color w:val="000000" w:themeColor="text1"/>
          <w:szCs w:val="24"/>
        </w:rPr>
        <w:t>дней</w:t>
      </w:r>
      <w:r w:rsidR="00251CC3" w:rsidRPr="002C528A">
        <w:rPr>
          <w:color w:val="000000" w:themeColor="text1"/>
          <w:szCs w:val="24"/>
        </w:rPr>
        <w:t xml:space="preserve"> с момента изменения</w:t>
      </w:r>
      <w:r w:rsidRPr="002C528A">
        <w:rPr>
          <w:color w:val="000000" w:themeColor="text1"/>
          <w:szCs w:val="24"/>
        </w:rPr>
        <w:t xml:space="preserve"> уведомить об этом Заказчика.</w:t>
      </w:r>
    </w:p>
    <w:p w14:paraId="5AD1E385" w14:textId="0D04987C" w:rsidR="00DE62A5" w:rsidRPr="002C528A" w:rsidRDefault="00DE62A5" w:rsidP="001A570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Гарантийные обязательства Подрядчика включают в себя принятие претензий и исправление отклонений от требований настоящего </w:t>
      </w:r>
      <w:r w:rsidR="00DB5961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>, которые в том числе не удалось выявить в процессе приемки результатов выполненных работ.</w:t>
      </w:r>
    </w:p>
    <w:p w14:paraId="41125CE7" w14:textId="406D59F6" w:rsidR="00DE62A5" w:rsidRPr="002C528A" w:rsidRDefault="00DE62A5" w:rsidP="001A570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Гарантийное обслуживание проводится Подрядчиком в течение 12 месяцев с момента подписания Акта сдачи-приёмки выполнения работ по </w:t>
      </w:r>
      <w:r w:rsidR="00DB5961" w:rsidRPr="002C528A">
        <w:rPr>
          <w:color w:val="000000" w:themeColor="text1"/>
          <w:szCs w:val="24"/>
        </w:rPr>
        <w:t>Государственному к</w:t>
      </w:r>
      <w:r w:rsidRPr="002C528A">
        <w:rPr>
          <w:color w:val="000000" w:themeColor="text1"/>
          <w:szCs w:val="24"/>
        </w:rPr>
        <w:t xml:space="preserve">онтракту и распространяется на </w:t>
      </w:r>
      <w:r w:rsidR="006F184B" w:rsidRPr="002C528A">
        <w:rPr>
          <w:color w:val="000000" w:themeColor="text1"/>
          <w:szCs w:val="24"/>
        </w:rPr>
        <w:t>развитую</w:t>
      </w:r>
      <w:r w:rsidRPr="002C528A">
        <w:rPr>
          <w:color w:val="000000" w:themeColor="text1"/>
          <w:szCs w:val="24"/>
        </w:rPr>
        <w:t xml:space="preserve"> и настроенную в соответствии с настоящим </w:t>
      </w:r>
      <w:r w:rsidR="00DF7F9E" w:rsidRPr="002C528A">
        <w:rPr>
          <w:color w:val="000000" w:themeColor="text1"/>
          <w:szCs w:val="24"/>
        </w:rPr>
        <w:t>ТЗ</w:t>
      </w:r>
      <w:r w:rsidRPr="002C528A">
        <w:rPr>
          <w:color w:val="000000" w:themeColor="text1"/>
          <w:szCs w:val="24"/>
        </w:rPr>
        <w:t xml:space="preserve"> Систему.</w:t>
      </w:r>
    </w:p>
    <w:p w14:paraId="4ADB96BE" w14:textId="4ACD490E" w:rsidR="00FA26D5" w:rsidRPr="002C528A" w:rsidRDefault="00DE62A5" w:rsidP="00FA26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В случае обнаружения Заказчиком сбоя в работе Системы, Заказчик обязан уведомить об этом Подрядчика по предоставленному телефонному номеру и/или по адресу электронной почты Подрядчика</w:t>
      </w:r>
      <w:r w:rsidR="00FA26D5" w:rsidRPr="002C528A">
        <w:rPr>
          <w:color w:val="000000" w:themeColor="text1"/>
          <w:szCs w:val="24"/>
        </w:rPr>
        <w:t>. Подрядчик обязан устранить сбои за свой счет в сроки, согласованные и установленные Подрядчиком и Заказчиком в Акте о недостатках с перечнем выявленных недостатков, необходимых доработок и сроков их устранения. Гарантийный срок в данном случае продлевается на период устранения выявленных недостатков.</w:t>
      </w:r>
    </w:p>
    <w:p w14:paraId="7882DFDC" w14:textId="297F224A" w:rsidR="00DE62A5" w:rsidRPr="002C528A" w:rsidRDefault="00FA26D5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При отказе Подрядчика от составления или подписания Акта о недостатках, обнаруженных в период гарантийного срока, Заказчик проводит квалифицированную экспертизу с привлечением экспертов в порядке, установленном Государственным контрактом.</w:t>
      </w:r>
    </w:p>
    <w:p w14:paraId="4FD2E1DF" w14:textId="77777777" w:rsidR="00DE62A5" w:rsidRPr="002C528A" w:rsidRDefault="00DE62A5" w:rsidP="001A570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обязуется обеспечить консультирование специалистов Заказчика в течение всего периода гарантийного обслуживания. Для этого Подрядчик обеспечивает доступность консультаций по телефону и электронной почте. Ответ на обращение Заказчика должен быть предоставлен Подрядчиком в течение 24 часов с момента получения обращения от Заказчика.</w:t>
      </w:r>
    </w:p>
    <w:p w14:paraId="68301807" w14:textId="16D7DF4B" w:rsidR="00DE62A5" w:rsidRPr="002C528A" w:rsidRDefault="00DE62A5" w:rsidP="001A570B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Подрядчик по запросу Заказчика должен оказывать содействие при внесении изменений по Системе в Реестр информационных систем и ресурсов города Москвы, сформировать и предоставить Заказчику комплект документов, необходимый для регистрации изменений в соответствии с п. 4 Приложения 2 к постановлению Правительства Москвы от 24</w:t>
      </w:r>
      <w:r w:rsidR="009C6AAD" w:rsidRPr="002C528A">
        <w:rPr>
          <w:color w:val="000000" w:themeColor="text1"/>
          <w:szCs w:val="24"/>
        </w:rPr>
        <w:t>.06.</w:t>
      </w:r>
      <w:r w:rsidRPr="002C528A">
        <w:rPr>
          <w:color w:val="000000" w:themeColor="text1"/>
          <w:szCs w:val="24"/>
        </w:rPr>
        <w:t>2003 № 496-ПП «О Единой системе классификации и кодирования и Едином реестре информационных ресурсов и систем города Москвы».</w:t>
      </w:r>
    </w:p>
    <w:p w14:paraId="3168D934" w14:textId="4CBB7DCA" w:rsidR="0095184B" w:rsidRPr="002C528A" w:rsidRDefault="00872F23" w:rsidP="00872F23">
      <w:pPr>
        <w:pStyle w:val="a2"/>
        <w:rPr>
          <w:sz w:val="26"/>
          <w:szCs w:val="28"/>
        </w:rPr>
      </w:pPr>
      <w:r w:rsidRPr="002C528A">
        <w:rPr>
          <w:sz w:val="26"/>
          <w:szCs w:val="28"/>
        </w:rPr>
        <w:t>Требования к безопасности выполнения работ</w:t>
      </w:r>
    </w:p>
    <w:p w14:paraId="5957683D" w14:textId="30AB574E" w:rsidR="00276E0D" w:rsidRPr="002C528A" w:rsidRDefault="00276E0D" w:rsidP="00F95A5C">
      <w:pPr>
        <w:pStyle w:val="a3"/>
      </w:pPr>
      <w:r w:rsidRPr="002C528A">
        <w:t>Требования по обеспечению информационной безопасности</w:t>
      </w:r>
    </w:p>
    <w:p w14:paraId="0946D91C" w14:textId="162975A3" w:rsidR="00276E0D" w:rsidRPr="002C528A" w:rsidRDefault="00276E0D" w:rsidP="00276E0D">
      <w:pPr>
        <w:pStyle w:val="af0"/>
        <w:rPr>
          <w:szCs w:val="24"/>
        </w:rPr>
      </w:pPr>
      <w:r w:rsidRPr="002C528A">
        <w:rPr>
          <w:szCs w:val="24"/>
        </w:rPr>
        <w:t>Подрядчиком должны быть реализованы все необходимые мероприятия, определенные Статьей 2 Постановления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 (далее – Требования 676-ПП). Реализация мероприятий, определенных Статьей 3 Требований 676-ПП</w:t>
      </w:r>
      <w:r w:rsidR="000A6C3D" w:rsidRPr="002C528A">
        <w:rPr>
          <w:szCs w:val="24"/>
        </w:rPr>
        <w:t>,</w:t>
      </w:r>
      <w:r w:rsidRPr="002C528A">
        <w:rPr>
          <w:szCs w:val="24"/>
        </w:rPr>
        <w:t xml:space="preserve"> осуществляется Заказчиком.</w:t>
      </w:r>
    </w:p>
    <w:p w14:paraId="7E03BEB1" w14:textId="7AFE70BC" w:rsidR="00276E0D" w:rsidRPr="002C528A" w:rsidRDefault="00276E0D" w:rsidP="00276E0D">
      <w:pPr>
        <w:pStyle w:val="af0"/>
        <w:rPr>
          <w:szCs w:val="24"/>
        </w:rPr>
      </w:pPr>
      <w:r w:rsidRPr="002C528A">
        <w:rPr>
          <w:szCs w:val="24"/>
        </w:rPr>
        <w:t xml:space="preserve">Работы должны быть выполнены с учетом требований государственного стандарта Российской Федерации ГОСТ 34.602-89 «Информационная технология. Комплекс стандартов на автоматизированные системы. ТЗ на создание автоматизированной системы», а также требований к созданию систем безопасности значимых объектов КИИ РФ и обеспечению их функционирования, утвержденных приказом ФСТЭК России </w:t>
      </w:r>
      <w:r w:rsidR="009C6AAD" w:rsidRPr="002C528A">
        <w:rPr>
          <w:szCs w:val="24"/>
        </w:rPr>
        <w:t xml:space="preserve">от 21.12.2017 </w:t>
      </w:r>
      <w:r w:rsidRPr="002C528A">
        <w:rPr>
          <w:szCs w:val="24"/>
        </w:rPr>
        <w:t>№235 «Об утверждении Требований к созданию систем безопасности значимых объектов КИИ РФ и обеспечению их функционирования».</w:t>
      </w:r>
    </w:p>
    <w:p w14:paraId="70B77CFE" w14:textId="77777777" w:rsidR="00276E0D" w:rsidRPr="002C528A" w:rsidRDefault="00276E0D" w:rsidP="00276E0D">
      <w:pPr>
        <w:pStyle w:val="af0"/>
        <w:rPr>
          <w:szCs w:val="24"/>
        </w:rPr>
      </w:pPr>
      <w:r w:rsidRPr="002C528A">
        <w:rPr>
          <w:szCs w:val="24"/>
        </w:rPr>
        <w:t>В соответствии с произведенными доработками Подрядчиком должны быть актуализированы Акт классификации Системы, Акт категорирования Системы и Модель угроз и нарушителя информационной безопасности Системы.</w:t>
      </w:r>
    </w:p>
    <w:p w14:paraId="4FD58047" w14:textId="0E5EC450" w:rsidR="00276E0D" w:rsidRPr="002C528A" w:rsidRDefault="00276E0D" w:rsidP="00276E0D">
      <w:pPr>
        <w:pStyle w:val="af0"/>
        <w:rPr>
          <w:szCs w:val="24"/>
        </w:rPr>
      </w:pPr>
      <w:r w:rsidRPr="002C528A">
        <w:rPr>
          <w:szCs w:val="24"/>
        </w:rPr>
        <w:t>Аттестация Системы проводится Заказчиком самостоятельно</w:t>
      </w:r>
      <w:r w:rsidR="00992AC9" w:rsidRPr="002C528A">
        <w:rPr>
          <w:szCs w:val="24"/>
        </w:rPr>
        <w:t xml:space="preserve"> в течение 30 календарных дней после подписания Акта сдачи-приемки выполненных работ по Государственному контракту</w:t>
      </w:r>
      <w:r w:rsidRPr="002C528A">
        <w:rPr>
          <w:szCs w:val="24"/>
        </w:rPr>
        <w:t>.</w:t>
      </w:r>
      <w:r w:rsidR="00BF0AEE" w:rsidRPr="002C528A">
        <w:rPr>
          <w:szCs w:val="24"/>
        </w:rPr>
        <w:t xml:space="preserve"> В случае, если в процессе проведения аттестации необходимы доработки Системы, которые входят в гарантийные обязательства по Государственному контракту, их производит Подрядчик.  </w:t>
      </w:r>
    </w:p>
    <w:p w14:paraId="04F89E48" w14:textId="77777777" w:rsidR="00DE62A5" w:rsidRPr="002C528A" w:rsidRDefault="00DE62A5" w:rsidP="0003049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Информационное обеспечение должно быть достаточным для выполнения всех автоматизированных функций Системы.</w:t>
      </w:r>
    </w:p>
    <w:p w14:paraId="50DCE4E8" w14:textId="77777777" w:rsidR="00DE62A5" w:rsidRPr="002C528A" w:rsidRDefault="00DE62A5" w:rsidP="0003049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 xml:space="preserve">Должна быть обеспечена защита целостности хранимых данных на уровне операций базового ПО. </w:t>
      </w:r>
    </w:p>
    <w:p w14:paraId="45466D53" w14:textId="77777777" w:rsidR="00DE62A5" w:rsidRPr="002C528A" w:rsidRDefault="00DE62A5" w:rsidP="0003049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Средства администрирования базового программного обеспечения должны обеспечивать:</w:t>
      </w:r>
    </w:p>
    <w:p w14:paraId="39DCE936" w14:textId="77777777" w:rsidR="00DE62A5" w:rsidRPr="002C528A" w:rsidRDefault="00DE62A5" w:rsidP="00030494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возможность полного или частичного восстановления БД в случае возникновения аварийных ситуаций;</w:t>
      </w:r>
    </w:p>
    <w:p w14:paraId="6AEB9135" w14:textId="77777777" w:rsidR="00DE62A5" w:rsidRPr="002C528A" w:rsidRDefault="00DE62A5" w:rsidP="00030494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наличие средств сопряжения с системами дублирования на резервные устройства хранения с последующим восстановлением.</w:t>
      </w:r>
    </w:p>
    <w:p w14:paraId="0D0F350E" w14:textId="541D60F2" w:rsidR="00DE62A5" w:rsidRPr="002C528A" w:rsidRDefault="00DE62A5" w:rsidP="0003049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Уровень хранения данных в Системе должен быть построен на основе объектно-реляционных СУБД. Для обеспечения логической и физической целостности данных должны использоваться встроенные механизмы СУБД.</w:t>
      </w:r>
    </w:p>
    <w:p w14:paraId="1B731A01" w14:textId="4765F411" w:rsidR="00DE62A5" w:rsidRPr="002C528A" w:rsidRDefault="00DE62A5" w:rsidP="00030494">
      <w:pPr>
        <w:pStyle w:val="af0"/>
        <w:rPr>
          <w:color w:val="000000" w:themeColor="text1"/>
          <w:szCs w:val="24"/>
        </w:rPr>
      </w:pPr>
      <w:r w:rsidRPr="002C528A">
        <w:rPr>
          <w:color w:val="000000" w:themeColor="text1"/>
          <w:szCs w:val="24"/>
        </w:rPr>
        <w:t>Средства СУБД, а также средства используемых операционных систем должны обеспечивать документирование и протоколирование обрабатываемой в системе информации. СУБД должна обеспечивать диагностику производительности своими внутренними средствами.</w:t>
      </w:r>
    </w:p>
    <w:p w14:paraId="6EC4626D" w14:textId="4DC56F0E" w:rsidR="00DE62A5" w:rsidRPr="002C528A" w:rsidRDefault="00872F23" w:rsidP="007654FA">
      <w:pPr>
        <w:pStyle w:val="a2"/>
        <w:rPr>
          <w:color w:val="000000" w:themeColor="text1"/>
          <w:szCs w:val="24"/>
        </w:rPr>
      </w:pPr>
      <w:bookmarkStart w:id="179" w:name="_Toc444604558"/>
      <w:r w:rsidRPr="002C528A">
        <w:rPr>
          <w:color w:val="000000" w:themeColor="text1"/>
          <w:szCs w:val="24"/>
        </w:rPr>
        <w:t>Перечень нормативных правовых и нормативых технических актов</w:t>
      </w:r>
    </w:p>
    <w:p w14:paraId="7F00DECA" w14:textId="49562743" w:rsidR="00DE62A5" w:rsidRPr="002C528A" w:rsidRDefault="00DE62A5">
      <w:pPr>
        <w:pStyle w:val="a3"/>
        <w:rPr>
          <w:caps/>
        </w:rPr>
      </w:pPr>
      <w:bookmarkStart w:id="180" w:name="_Toc44349763"/>
      <w:bookmarkStart w:id="181" w:name="_Toc47972206"/>
      <w:r w:rsidRPr="002C528A">
        <w:t xml:space="preserve">При выполнении работ по </w:t>
      </w:r>
      <w:r w:rsidR="005F6894" w:rsidRPr="002C528A">
        <w:t>развитию</w:t>
      </w:r>
      <w:r w:rsidRPr="002C528A">
        <w:t xml:space="preserve"> и настройке </w:t>
      </w:r>
      <w:r w:rsidR="00941298" w:rsidRPr="002C528A">
        <w:t>Системы</w:t>
      </w:r>
      <w:r w:rsidRPr="002C528A">
        <w:t xml:space="preserve"> </w:t>
      </w:r>
      <w:r w:rsidR="00450DE9" w:rsidRPr="002C528A">
        <w:t xml:space="preserve">следует </w:t>
      </w:r>
      <w:r w:rsidRPr="002C528A">
        <w:t>учитывать следующие государственные стандарты:</w:t>
      </w:r>
      <w:bookmarkEnd w:id="180"/>
      <w:bookmarkEnd w:id="181"/>
    </w:p>
    <w:p w14:paraId="5F6FDA80" w14:textId="0D533658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ГОСТ 34.201-89. Государственный стандарт Союза ССР.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 (утв. Постановлением Госстандарта СССР от 24.03.1989 N 664).</w:t>
      </w:r>
    </w:p>
    <w:p w14:paraId="611E48B9" w14:textId="4C58900E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ГОСТ 34.602-89. Информационная технология. Комплекс стандартов на автоматизированные системы. </w:t>
      </w:r>
      <w:r w:rsidR="00DF7F9E" w:rsidRPr="002C528A">
        <w:rPr>
          <w:color w:val="000000" w:themeColor="text1"/>
        </w:rPr>
        <w:t>ТЗ</w:t>
      </w:r>
      <w:r w:rsidRPr="002C528A">
        <w:rPr>
          <w:color w:val="000000" w:themeColor="text1"/>
        </w:rPr>
        <w:t xml:space="preserve"> на создание автоматизированной системы (утв. Постановлением Госстандарта СССР от 24.03.1989 N 661).</w:t>
      </w:r>
    </w:p>
    <w:p w14:paraId="61D8D472" w14:textId="7C9B4ADD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ГОСТ 34.601-90. Информационная технология. Комплекс стандартов на автоматизированные системы. Автоматизированные системы стадии создания (утв. Постановлением Госстандарта СССР от 29.12.1990 N 3469).</w:t>
      </w:r>
    </w:p>
    <w:p w14:paraId="565B0130" w14:textId="6C94020F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ГОСТ 34.003-90. Межгосударственный стандарт. Информационная технология. Комплекс стандартов на автоматизированные системы. Автоматизированные системы. Термины и определения (утв. и введен в действие Постановлением Госстандарта СССР от 27.12.1990 N 3399).</w:t>
      </w:r>
    </w:p>
    <w:p w14:paraId="7C497E3A" w14:textId="051FEA5F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РД 50-682-89. Руководящий документ по стандартизации. Методические указания. Информационная технология. Комплекс стандартов и руководящих документов на автоматизированные системы. Общие положения (утв. и введены в действие Постановлением Госстандарта СССР от 17.02.1989 N 254).</w:t>
      </w:r>
    </w:p>
    <w:p w14:paraId="2A7C7793" w14:textId="50F31463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>ГОСТ Р ИСО/МЭК 14764-2002. Информационная технология. Сопровождение программных средств (принят и введен в действие Постановлением Госстандарта РФ от 25.06.2002 N 248-ст).</w:t>
      </w:r>
    </w:p>
    <w:p w14:paraId="29F36845" w14:textId="080EBF10" w:rsidR="00DE62A5" w:rsidRPr="002C528A" w:rsidRDefault="00DE62A5" w:rsidP="007654FA">
      <w:pPr>
        <w:pStyle w:val="a3"/>
        <w:rPr>
          <w:caps/>
          <w:color w:val="000000" w:themeColor="text1"/>
          <w:szCs w:val="24"/>
        </w:rPr>
      </w:pPr>
      <w:bookmarkStart w:id="182" w:name="_Toc44349764"/>
      <w:bookmarkStart w:id="183" w:name="_Toc47972207"/>
      <w:r w:rsidRPr="002C528A">
        <w:rPr>
          <w:color w:val="000000" w:themeColor="text1"/>
          <w:szCs w:val="24"/>
        </w:rPr>
        <w:t xml:space="preserve">При выполнении работ по </w:t>
      </w:r>
      <w:r w:rsidR="005F6894" w:rsidRPr="002C528A">
        <w:rPr>
          <w:color w:val="000000" w:themeColor="text1"/>
          <w:szCs w:val="24"/>
        </w:rPr>
        <w:t>развитию</w:t>
      </w:r>
      <w:r w:rsidRPr="002C528A">
        <w:rPr>
          <w:color w:val="000000" w:themeColor="text1"/>
          <w:szCs w:val="24"/>
        </w:rPr>
        <w:t xml:space="preserve"> Системы следует учитывать следующие федеральные и региональные нормативные правовые акты:</w:t>
      </w:r>
      <w:bookmarkEnd w:id="182"/>
      <w:bookmarkEnd w:id="183"/>
    </w:p>
    <w:p w14:paraId="79F3EAAA" w14:textId="3841191D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 Федеральный закон от 27.07.2006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149-ФЗ "Об информации, информационных технологиях и о защите информации".</w:t>
      </w:r>
    </w:p>
    <w:p w14:paraId="1D7E8687" w14:textId="346D35D8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Федеральный закон от 27.07.2006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152-ФЗ "О персональных данных".</w:t>
      </w:r>
    </w:p>
    <w:p w14:paraId="19FBABCF" w14:textId="5CB75DCF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Указ Президента РФ от 05.12.2016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646 "Об утверждении Доктрины информационной безопасности Российской Федерации".</w:t>
      </w:r>
    </w:p>
    <w:p w14:paraId="66FAD19B" w14:textId="0196ACD6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Приказ Минэкономразвития России от 16.11.2009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470 "О Требованиях к технологическим, программным и лингвистическим средствам обеспечения пользования официальными сайтами федеральных органов исполнительной власти".</w:t>
      </w:r>
    </w:p>
    <w:p w14:paraId="3F4803FF" w14:textId="0C715108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Постановление Правительства Москвы от 07.02.2012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26-ПП "Об утверждении Положения об эксплуатации автоматизированных информационных систем и ресурсов города Москвы".</w:t>
      </w:r>
    </w:p>
    <w:p w14:paraId="48CE1B90" w14:textId="5CB86C46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Распоряжение Департамента информационных технологий г. Москвы от 27.12.2011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64-16-1045/11 "Об утверждении Регламента реализации мероприятий по организации выдачи сертификатов ключей электронных цифровых подписей".</w:t>
      </w:r>
    </w:p>
    <w:p w14:paraId="2604398F" w14:textId="2A1E98AA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Распоряжение Департамента экономической политики и развития г. Москвы и Департамента информационных технологий г. Москвы от 01.07.2016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18-Р/64-16-264/16 "Об утверждении Порядка расчета планируемой стоимости работ (услуг) по эксплуатации информационных систем и ресурсов города Москвы".</w:t>
      </w:r>
    </w:p>
    <w:p w14:paraId="0B20D90D" w14:textId="37D8E72E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Распоряжение Департамента информационных технологий г. Москвы от 01.07.2016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64-16-265/16 "Об утверждении Порядка взаимодействия участников по организации и осуществлению эксплуатации информационных систем и ресурсов города Москвы".</w:t>
      </w:r>
    </w:p>
    <w:p w14:paraId="063380BF" w14:textId="30EABF78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Распоряжение Департамента информационных технологий г. Москвы от 01.07.2016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64-16-266/16 "Об утверждении Порядка определения и актуализации показателей и коэффициентов Порядка расчета планируемой стоимости работ (услуг) по эксплуатации информационных систем и ресурсов города Москвы".</w:t>
      </w:r>
    </w:p>
    <w:p w14:paraId="00DEDBA2" w14:textId="4072D54F" w:rsidR="00DE62A5" w:rsidRPr="002C528A" w:rsidRDefault="00DE62A5" w:rsidP="00EE5376">
      <w:pPr>
        <w:pStyle w:val="a9"/>
        <w:rPr>
          <w:color w:val="000000" w:themeColor="text1"/>
        </w:rPr>
      </w:pPr>
      <w:r w:rsidRPr="002C528A">
        <w:rPr>
          <w:color w:val="000000" w:themeColor="text1"/>
        </w:rPr>
        <w:t xml:space="preserve">Распоряжение Департамента информационных технологий г. Москвы от 01.07.2016 </w:t>
      </w:r>
      <w:r w:rsidR="000C4D43" w:rsidRPr="002C528A">
        <w:rPr>
          <w:color w:val="000000" w:themeColor="text1"/>
        </w:rPr>
        <w:t xml:space="preserve">№ </w:t>
      </w:r>
      <w:r w:rsidRPr="002C528A">
        <w:rPr>
          <w:color w:val="000000" w:themeColor="text1"/>
        </w:rPr>
        <w:t>64-16-267/16 "Об утверждении Порядка ведения Паспортов информационных систем и ресурсов города Москвы".</w:t>
      </w:r>
    </w:p>
    <w:p w14:paraId="194BB524" w14:textId="77777777" w:rsidR="00DE62A5" w:rsidRPr="002C528A" w:rsidRDefault="00DE62A5" w:rsidP="00DE62A5">
      <w:pPr>
        <w:pStyle w:val="PlainText"/>
        <w:spacing w:line="240" w:lineRule="auto"/>
        <w:ind w:left="1004" w:firstLine="0"/>
        <w:rPr>
          <w:color w:val="000000" w:themeColor="text1"/>
          <w:szCs w:val="24"/>
        </w:rPr>
      </w:pPr>
    </w:p>
    <w:p w14:paraId="52D60E6D" w14:textId="77777777" w:rsidR="00DE62A5" w:rsidRPr="002C528A" w:rsidRDefault="00DE62A5" w:rsidP="00DE62A5">
      <w:pPr>
        <w:spacing w:line="240" w:lineRule="auto"/>
        <w:rPr>
          <w:color w:val="000000" w:themeColor="text1"/>
          <w:sz w:val="24"/>
          <w:szCs w:val="24"/>
          <w:lang w:eastAsia="ru-RU"/>
        </w:rPr>
        <w:sectPr w:rsidR="00DE62A5" w:rsidRPr="002C528A" w:rsidSect="000056C1">
          <w:headerReference w:type="default" r:id="rId11"/>
          <w:footerReference w:type="default" r:id="rId12"/>
          <w:footerReference w:type="first" r:id="rId13"/>
          <w:pgSz w:w="11906" w:h="16838"/>
          <w:pgMar w:top="709" w:right="566" w:bottom="709" w:left="1134" w:header="708" w:footer="708" w:gutter="0"/>
          <w:cols w:space="708"/>
          <w:titlePg/>
          <w:docGrid w:linePitch="381"/>
        </w:sectPr>
      </w:pPr>
      <w:bookmarkStart w:id="184" w:name="_Toc465270018"/>
      <w:bookmarkStart w:id="185" w:name="_Toc465270071"/>
      <w:bookmarkStart w:id="186" w:name="_Toc465708491"/>
      <w:bookmarkStart w:id="187" w:name="_Toc465270019"/>
      <w:bookmarkStart w:id="188" w:name="_Toc465270072"/>
      <w:bookmarkStart w:id="189" w:name="_Toc465708492"/>
      <w:bookmarkStart w:id="190" w:name="_Toc394502816"/>
      <w:bookmarkStart w:id="191" w:name="_Toc394505815"/>
      <w:bookmarkStart w:id="192" w:name="_Toc394564720"/>
      <w:bookmarkStart w:id="193" w:name="_Toc394583106"/>
      <w:bookmarkEnd w:id="10"/>
      <w:bookmarkEnd w:id="11"/>
      <w:bookmarkEnd w:id="96"/>
      <w:bookmarkEnd w:id="97"/>
      <w:bookmarkEnd w:id="179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78F43E3E" w14:textId="77777777" w:rsidR="00DE62A5" w:rsidRPr="002C528A" w:rsidRDefault="00DE62A5" w:rsidP="00DE62A5">
      <w:pPr>
        <w:pStyle w:val="11"/>
        <w:spacing w:before="0"/>
        <w:jc w:val="right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94" w:name="_Toc444604566"/>
      <w:bookmarkStart w:id="195" w:name="_Toc474153395"/>
      <w:bookmarkStart w:id="196" w:name="_Toc44349772"/>
      <w:bookmarkStart w:id="197" w:name="_Toc47972215"/>
      <w:bookmarkStart w:id="198" w:name="_Toc380064229"/>
      <w:r w:rsidRPr="002C528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 к Техническому заданию</w:t>
      </w:r>
      <w:bookmarkStart w:id="199" w:name="_Toc444604567"/>
      <w:bookmarkStart w:id="200" w:name="_Toc474153396"/>
      <w:bookmarkEnd w:id="194"/>
      <w:bookmarkEnd w:id="195"/>
      <w:bookmarkEnd w:id="196"/>
      <w:bookmarkEnd w:id="197"/>
    </w:p>
    <w:p w14:paraId="4D04B7C6" w14:textId="77777777" w:rsidR="00DE62A5" w:rsidRPr="002C528A" w:rsidRDefault="00DE62A5" w:rsidP="00DE62A5">
      <w:pPr>
        <w:spacing w:line="240" w:lineRule="auto"/>
        <w:rPr>
          <w:color w:val="000000" w:themeColor="text1"/>
          <w:sz w:val="24"/>
          <w:szCs w:val="24"/>
          <w:lang w:eastAsia="ru-RU"/>
        </w:rPr>
      </w:pPr>
    </w:p>
    <w:p w14:paraId="7BB27629" w14:textId="2E996416" w:rsidR="00D72EE9" w:rsidRPr="002C528A" w:rsidRDefault="00D72EE9" w:rsidP="00D72EE9">
      <w:pPr>
        <w:spacing w:line="240" w:lineRule="auto"/>
        <w:ind w:firstLine="0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2C528A">
        <w:rPr>
          <w:b/>
          <w:bCs/>
          <w:color w:val="000000" w:themeColor="text1"/>
          <w:sz w:val="24"/>
          <w:szCs w:val="24"/>
          <w:lang w:eastAsia="ru-RU"/>
        </w:rPr>
        <w:t>График</w:t>
      </w:r>
      <w:r w:rsidR="00DE62A5" w:rsidRPr="002C528A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98"/>
      <w:bookmarkEnd w:id="199"/>
      <w:r w:rsidR="00DE62A5" w:rsidRPr="002C528A">
        <w:rPr>
          <w:b/>
          <w:bCs/>
          <w:color w:val="000000" w:themeColor="text1"/>
          <w:sz w:val="24"/>
          <w:szCs w:val="24"/>
          <w:lang w:eastAsia="ru-RU"/>
        </w:rPr>
        <w:t xml:space="preserve">выполнения работ </w:t>
      </w:r>
    </w:p>
    <w:p w14:paraId="41A76C0D" w14:textId="77777777" w:rsidR="00422D56" w:rsidRPr="002C528A" w:rsidRDefault="00422D56" w:rsidP="00DE62A5">
      <w:pPr>
        <w:spacing w:line="240" w:lineRule="auto"/>
        <w:jc w:val="center"/>
        <w:rPr>
          <w:color w:val="000000" w:themeColor="text1"/>
          <w:sz w:val="24"/>
          <w:szCs w:val="24"/>
          <w:lang w:eastAsia="ru-RU"/>
        </w:rPr>
      </w:pPr>
    </w:p>
    <w:bookmarkEnd w:id="200"/>
    <w:p w14:paraId="215A99E5" w14:textId="77777777" w:rsidR="00DE62A5" w:rsidRPr="002C528A" w:rsidRDefault="00DE62A5" w:rsidP="00DE62A5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W w:w="5385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883"/>
        <w:gridCol w:w="4562"/>
        <w:gridCol w:w="1701"/>
        <w:gridCol w:w="1417"/>
      </w:tblGrid>
      <w:tr w:rsidR="004E0A5A" w:rsidRPr="002C528A" w14:paraId="7CA56D6B" w14:textId="77777777" w:rsidTr="004E0A5A">
        <w:trPr>
          <w:trHeight w:val="57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9FB0F" w14:textId="77777777" w:rsidR="004E0A5A" w:rsidRPr="002C528A" w:rsidRDefault="004E0A5A" w:rsidP="004E0A5A">
            <w:pPr>
              <w:keepNext/>
              <w:keepLines/>
              <w:tabs>
                <w:tab w:val="left" w:pos="1624"/>
              </w:tabs>
              <w:suppressAutoHyphens/>
              <w:spacing w:line="240" w:lineRule="auto"/>
              <w:ind w:left="-717" w:right="-21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bookmarkStart w:id="201" w:name="_Hlk49350369"/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>№</w:t>
            </w:r>
          </w:p>
          <w:p w14:paraId="230157E0" w14:textId="77777777" w:rsidR="004E0A5A" w:rsidRPr="002C528A" w:rsidRDefault="004E0A5A" w:rsidP="004E0A5A">
            <w:pPr>
              <w:keepNext/>
              <w:keepLines/>
              <w:tabs>
                <w:tab w:val="left" w:pos="1624"/>
              </w:tabs>
              <w:suppressAutoHyphens/>
              <w:spacing w:line="240" w:lineRule="auto"/>
              <w:ind w:left="-717" w:right="-21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4F5BC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Содержание</w:t>
            </w:r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2C528A">
              <w:rPr>
                <w:b/>
                <w:color w:val="000000"/>
                <w:sz w:val="14"/>
                <w:szCs w:val="14"/>
              </w:rPr>
              <w:t>выполняемых</w:t>
            </w:r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2C528A">
              <w:rPr>
                <w:b/>
                <w:color w:val="000000"/>
                <w:sz w:val="14"/>
                <w:szCs w:val="14"/>
              </w:rPr>
              <w:t>работ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3DA1B" w14:textId="77777777" w:rsidR="004E0A5A" w:rsidRPr="002C528A" w:rsidRDefault="004E0A5A" w:rsidP="004E0A5A">
            <w:pPr>
              <w:keepNext/>
              <w:keepLines/>
              <w:numPr>
                <w:ilvl w:val="12"/>
                <w:numId w:val="0"/>
              </w:numPr>
              <w:tabs>
                <w:tab w:val="left" w:pos="1624"/>
                <w:tab w:val="center" w:pos="4677"/>
                <w:tab w:val="right" w:pos="9355"/>
              </w:tabs>
              <w:spacing w:line="240" w:lineRule="auto"/>
              <w:ind w:left="63"/>
              <w:contextualSpacing/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Результаты</w:t>
            </w:r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>,</w:t>
            </w:r>
            <w:r w:rsidRPr="002C528A">
              <w:rPr>
                <w:b/>
                <w:color w:val="000000"/>
                <w:sz w:val="14"/>
                <w:szCs w:val="14"/>
              </w:rPr>
              <w:t xml:space="preserve"> отчетные</w:t>
            </w:r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2C528A">
              <w:rPr>
                <w:b/>
                <w:color w:val="000000"/>
                <w:sz w:val="14"/>
                <w:szCs w:val="14"/>
              </w:rPr>
              <w:t>документы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F3091D" w14:textId="77777777" w:rsidR="004E0A5A" w:rsidRPr="002C528A" w:rsidRDefault="004E0A5A" w:rsidP="004E0A5A">
            <w:pPr>
              <w:spacing w:line="240" w:lineRule="auto"/>
              <w:ind w:left="99" w:firstLine="0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Сроки выполнения</w:t>
            </w:r>
            <w:r w:rsidRPr="002C528A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2C528A">
              <w:rPr>
                <w:b/>
                <w:color w:val="000000"/>
                <w:sz w:val="14"/>
                <w:szCs w:val="14"/>
              </w:rPr>
              <w:t>работ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16611" w14:textId="6DEAFE3D" w:rsidR="004E0A5A" w:rsidRPr="002C528A" w:rsidRDefault="004E0A5A" w:rsidP="004E0A5A">
            <w:pPr>
              <w:spacing w:line="240" w:lineRule="auto"/>
              <w:ind w:firstLine="21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Стоимость работ</w:t>
            </w:r>
            <w:r w:rsidR="00795B14" w:rsidRPr="002C528A">
              <w:rPr>
                <w:b/>
                <w:color w:val="000000"/>
                <w:sz w:val="14"/>
                <w:szCs w:val="14"/>
              </w:rPr>
              <w:t>, руб. с НДС 20 %</w:t>
            </w:r>
          </w:p>
        </w:tc>
      </w:tr>
      <w:tr w:rsidR="004E0A5A" w:rsidRPr="002C528A" w14:paraId="125CB98E" w14:textId="77777777" w:rsidTr="004E0A5A">
        <w:trPr>
          <w:trHeight w:val="7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9A81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31CA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bookmarkStart w:id="202" w:name="_Hlk49350650"/>
            <w:r w:rsidRPr="002C528A">
              <w:rPr>
                <w:b/>
                <w:color w:val="000000"/>
                <w:sz w:val="14"/>
                <w:szCs w:val="14"/>
              </w:rPr>
              <w:t xml:space="preserve">Развитие геосоциальной системы для пассажиров комплекса общественного транспорта города Москвы </w:t>
            </w:r>
            <w:bookmarkEnd w:id="202"/>
            <w:r w:rsidRPr="002C528A">
              <w:rPr>
                <w:b/>
                <w:color w:val="000000"/>
                <w:sz w:val="14"/>
                <w:szCs w:val="14"/>
              </w:rPr>
              <w:t>(1-этап)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EDF2" w14:textId="77777777" w:rsidR="004E0A5A" w:rsidRPr="002C528A" w:rsidRDefault="004E0A5A" w:rsidP="00220442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этапу 1</w:t>
            </w:r>
          </w:p>
          <w:p w14:paraId="3521CDA7" w14:textId="501C193B" w:rsidR="002C528A" w:rsidRPr="002C528A" w:rsidRDefault="002C528A" w:rsidP="00220442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приема-передачи исключительных прав на программное обеспечение Системы, разработанное в результате этапа 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4D24" w14:textId="6077E854" w:rsidR="004E0A5A" w:rsidRPr="002C528A" w:rsidRDefault="00F3528C" w:rsidP="004E0A5A">
            <w:pPr>
              <w:spacing w:line="240" w:lineRule="auto"/>
              <w:ind w:left="99" w:firstLine="0"/>
              <w:contextualSpacing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30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b/>
                <w:color w:val="000000"/>
                <w:sz w:val="14"/>
                <w:szCs w:val="14"/>
              </w:rPr>
              <w:t>тридцать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>) календарных дней с даты заключения Государственного контракта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573D" w14:textId="11F74BB8" w:rsidR="004E0A5A" w:rsidRPr="002C528A" w:rsidRDefault="004E0A5A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57207B5A" w14:textId="14291DAA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0863C0CD" w14:textId="75E83B3B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9354091" w14:textId="3AFAD783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442A9874" w14:textId="31276824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4FD30A4A" w14:textId="6E3E9139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71561776" w14:textId="0ECF0F7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38911CFA" w14:textId="32116702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0A97671" w14:textId="6031A829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C0D284D" w14:textId="4FCFF20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7784F1A6" w14:textId="423757DA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0322B6C" w14:textId="7FB8B74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C5C3852" w14:textId="28E982AC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2146D515" w14:textId="35693CE1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21514AB3" w14:textId="46AB690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38E90DA1" w14:textId="5FBCBC64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6943F89" w14:textId="60566A9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E4444C6" w14:textId="4C0F4DED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022D4974" w14:textId="1E679E24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082A8AFF" w14:textId="632320CA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55ADE283" w14:textId="0AD7A27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0D809822" w14:textId="19590F38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08A99A09" w14:textId="6D86F1B5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6CF38D8F" w14:textId="568A9ADD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1E63EA20" w14:textId="7A199F4B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  <w:p w14:paraId="44010000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  <w:p w14:paraId="7DBE8E0E" w14:textId="0EF8510D" w:rsidR="004E0A5A" w:rsidRPr="002C528A" w:rsidRDefault="00127CA0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8A">
              <w:rPr>
                <w:b/>
                <w:bCs/>
                <w:color w:val="000000"/>
                <w:sz w:val="14"/>
                <w:szCs w:val="14"/>
              </w:rPr>
              <w:t>Заполняется на стадии заключения Контракта</w:t>
            </w:r>
          </w:p>
        </w:tc>
      </w:tr>
      <w:tr w:rsidR="004E0A5A" w:rsidRPr="002C528A" w14:paraId="1C2C755D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49D7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  <w:lang w:val="en-US"/>
              </w:rPr>
              <w:t>1.1.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7AFE" w14:textId="56CF26B0" w:rsidR="004E0A5A" w:rsidRPr="002C528A" w:rsidRDefault="0007363E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Техно-рабочее проектирование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ADC" w14:textId="77777777" w:rsidR="0003493E" w:rsidRPr="002C528A" w:rsidRDefault="0003493E" w:rsidP="0003493E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Технический проект в составе:</w:t>
            </w:r>
          </w:p>
          <w:p w14:paraId="7FED240D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Ведомость документов;</w:t>
            </w:r>
          </w:p>
          <w:p w14:paraId="478D09EC" w14:textId="21149284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Пояснительная записка Технического проекта;</w:t>
            </w:r>
          </w:p>
          <w:p w14:paraId="2D45A367" w14:textId="0DE8E98A" w:rsidR="00D66D5F" w:rsidRPr="002C528A" w:rsidRDefault="00D66D5F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Частное техническое задание (1 этап);</w:t>
            </w:r>
          </w:p>
          <w:p w14:paraId="08C27EAD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Общее описание Системы;</w:t>
            </w:r>
          </w:p>
          <w:p w14:paraId="28826174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программного обеспечения;</w:t>
            </w:r>
          </w:p>
          <w:p w14:paraId="2CE1783B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Схема функциональной структуры;</w:t>
            </w:r>
          </w:p>
          <w:p w14:paraId="60CE4826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комплекса технических средств;</w:t>
            </w:r>
          </w:p>
          <w:p w14:paraId="3FE5EC29" w14:textId="503D86B1" w:rsidR="004E0A5A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информационного обеспечения Системы;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525" w14:textId="7DBBADD2" w:rsidR="004E0A5A" w:rsidRPr="002C528A" w:rsidRDefault="00D82B66" w:rsidP="00F90C70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="00F3528C" w:rsidRPr="002C528A">
              <w:rPr>
                <w:color w:val="000000"/>
                <w:sz w:val="14"/>
                <w:szCs w:val="14"/>
              </w:rPr>
              <w:t>д</w:t>
            </w:r>
            <w:r w:rsidR="00F15E48" w:rsidRPr="002C528A">
              <w:rPr>
                <w:color w:val="000000"/>
                <w:sz w:val="14"/>
                <w:szCs w:val="14"/>
              </w:rPr>
              <w:t>ва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) календарных дня с </w:t>
            </w:r>
            <w:r w:rsidR="00F90C70" w:rsidRPr="002C528A">
              <w:rPr>
                <w:color w:val="000000"/>
                <w:sz w:val="14"/>
                <w:szCs w:val="14"/>
              </w:rPr>
              <w:t>момента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заключения Государственного контракта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51DFE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3493E" w:rsidRPr="002C528A" w14:paraId="188A27B7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3C03" w14:textId="5733B024" w:rsidR="0003493E" w:rsidRPr="002C528A" w:rsidRDefault="0003493E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33E7" w14:textId="2814B488" w:rsidR="0003493E" w:rsidRPr="002C528A" w:rsidRDefault="0003493E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Доработка системы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33FB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пусконаладочных работ;</w:t>
            </w:r>
          </w:p>
          <w:p w14:paraId="7D24EDC3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Системы, включая исходные коды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0CC239EB" w14:textId="77777777" w:rsidR="0003493E" w:rsidRPr="002C528A" w:rsidRDefault="0003493E" w:rsidP="0003493E">
            <w:pPr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Актуализированная рабочая документация в составе:</w:t>
            </w:r>
          </w:p>
          <w:p w14:paraId="1234AB64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пользователя;</w:t>
            </w:r>
          </w:p>
          <w:p w14:paraId="099FC597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администратора;</w:t>
            </w:r>
          </w:p>
          <w:p w14:paraId="516BF66A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предварительных испытаний;</w:t>
            </w:r>
          </w:p>
          <w:p w14:paraId="6DDC0593" w14:textId="1C0639E2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</w:t>
            </w:r>
            <w:r w:rsidR="00322B6D" w:rsidRPr="002C528A">
              <w:rPr>
                <w:color w:val="000000"/>
                <w:sz w:val="14"/>
                <w:szCs w:val="14"/>
              </w:rPr>
              <w:t xml:space="preserve"> и методика</w:t>
            </w:r>
            <w:r w:rsidRPr="002C528A">
              <w:rPr>
                <w:color w:val="000000"/>
                <w:sz w:val="14"/>
                <w:szCs w:val="14"/>
              </w:rPr>
              <w:t xml:space="preserve"> опытной эксплуатации.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BE62" w14:textId="2BF76D4B" w:rsidR="0003493E" w:rsidRPr="002C528A" w:rsidRDefault="00D82B66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8</w:t>
            </w:r>
            <w:r w:rsidR="0003493E" w:rsidRPr="002C528A">
              <w:rPr>
                <w:color w:val="000000"/>
                <w:sz w:val="14"/>
                <w:szCs w:val="14"/>
              </w:rPr>
              <w:t xml:space="preserve"> (</w:t>
            </w:r>
            <w:r w:rsidR="00F15E48" w:rsidRPr="002C528A">
              <w:rPr>
                <w:color w:val="000000"/>
                <w:sz w:val="14"/>
                <w:szCs w:val="14"/>
              </w:rPr>
              <w:t>восемь</w:t>
            </w:r>
            <w:r w:rsidR="0003493E" w:rsidRPr="002C528A">
              <w:rPr>
                <w:color w:val="000000"/>
                <w:sz w:val="14"/>
                <w:szCs w:val="14"/>
              </w:rPr>
              <w:t>) календарных дней с момента окончания техно-рабочего проектирования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A7153" w14:textId="77777777" w:rsidR="0003493E" w:rsidRPr="002C528A" w:rsidRDefault="0003493E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434DC875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2D53" w14:textId="4A9F5F4B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1.</w:t>
            </w:r>
            <w:r w:rsidR="0003493E" w:rsidRPr="002C528A">
              <w:rPr>
                <w:color w:val="000000"/>
                <w:sz w:val="14"/>
                <w:szCs w:val="14"/>
              </w:rPr>
              <w:t>3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C05D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bookmarkStart w:id="203" w:name="_Hlk49350665"/>
            <w:r w:rsidRPr="002C528A">
              <w:rPr>
                <w:color w:val="000000"/>
                <w:sz w:val="14"/>
                <w:szCs w:val="14"/>
              </w:rPr>
              <w:t xml:space="preserve">Предварительные испытания </w:t>
            </w:r>
            <w:bookmarkEnd w:id="203"/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8953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предварительных испытаний;</w:t>
            </w:r>
          </w:p>
          <w:p w14:paraId="73EB1150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устранения недостатков, выявленных в ходе предварительных испытаний (при необходимости);</w:t>
            </w:r>
          </w:p>
          <w:p w14:paraId="637DAAFD" w14:textId="353A3E59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приемке Системы в опытную эксплуатацию.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8CB7" w14:textId="3284D096" w:rsidR="004E0A5A" w:rsidRPr="002C528A" w:rsidRDefault="00DB200D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три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</w:t>
            </w:r>
            <w:r w:rsidRPr="002C528A">
              <w:rPr>
                <w:color w:val="000000"/>
                <w:sz w:val="14"/>
                <w:szCs w:val="14"/>
              </w:rPr>
              <w:t>я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с момента окончания </w:t>
            </w:r>
            <w:r w:rsidR="004E7B9F" w:rsidRPr="002C528A">
              <w:rPr>
                <w:color w:val="000000"/>
                <w:sz w:val="14"/>
                <w:szCs w:val="14"/>
              </w:rPr>
              <w:t>доработки системы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43C65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0A0EC4D4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B36" w14:textId="2A92AC3B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1.</w:t>
            </w:r>
            <w:r w:rsidR="0003493E" w:rsidRPr="002C528A">
              <w:rPr>
                <w:color w:val="000000"/>
                <w:sz w:val="14"/>
                <w:szCs w:val="14"/>
              </w:rPr>
              <w:t>4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  <w:p w14:paraId="7224FDC3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60F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bookmarkStart w:id="204" w:name="_Hlk49350673"/>
            <w:r w:rsidRPr="002C528A">
              <w:rPr>
                <w:color w:val="000000"/>
                <w:sz w:val="14"/>
                <w:szCs w:val="14"/>
              </w:rPr>
              <w:t xml:space="preserve">Опытная эксплуатация </w:t>
            </w:r>
            <w:bookmarkEnd w:id="204"/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E66F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Журнал опытной эксплуатации; </w:t>
            </w:r>
          </w:p>
          <w:p w14:paraId="57AF17E0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приемочным испытаниям;</w:t>
            </w:r>
          </w:p>
          <w:p w14:paraId="7333C769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опытной эксплуатации с приложением журнала опытной эксплуатации;</w:t>
            </w:r>
          </w:p>
          <w:p w14:paraId="2475FB96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завершении опытной эксплуатации;</w:t>
            </w:r>
          </w:p>
          <w:p w14:paraId="312AD5A9" w14:textId="728911FF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приемочных испытаний (с приложением проекта протокола приемочных испытаний и проекта акта о готовности Системы к эксплуатации);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8C49" w14:textId="2C141C9D" w:rsidR="004E0A5A" w:rsidRPr="002C528A" w:rsidRDefault="004E7B9F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15 (пятнадцать) календарных дней с момента окончания </w:t>
            </w:r>
            <w:r w:rsidR="00DB200D" w:rsidRPr="002C528A">
              <w:rPr>
                <w:color w:val="000000"/>
                <w:sz w:val="14"/>
                <w:szCs w:val="14"/>
              </w:rPr>
              <w:t>предварительных испытаний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9A8D5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2707F498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BD7F" w14:textId="31D4459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1.</w:t>
            </w:r>
            <w:r w:rsidR="0003493E" w:rsidRPr="002C528A">
              <w:rPr>
                <w:color w:val="000000"/>
                <w:sz w:val="14"/>
                <w:szCs w:val="14"/>
              </w:rPr>
              <w:t>5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B217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bookmarkStart w:id="205" w:name="_Hlk49350682"/>
            <w:r w:rsidRPr="002C528A">
              <w:rPr>
                <w:color w:val="000000"/>
                <w:sz w:val="14"/>
                <w:szCs w:val="14"/>
              </w:rPr>
              <w:t xml:space="preserve">Приемочные испытания </w:t>
            </w:r>
            <w:bookmarkEnd w:id="205"/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E70E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приемочных испытаний;</w:t>
            </w:r>
          </w:p>
          <w:p w14:paraId="67A007F5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разногласий приемочных испытаний (при необходимости)</w:t>
            </w:r>
          </w:p>
          <w:p w14:paraId="015E3639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эксплуатации;</w:t>
            </w:r>
          </w:p>
          <w:p w14:paraId="1652D19F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модернизированной Системы, включая исходные коды,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02407AFC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развертывания;</w:t>
            </w:r>
          </w:p>
          <w:p w14:paraId="4BD7936C" w14:textId="4EF4E014" w:rsidR="001D4D20" w:rsidRPr="002C528A" w:rsidRDefault="001D4D20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передачи исходного кода и дистрибутива;</w:t>
            </w:r>
          </w:p>
          <w:p w14:paraId="2345495E" w14:textId="64CD235E" w:rsidR="00251CC3" w:rsidRPr="002C528A" w:rsidRDefault="00AE04DE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</w:t>
            </w:r>
            <w:r w:rsidR="00251CC3" w:rsidRPr="002C528A">
              <w:rPr>
                <w:color w:val="000000"/>
                <w:sz w:val="14"/>
                <w:szCs w:val="14"/>
              </w:rPr>
              <w:t>;</w:t>
            </w:r>
          </w:p>
          <w:p w14:paraId="2E92F04D" w14:textId="64C13801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Накладная на передачу исполнительной документации.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7610" w14:textId="18E5F49A" w:rsidR="004E0A5A" w:rsidRPr="002C528A" w:rsidRDefault="00DB200D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два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</w:t>
            </w:r>
            <w:r w:rsidRPr="002C528A">
              <w:rPr>
                <w:color w:val="000000"/>
                <w:sz w:val="14"/>
                <w:szCs w:val="14"/>
              </w:rPr>
              <w:t>я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с даты завершения опытной эксплуатации 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794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7AB07CE7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3E29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AE05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Развитие геосоциальной системы для пассажиров комплекса общественного транспорта города Москвы (2-этап)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482C" w14:textId="77777777" w:rsidR="004E0A5A" w:rsidRPr="002C528A" w:rsidRDefault="004E0A5A" w:rsidP="004E0A5A">
            <w:pPr>
              <w:tabs>
                <w:tab w:val="left" w:pos="343"/>
              </w:tabs>
              <w:spacing w:line="240" w:lineRule="auto"/>
              <w:ind w:left="63" w:firstLine="0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этапу 2</w:t>
            </w:r>
          </w:p>
          <w:p w14:paraId="5C60CADC" w14:textId="578F1BE5" w:rsidR="002C528A" w:rsidRPr="002C528A" w:rsidRDefault="002C528A" w:rsidP="004E0A5A">
            <w:pPr>
              <w:tabs>
                <w:tab w:val="left" w:pos="343"/>
              </w:tabs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приема-передачи исключительных прав на программное обеспечение Системы, разработанное в результате этапа 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39FC" w14:textId="6FF70BD3" w:rsidR="004E0A5A" w:rsidRPr="002C528A" w:rsidRDefault="00F3528C" w:rsidP="00F90C70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1</w:t>
            </w:r>
            <w:r w:rsidR="00DB200D" w:rsidRPr="002C528A">
              <w:rPr>
                <w:b/>
                <w:color w:val="000000"/>
                <w:sz w:val="14"/>
                <w:szCs w:val="14"/>
              </w:rPr>
              <w:t>00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b/>
                <w:color w:val="000000"/>
                <w:sz w:val="14"/>
                <w:szCs w:val="14"/>
              </w:rPr>
              <w:t>сто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) календарных дней с </w:t>
            </w:r>
            <w:r w:rsidR="00F90C70" w:rsidRPr="002C528A">
              <w:rPr>
                <w:b/>
                <w:color w:val="000000"/>
                <w:sz w:val="14"/>
                <w:szCs w:val="14"/>
              </w:rPr>
              <w:t>даты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завершения 1 этапа</w:t>
            </w:r>
          </w:p>
        </w:tc>
        <w:tc>
          <w:tcPr>
            <w:tcW w:w="7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1C32B1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7BB35A5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438AF7F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C180A09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EBFC855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80FDB37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C1D749D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D889E9B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F410A4C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20DDDB3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4C9DE3F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07D2BE7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89BF0D7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CD85C8B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D7755A9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8CA5457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0113B67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E0DDE68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1C84873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33A7A62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E6600D0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E97D5F8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BE426C6" w14:textId="44C23C46" w:rsidR="004E0A5A" w:rsidRPr="002C528A" w:rsidRDefault="00127CA0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8A">
              <w:rPr>
                <w:b/>
                <w:bCs/>
                <w:color w:val="000000"/>
                <w:sz w:val="14"/>
                <w:szCs w:val="14"/>
              </w:rPr>
              <w:t>Заполняется на стадии заключения Контракта</w:t>
            </w:r>
          </w:p>
        </w:tc>
      </w:tr>
      <w:tr w:rsidR="004E0A5A" w:rsidRPr="002C528A" w14:paraId="4FB584FC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973D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D99A" w14:textId="6C491D4E" w:rsidR="004E0A5A" w:rsidRPr="002C528A" w:rsidRDefault="0007363E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Техно-рабочее проектирование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2FBF" w14:textId="77777777" w:rsidR="0003493E" w:rsidRPr="002C528A" w:rsidRDefault="0003493E" w:rsidP="0003493E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Технический проект в составе:</w:t>
            </w:r>
          </w:p>
          <w:p w14:paraId="4E9278BE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Ведомость документов;</w:t>
            </w:r>
          </w:p>
          <w:p w14:paraId="642F005D" w14:textId="22A41A2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Пояснительная записка Технического проекта;</w:t>
            </w:r>
          </w:p>
          <w:p w14:paraId="0C8C1DF1" w14:textId="4B8C1F37" w:rsidR="00D66D5F" w:rsidRPr="002C528A" w:rsidRDefault="00D66D5F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Частное техническое задание (2 этап);</w:t>
            </w:r>
          </w:p>
          <w:p w14:paraId="4EE3D403" w14:textId="77777777" w:rsidR="0003493E" w:rsidRPr="002C528A" w:rsidRDefault="0003493E" w:rsidP="0003493E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программного обеспечения;</w:t>
            </w:r>
          </w:p>
          <w:p w14:paraId="53F0AD7A" w14:textId="2DA5C163" w:rsidR="00E35E58" w:rsidRPr="002C528A" w:rsidRDefault="0003493E" w:rsidP="00991C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информационного обеспечения Системы;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13E3" w14:textId="06D94A36" w:rsidR="004E0A5A" w:rsidRPr="002C528A" w:rsidRDefault="00F15E48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AF5923" w:rsidRPr="002C528A">
              <w:rPr>
                <w:color w:val="000000"/>
                <w:sz w:val="14"/>
                <w:szCs w:val="14"/>
              </w:rPr>
              <w:t>0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="00AF5923" w:rsidRPr="002C528A">
              <w:rPr>
                <w:color w:val="000000"/>
                <w:sz w:val="14"/>
                <w:szCs w:val="14"/>
              </w:rPr>
              <w:t>десять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</w:t>
            </w:r>
            <w:r w:rsidR="00DB200D" w:rsidRPr="002C528A">
              <w:rPr>
                <w:color w:val="000000"/>
                <w:sz w:val="14"/>
                <w:szCs w:val="14"/>
              </w:rPr>
              <w:t>ей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с момента </w:t>
            </w:r>
            <w:r w:rsidR="004E0A5A" w:rsidRPr="002C528A">
              <w:rPr>
                <w:bCs/>
                <w:color w:val="000000"/>
                <w:sz w:val="14"/>
                <w:szCs w:val="14"/>
              </w:rPr>
              <w:t>завершения 1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BAE4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03493E" w:rsidRPr="002C528A" w14:paraId="0DF446FA" w14:textId="77777777" w:rsidTr="00991C66">
        <w:trPr>
          <w:trHeight w:val="50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223" w14:textId="00D99636" w:rsidR="0003493E" w:rsidRPr="002C528A" w:rsidRDefault="0003493E" w:rsidP="0003493E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414E" w14:textId="6F7D12FF" w:rsidR="0003493E" w:rsidRPr="002C528A" w:rsidRDefault="0003493E" w:rsidP="0003493E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Доработка системы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ACC0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пусконаладочных работ;</w:t>
            </w:r>
          </w:p>
          <w:p w14:paraId="6F1E2D32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Системы, включая исходные коды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73B8C322" w14:textId="77777777" w:rsidR="0003493E" w:rsidRPr="002C528A" w:rsidRDefault="0003493E" w:rsidP="0003493E">
            <w:pPr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Актуализированная рабочая документация в составе:</w:t>
            </w:r>
          </w:p>
          <w:p w14:paraId="1222E5D1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пользователя;</w:t>
            </w:r>
          </w:p>
          <w:p w14:paraId="5FD73D25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администратора;</w:t>
            </w:r>
          </w:p>
          <w:p w14:paraId="5F519373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предварительных испытаний;</w:t>
            </w:r>
          </w:p>
          <w:p w14:paraId="1288C076" w14:textId="0E94420F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</w:t>
            </w:r>
            <w:r w:rsidR="00322B6D" w:rsidRPr="002C528A">
              <w:rPr>
                <w:color w:val="000000"/>
                <w:sz w:val="14"/>
                <w:szCs w:val="14"/>
              </w:rPr>
              <w:t xml:space="preserve"> и методика</w:t>
            </w:r>
            <w:r w:rsidR="00991C66" w:rsidRPr="002C528A">
              <w:rPr>
                <w:color w:val="000000"/>
                <w:sz w:val="14"/>
                <w:szCs w:val="14"/>
              </w:rPr>
              <w:t xml:space="preserve"> опытной эксплуатации;</w:t>
            </w:r>
          </w:p>
          <w:p w14:paraId="4B2CFC2B" w14:textId="77777777" w:rsidR="00991C66" w:rsidRPr="002C528A" w:rsidRDefault="00991C66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Разработанный дизайн-концепт Мобильного приложения;</w:t>
            </w:r>
          </w:p>
          <w:p w14:paraId="6D03EA2D" w14:textId="680175CC" w:rsidR="00991C66" w:rsidRPr="002C528A" w:rsidRDefault="00990276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Разработанный дизайн экранов и пользовательских сценариев </w:t>
            </w:r>
            <w:r w:rsidR="00991C66" w:rsidRPr="002C528A">
              <w:rPr>
                <w:color w:val="000000"/>
                <w:sz w:val="14"/>
                <w:szCs w:val="14"/>
              </w:rPr>
              <w:t>Мобильного приложения для функционала, реализованного в рамках этапа 2;</w:t>
            </w:r>
          </w:p>
          <w:p w14:paraId="68C852A2" w14:textId="76148619" w:rsidR="00991C66" w:rsidRPr="002C528A" w:rsidRDefault="00991C66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Разработанное руководство по использованию элементов дизайна мобильного приложения.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F015" w14:textId="5B464D28" w:rsidR="0003493E" w:rsidRPr="002C528A" w:rsidRDefault="00AF5923" w:rsidP="0003493E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55</w:t>
            </w:r>
            <w:r w:rsidR="0003493E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пятьдесят пять</w:t>
            </w:r>
            <w:r w:rsidR="0003493E" w:rsidRPr="002C528A">
              <w:rPr>
                <w:color w:val="000000"/>
                <w:sz w:val="14"/>
                <w:szCs w:val="14"/>
              </w:rPr>
              <w:t>) календарных дней с момента окончания техно-рабочего проектирования</w:t>
            </w:r>
            <w:r w:rsidR="00DB200D" w:rsidRPr="002C528A">
              <w:rPr>
                <w:color w:val="000000"/>
                <w:sz w:val="14"/>
                <w:szCs w:val="14"/>
              </w:rPr>
              <w:t xml:space="preserve"> 2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550A9" w14:textId="77777777" w:rsidR="0003493E" w:rsidRPr="002C528A" w:rsidRDefault="0003493E" w:rsidP="0003493E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491AD8FD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E51" w14:textId="3DC2AD02" w:rsidR="004E0A5A" w:rsidRPr="002C528A" w:rsidRDefault="00130E66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  <w:r w:rsidR="0003493E" w:rsidRPr="002C528A">
              <w:rPr>
                <w:color w:val="000000"/>
                <w:sz w:val="14"/>
                <w:szCs w:val="14"/>
              </w:rPr>
              <w:t>3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9F1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Предварительные испытания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D516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предварительных испытаний;</w:t>
            </w:r>
          </w:p>
          <w:p w14:paraId="59CCA939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устранения недостатков, выявленных в ходе предварительных испытаний (при необходимости);</w:t>
            </w:r>
          </w:p>
          <w:p w14:paraId="512646AB" w14:textId="46669934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приемке Системы в опытную эксплуатацию.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E69D" w14:textId="25B22BC8" w:rsidR="004E0A5A" w:rsidRPr="002C528A" w:rsidRDefault="00AF5923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F3528C"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пятнадцать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) календарных дней с момента окончания </w:t>
            </w:r>
            <w:r w:rsidR="00DB200D" w:rsidRPr="002C528A">
              <w:rPr>
                <w:color w:val="000000"/>
                <w:sz w:val="14"/>
                <w:szCs w:val="14"/>
              </w:rPr>
              <w:t>доработки системы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2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DC5D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718E55C1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FC2" w14:textId="2C7976DA" w:rsidR="004E0A5A" w:rsidRPr="002C528A" w:rsidRDefault="00130E66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  <w:r w:rsidR="0003493E" w:rsidRPr="002C528A">
              <w:rPr>
                <w:color w:val="000000"/>
                <w:sz w:val="14"/>
                <w:szCs w:val="14"/>
              </w:rPr>
              <w:t>4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</w:p>
          <w:p w14:paraId="681783E4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A76E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Опытная эксплуатация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0C7D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Журнал опытной эксплуатации; </w:t>
            </w:r>
          </w:p>
          <w:p w14:paraId="37C2F5F8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приемочным испытаниям;</w:t>
            </w:r>
          </w:p>
          <w:p w14:paraId="4D630DC6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опытной эксплуатации с приложением журнала опытной эксплуатации;</w:t>
            </w:r>
          </w:p>
          <w:p w14:paraId="6C14473C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завершении опытной эксплуатации;</w:t>
            </w:r>
          </w:p>
          <w:p w14:paraId="7F210444" w14:textId="119E42D9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приемочных испытаний (с приложением проекта протокола приемочных испытаний и проекта акта о готовности Системы к эксплуатации);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A43B" w14:textId="366A40D6" w:rsidR="004E0A5A" w:rsidRPr="002C528A" w:rsidRDefault="00F3528C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DB200D"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="00DB200D" w:rsidRPr="002C528A">
              <w:rPr>
                <w:color w:val="000000"/>
                <w:sz w:val="14"/>
                <w:szCs w:val="14"/>
              </w:rPr>
              <w:t>пятнадцать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дней с момента окончания предварительных испытаний 2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24B45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103DF120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616" w14:textId="595355AC" w:rsidR="004E0A5A" w:rsidRPr="002C528A" w:rsidRDefault="00130E66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  <w:r w:rsidR="0003493E"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5643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Приемочные испытания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44F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приемочных испытаний;</w:t>
            </w:r>
          </w:p>
          <w:p w14:paraId="3AA7B116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разногласий приемочных испытаний (при необходимости)</w:t>
            </w:r>
          </w:p>
          <w:p w14:paraId="4E417288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эксплуатации;</w:t>
            </w:r>
          </w:p>
          <w:p w14:paraId="3FD3A792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модернизированной Системы, включая исходные коды,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35D04F8D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развертывания;</w:t>
            </w:r>
          </w:p>
          <w:p w14:paraId="4730F71D" w14:textId="099249C0" w:rsidR="001D4D20" w:rsidRPr="002C528A" w:rsidRDefault="001D4D20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передачи исходного кода и дистрибутива;</w:t>
            </w:r>
          </w:p>
          <w:p w14:paraId="5F67FB9A" w14:textId="6FBA6B6E" w:rsidR="00AE04DE" w:rsidRPr="002C528A" w:rsidRDefault="00AE04DE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Акт о готовности Системы к эксплуатации; </w:t>
            </w:r>
          </w:p>
          <w:p w14:paraId="6074A492" w14:textId="03409385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Накладная на передачу исполнительной документации.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E93" w14:textId="694BDC91" w:rsidR="004E0A5A" w:rsidRPr="002C528A" w:rsidRDefault="00F3528C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пять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дней с даты завершения опытной эксплуатации 2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5FED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7ED600FD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0CED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B1B2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Развитие геосоциальной системы для пассажиров комплекса общественного транспорта города Москвы (3-этап)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7851" w14:textId="77777777" w:rsidR="004E0A5A" w:rsidRPr="002C528A" w:rsidRDefault="004E0A5A" w:rsidP="004E0A5A">
            <w:pPr>
              <w:tabs>
                <w:tab w:val="left" w:pos="343"/>
              </w:tabs>
              <w:spacing w:line="240" w:lineRule="auto"/>
              <w:ind w:left="63" w:firstLine="0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этапу 3</w:t>
            </w:r>
          </w:p>
          <w:p w14:paraId="6D51CC15" w14:textId="0C7F157E" w:rsidR="002C528A" w:rsidRPr="002C528A" w:rsidRDefault="002C528A" w:rsidP="004E0A5A">
            <w:pPr>
              <w:tabs>
                <w:tab w:val="left" w:pos="343"/>
              </w:tabs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приема-передачи исключительных прав на программное обеспечение Системы, разработанное в результате этапа 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3A56" w14:textId="1AD3CD8C" w:rsidR="004E0A5A" w:rsidRPr="002C528A" w:rsidRDefault="00A74D0F" w:rsidP="00F90C70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1</w:t>
            </w:r>
            <w:r w:rsidR="00DB200D" w:rsidRPr="002C528A">
              <w:rPr>
                <w:b/>
                <w:color w:val="000000"/>
                <w:sz w:val="14"/>
                <w:szCs w:val="14"/>
              </w:rPr>
              <w:t>91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b/>
                <w:color w:val="000000"/>
                <w:sz w:val="14"/>
                <w:szCs w:val="14"/>
              </w:rPr>
              <w:t xml:space="preserve">сто </w:t>
            </w:r>
            <w:r w:rsidR="00DB200D" w:rsidRPr="002C528A">
              <w:rPr>
                <w:b/>
                <w:color w:val="000000"/>
                <w:sz w:val="14"/>
                <w:szCs w:val="14"/>
              </w:rPr>
              <w:t>девяносто один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>) календарны</w:t>
            </w:r>
            <w:r w:rsidR="00DB200D" w:rsidRPr="002C528A">
              <w:rPr>
                <w:b/>
                <w:color w:val="000000"/>
                <w:sz w:val="14"/>
                <w:szCs w:val="14"/>
              </w:rPr>
              <w:t>й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д</w:t>
            </w:r>
            <w:r w:rsidR="00DB200D" w:rsidRPr="002C528A">
              <w:rPr>
                <w:b/>
                <w:color w:val="000000"/>
                <w:sz w:val="14"/>
                <w:szCs w:val="14"/>
              </w:rPr>
              <w:t>ень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с </w:t>
            </w:r>
            <w:r w:rsidR="00F90C70" w:rsidRPr="002C528A">
              <w:rPr>
                <w:b/>
                <w:color w:val="000000"/>
                <w:sz w:val="14"/>
                <w:szCs w:val="14"/>
              </w:rPr>
              <w:t>даты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завершения 2 этапа</w:t>
            </w:r>
          </w:p>
        </w:tc>
        <w:tc>
          <w:tcPr>
            <w:tcW w:w="704" w:type="pct"/>
            <w:vMerge w:val="restart"/>
            <w:tcBorders>
              <w:left w:val="single" w:sz="4" w:space="0" w:color="auto"/>
            </w:tcBorders>
          </w:tcPr>
          <w:p w14:paraId="54F30A9C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73504EC3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41CC5E3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2493301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6D034F84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4BF991E7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1AFE3014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6E808DE0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40651B11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0F4EEC55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15A7793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5E09E270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1AAFD72A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759324AB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7F4AC4EF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1AEFD29A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2935AB5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3CF4F68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7FF84085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rPr>
                <w:b/>
                <w:bCs/>
                <w:color w:val="000000"/>
                <w:sz w:val="14"/>
                <w:szCs w:val="14"/>
              </w:rPr>
            </w:pPr>
          </w:p>
          <w:p w14:paraId="5A72F79D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DEA9388" w14:textId="77777777" w:rsidR="00795B14" w:rsidRPr="002C528A" w:rsidRDefault="00795B14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13DE70F" w14:textId="103A8063" w:rsidR="004E0A5A" w:rsidRPr="002C528A" w:rsidRDefault="00127CA0" w:rsidP="00795B14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8A">
              <w:rPr>
                <w:b/>
                <w:bCs/>
                <w:color w:val="000000"/>
                <w:sz w:val="14"/>
                <w:szCs w:val="14"/>
              </w:rPr>
              <w:t>Заполняется на стадии заключения Контракта</w:t>
            </w:r>
          </w:p>
        </w:tc>
      </w:tr>
      <w:tr w:rsidR="004E0A5A" w:rsidRPr="002C528A" w14:paraId="563848AA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E23E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59F0" w14:textId="6BF8E12E" w:rsidR="004E0A5A" w:rsidRPr="002C528A" w:rsidRDefault="0007363E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Техно-рабочее проектирование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75D1" w14:textId="77777777" w:rsidR="00D57E38" w:rsidRPr="002C528A" w:rsidRDefault="00D57E38" w:rsidP="00D57E38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Технический проект в составе:</w:t>
            </w:r>
          </w:p>
          <w:p w14:paraId="3EE0B588" w14:textId="77777777" w:rsidR="00D57E38" w:rsidRPr="002C528A" w:rsidRDefault="00D57E38" w:rsidP="00D57E38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Ведомость документов;</w:t>
            </w:r>
          </w:p>
          <w:p w14:paraId="4DA0FDBE" w14:textId="59965D71" w:rsidR="00D57E38" w:rsidRPr="002C528A" w:rsidRDefault="00D57E38" w:rsidP="00D57E38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Пояснительная записка Технического проекта;</w:t>
            </w:r>
          </w:p>
          <w:p w14:paraId="788B976E" w14:textId="287F763A" w:rsidR="00D66D5F" w:rsidRPr="002C528A" w:rsidRDefault="00D66D5F" w:rsidP="00D57E38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Частное техническое задание (3 этап);</w:t>
            </w:r>
          </w:p>
          <w:p w14:paraId="2EF66327" w14:textId="77777777" w:rsidR="00D57E38" w:rsidRPr="002C528A" w:rsidRDefault="00D57E38" w:rsidP="00D57E38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программного обеспечения;</w:t>
            </w:r>
          </w:p>
          <w:p w14:paraId="2E135525" w14:textId="7948FD1A" w:rsidR="00E35E58" w:rsidRPr="002C528A" w:rsidRDefault="00D57E38" w:rsidP="00991C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информационного обеспечения Системы;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3E90" w14:textId="673861E1" w:rsidR="004E0A5A" w:rsidRPr="002C528A" w:rsidRDefault="00DB200D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AF5923" w:rsidRPr="002C528A">
              <w:rPr>
                <w:color w:val="000000"/>
                <w:sz w:val="14"/>
                <w:szCs w:val="14"/>
              </w:rPr>
              <w:t>0</w:t>
            </w:r>
            <w:r w:rsidR="00F15E48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 xml:space="preserve">двадцать </w:t>
            </w:r>
            <w:r w:rsidR="00F15E48" w:rsidRPr="002C528A">
              <w:rPr>
                <w:color w:val="000000"/>
                <w:sz w:val="14"/>
                <w:szCs w:val="14"/>
              </w:rPr>
              <w:t>пять)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календарных дн</w:t>
            </w:r>
            <w:r w:rsidRPr="002C528A">
              <w:rPr>
                <w:color w:val="000000"/>
                <w:sz w:val="14"/>
                <w:szCs w:val="14"/>
              </w:rPr>
              <w:t>ей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с момента </w:t>
            </w:r>
            <w:r w:rsidR="004E0A5A" w:rsidRPr="002C528A">
              <w:rPr>
                <w:bCs/>
                <w:color w:val="000000"/>
                <w:sz w:val="14"/>
                <w:szCs w:val="14"/>
              </w:rPr>
              <w:t>завершения 2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</w:tcBorders>
          </w:tcPr>
          <w:p w14:paraId="088AF727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03493E" w:rsidRPr="002C528A" w14:paraId="4C3B4912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36E" w14:textId="799EBC0F" w:rsidR="0003493E" w:rsidRPr="002C528A" w:rsidRDefault="0003493E" w:rsidP="0003493E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1E39" w14:textId="0F267098" w:rsidR="0003493E" w:rsidRPr="002C528A" w:rsidRDefault="0003493E" w:rsidP="0003493E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Доработка системы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1779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пусконаладочных работ;</w:t>
            </w:r>
          </w:p>
          <w:p w14:paraId="1D3E3215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Системы, включая исходные коды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76142126" w14:textId="77777777" w:rsidR="0003493E" w:rsidRPr="002C528A" w:rsidRDefault="0003493E" w:rsidP="0003493E">
            <w:pPr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Актуализированная рабочая документация в составе:</w:t>
            </w:r>
          </w:p>
          <w:p w14:paraId="7D48A09E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пользователя;</w:t>
            </w:r>
          </w:p>
          <w:p w14:paraId="6646CA4D" w14:textId="77777777" w:rsidR="0003493E" w:rsidRPr="002C528A" w:rsidRDefault="0003493E" w:rsidP="0003493E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администратора;</w:t>
            </w:r>
          </w:p>
          <w:p w14:paraId="44CBE462" w14:textId="77777777" w:rsidR="0003493E" w:rsidRPr="002C528A" w:rsidRDefault="0003493E" w:rsidP="0003493E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предварительных испытаний;</w:t>
            </w:r>
          </w:p>
          <w:p w14:paraId="74FEF89E" w14:textId="77777777" w:rsidR="00991C66" w:rsidRPr="002C528A" w:rsidRDefault="0003493E" w:rsidP="00991C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</w:t>
            </w:r>
            <w:r w:rsidR="00322B6D" w:rsidRPr="002C528A">
              <w:rPr>
                <w:color w:val="000000"/>
                <w:sz w:val="14"/>
                <w:szCs w:val="14"/>
              </w:rPr>
              <w:t xml:space="preserve"> и методика</w:t>
            </w:r>
            <w:r w:rsidR="00991C66" w:rsidRPr="002C528A">
              <w:rPr>
                <w:color w:val="000000"/>
                <w:sz w:val="14"/>
                <w:szCs w:val="14"/>
              </w:rPr>
              <w:t xml:space="preserve"> опытной эксплуатации;</w:t>
            </w:r>
          </w:p>
          <w:p w14:paraId="066953B1" w14:textId="0AEC07EF" w:rsidR="00991C66" w:rsidRPr="002C528A" w:rsidRDefault="00991C66" w:rsidP="00991C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Разработанный дизайн экранов и пользовательских сценариев Мобильного приложения для функционала, реализованного в рамках этапа 3.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5EC2" w14:textId="35254C9F" w:rsidR="0003493E" w:rsidRPr="002C528A" w:rsidRDefault="0048786B" w:rsidP="0003493E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13</w:t>
            </w:r>
            <w:r w:rsidR="00AF5923" w:rsidRPr="002C528A">
              <w:rPr>
                <w:color w:val="000000"/>
                <w:sz w:val="14"/>
                <w:szCs w:val="14"/>
              </w:rPr>
              <w:t>6</w:t>
            </w:r>
            <w:r w:rsidR="0003493E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 xml:space="preserve">сто тридцать </w:t>
            </w:r>
            <w:r w:rsidR="00971611" w:rsidRPr="002C528A">
              <w:rPr>
                <w:color w:val="000000"/>
                <w:sz w:val="14"/>
                <w:szCs w:val="14"/>
              </w:rPr>
              <w:t>шесть</w:t>
            </w:r>
            <w:r w:rsidR="0003493E" w:rsidRPr="002C528A">
              <w:rPr>
                <w:color w:val="000000"/>
                <w:sz w:val="14"/>
                <w:szCs w:val="14"/>
              </w:rPr>
              <w:t>) календарны</w:t>
            </w:r>
            <w:r w:rsidR="00971611" w:rsidRPr="002C528A">
              <w:rPr>
                <w:color w:val="000000"/>
                <w:sz w:val="14"/>
                <w:szCs w:val="14"/>
              </w:rPr>
              <w:t>х</w:t>
            </w:r>
            <w:r w:rsidRPr="002C528A">
              <w:rPr>
                <w:color w:val="000000"/>
                <w:sz w:val="14"/>
                <w:szCs w:val="14"/>
              </w:rPr>
              <w:t xml:space="preserve"> </w:t>
            </w:r>
            <w:r w:rsidR="0003493E" w:rsidRPr="002C528A">
              <w:rPr>
                <w:color w:val="000000"/>
                <w:sz w:val="14"/>
                <w:szCs w:val="14"/>
              </w:rPr>
              <w:t>д</w:t>
            </w:r>
            <w:r w:rsidR="00971611" w:rsidRPr="002C528A">
              <w:rPr>
                <w:color w:val="000000"/>
                <w:sz w:val="14"/>
                <w:szCs w:val="14"/>
              </w:rPr>
              <w:t>ней</w:t>
            </w:r>
            <w:r w:rsidR="0003493E" w:rsidRPr="002C528A">
              <w:rPr>
                <w:color w:val="000000"/>
                <w:sz w:val="14"/>
                <w:szCs w:val="14"/>
              </w:rPr>
              <w:t xml:space="preserve"> с момента окончания техно-рабочего проектирования</w:t>
            </w:r>
            <w:r w:rsidR="00DB200D" w:rsidRPr="002C528A">
              <w:rPr>
                <w:color w:val="000000"/>
                <w:sz w:val="14"/>
                <w:szCs w:val="14"/>
              </w:rPr>
              <w:t xml:space="preserve"> 3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</w:tcBorders>
          </w:tcPr>
          <w:p w14:paraId="028BE776" w14:textId="77777777" w:rsidR="0003493E" w:rsidRPr="002C528A" w:rsidRDefault="0003493E" w:rsidP="0003493E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3EDCAC5B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961F" w14:textId="22977886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3.</w:t>
            </w:r>
            <w:r w:rsidR="0003493E" w:rsidRPr="002C528A">
              <w:rPr>
                <w:color w:val="000000"/>
                <w:sz w:val="14"/>
                <w:szCs w:val="14"/>
              </w:rPr>
              <w:t>3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0079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Предварительные испытания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FA4C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предварительных испытаний;</w:t>
            </w:r>
          </w:p>
          <w:p w14:paraId="7AC9155D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устранения недостатков, выявленных в ходе предварительных испытаний (при необходимости);</w:t>
            </w:r>
          </w:p>
          <w:p w14:paraId="7BA1429A" w14:textId="5949F6CF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приемке Системы в опытную эксплуатацию.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00BC" w14:textId="61677CE6" w:rsidR="004E0A5A" w:rsidRPr="002C528A" w:rsidRDefault="00DB200D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F3528C"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="00F3528C" w:rsidRPr="002C528A">
              <w:rPr>
                <w:color w:val="000000"/>
                <w:sz w:val="14"/>
                <w:szCs w:val="14"/>
              </w:rPr>
              <w:t>пят</w:t>
            </w:r>
            <w:r w:rsidRPr="002C528A">
              <w:rPr>
                <w:color w:val="000000"/>
                <w:sz w:val="14"/>
                <w:szCs w:val="14"/>
              </w:rPr>
              <w:t>надцать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) календарных дней с момента окончания </w:t>
            </w:r>
            <w:r w:rsidRPr="002C528A">
              <w:rPr>
                <w:color w:val="000000"/>
                <w:sz w:val="14"/>
                <w:szCs w:val="14"/>
              </w:rPr>
              <w:t>доработки системы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3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</w:tcBorders>
          </w:tcPr>
          <w:p w14:paraId="2D7A10A1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1241F155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88F" w14:textId="70713ACF" w:rsidR="004E0A5A" w:rsidRPr="002C528A" w:rsidRDefault="004E0A5A" w:rsidP="00D57E38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3.</w:t>
            </w:r>
            <w:r w:rsidR="0003493E" w:rsidRPr="002C528A">
              <w:rPr>
                <w:color w:val="000000"/>
                <w:sz w:val="14"/>
                <w:szCs w:val="14"/>
              </w:rPr>
              <w:t>4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7E23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Опытная эксплуатация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C5AE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Журнал опытной эксплуатации; </w:t>
            </w:r>
          </w:p>
          <w:p w14:paraId="6DA86A31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приемочным испытаниям;</w:t>
            </w:r>
          </w:p>
          <w:p w14:paraId="70FECCAA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опытной эксплуатации с приложением журнала опытной эксплуатации;</w:t>
            </w:r>
          </w:p>
          <w:p w14:paraId="79FE8120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завершении опытной эксплуатации;</w:t>
            </w:r>
          </w:p>
          <w:p w14:paraId="0384CB5E" w14:textId="6E89C48B" w:rsidR="004E0A5A" w:rsidRPr="002C528A" w:rsidRDefault="004E0A5A" w:rsidP="0031276C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приемочных испытаний (с приложением проекта протокола приемочных испытаний и проекта акта о готовности Системы к эксплуатации);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ACD" w14:textId="707B869B" w:rsidR="004E0A5A" w:rsidRPr="002C528A" w:rsidRDefault="00DB200D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="00971611" w:rsidRPr="002C528A">
              <w:rPr>
                <w:color w:val="000000"/>
                <w:sz w:val="14"/>
                <w:szCs w:val="14"/>
              </w:rPr>
              <w:t>пятнадцать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дней с момента окончания предварительных испытаний 3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</w:tcBorders>
          </w:tcPr>
          <w:p w14:paraId="302B900C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2E68E716" w14:textId="77777777" w:rsidTr="004E0A5A">
        <w:trPr>
          <w:trHeight w:val="7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FC9C" w14:textId="6D58D1EE" w:rsidR="004E0A5A" w:rsidRPr="002C528A" w:rsidRDefault="004E0A5A" w:rsidP="004E0A5A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3.</w:t>
            </w:r>
            <w:r w:rsidR="0003493E" w:rsidRPr="002C528A">
              <w:rPr>
                <w:color w:val="000000"/>
                <w:sz w:val="14"/>
                <w:szCs w:val="14"/>
              </w:rPr>
              <w:t>5</w:t>
            </w:r>
            <w:r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F07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Приемочные испытания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856B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приемочных испытаний;</w:t>
            </w:r>
          </w:p>
          <w:p w14:paraId="0B46245A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разногласий приемочных испытаний (при необходимости)</w:t>
            </w:r>
          </w:p>
          <w:p w14:paraId="1CED594E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эксплуатации;</w:t>
            </w:r>
          </w:p>
          <w:p w14:paraId="5887B92F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модернизированной Системы, включая исходные коды,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69D83496" w14:textId="77777777" w:rsidR="004E0A5A" w:rsidRPr="002C528A" w:rsidRDefault="004E0A5A" w:rsidP="00220442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развертывания;</w:t>
            </w:r>
          </w:p>
          <w:p w14:paraId="57B4C711" w14:textId="77777777" w:rsidR="00AE04DE" w:rsidRPr="002C528A" w:rsidRDefault="001D4D20" w:rsidP="00AE04DE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передачи исходного кода и дистрибутива;</w:t>
            </w:r>
          </w:p>
          <w:p w14:paraId="4EAF5C06" w14:textId="30D7538D" w:rsidR="00AE04DE" w:rsidRPr="002C528A" w:rsidRDefault="00AE04DE" w:rsidP="00AE04DE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Акт о готовности Системы к эксплуатации; </w:t>
            </w:r>
          </w:p>
          <w:p w14:paraId="25A2155B" w14:textId="54D01B2C" w:rsidR="004E0A5A" w:rsidRPr="002C528A" w:rsidRDefault="004E0A5A" w:rsidP="00AE04DE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Накладная на передачу исполнительной документации.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1C19" w14:textId="59AB4DC2" w:rsidR="004E0A5A" w:rsidRPr="002C528A" w:rsidRDefault="00F3528C" w:rsidP="004E0A5A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</w:t>
            </w:r>
            <w:r w:rsidR="004E0A5A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пять</w:t>
            </w:r>
            <w:r w:rsidR="004E0A5A" w:rsidRPr="002C528A">
              <w:rPr>
                <w:color w:val="000000"/>
                <w:sz w:val="14"/>
                <w:szCs w:val="14"/>
              </w:rPr>
              <w:t>) календарных дней с даты завершения опытной эксплуатации 3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B4D555" w14:textId="77777777" w:rsidR="004E0A5A" w:rsidRPr="002C528A" w:rsidRDefault="004E0A5A" w:rsidP="004E0A5A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4E0A5A" w:rsidRPr="002C528A" w14:paraId="49665292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C3B" w14:textId="77777777" w:rsidR="004E0A5A" w:rsidRPr="002C528A" w:rsidRDefault="004E0A5A" w:rsidP="004E0A5A">
            <w:pPr>
              <w:spacing w:line="240" w:lineRule="auto"/>
              <w:ind w:left="-717" w:right="-21"/>
              <w:contextualSpacing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4.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109E" w14:textId="77777777" w:rsidR="004E0A5A" w:rsidRPr="002C528A" w:rsidRDefault="004E0A5A" w:rsidP="004E0A5A">
            <w:pPr>
              <w:spacing w:line="240" w:lineRule="auto"/>
              <w:ind w:firstLine="0"/>
              <w:contextualSpacing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Развитие геосоциальной системы для пассажиров комплекса общественного транспорта города Москвы (4-этап)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452E" w14:textId="02683C2C" w:rsidR="004E0A5A" w:rsidRPr="002C528A" w:rsidRDefault="004E0A5A" w:rsidP="00220442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этапу 4</w:t>
            </w:r>
          </w:p>
          <w:p w14:paraId="73D91CB4" w14:textId="7C542756" w:rsidR="002C528A" w:rsidRPr="002C528A" w:rsidRDefault="002C528A" w:rsidP="00220442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приема-передачи исключительных прав на программное обеспечение Системы, разработанное в результате этапа 4</w:t>
            </w:r>
          </w:p>
          <w:p w14:paraId="1336D001" w14:textId="431FE6A1" w:rsidR="004E0A5A" w:rsidRPr="002C528A" w:rsidRDefault="004E0A5A" w:rsidP="00A74D0F">
            <w:pPr>
              <w:spacing w:line="240" w:lineRule="auto"/>
              <w:ind w:left="-221" w:firstLine="0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51F" w14:textId="59A64AB4" w:rsidR="004E0A5A" w:rsidRPr="002C528A" w:rsidRDefault="00F3528C" w:rsidP="00F90C70">
            <w:pPr>
              <w:spacing w:line="240" w:lineRule="auto"/>
              <w:ind w:left="99" w:firstLine="0"/>
              <w:contextualSpacing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1</w:t>
            </w:r>
            <w:r w:rsidR="0048786B" w:rsidRPr="002C528A">
              <w:rPr>
                <w:b/>
                <w:color w:val="000000"/>
                <w:sz w:val="14"/>
                <w:szCs w:val="14"/>
              </w:rPr>
              <w:t>6</w:t>
            </w:r>
            <w:r w:rsidRPr="002C528A">
              <w:rPr>
                <w:b/>
                <w:color w:val="000000"/>
                <w:sz w:val="14"/>
                <w:szCs w:val="14"/>
              </w:rPr>
              <w:t>9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b/>
                <w:color w:val="000000"/>
                <w:sz w:val="14"/>
                <w:szCs w:val="14"/>
              </w:rPr>
              <w:t xml:space="preserve">сто </w:t>
            </w:r>
            <w:r w:rsidR="0048786B" w:rsidRPr="002C528A">
              <w:rPr>
                <w:b/>
                <w:color w:val="000000"/>
                <w:sz w:val="14"/>
                <w:szCs w:val="14"/>
              </w:rPr>
              <w:t>шестьдесят</w:t>
            </w:r>
            <w:r w:rsidRPr="002C528A">
              <w:rPr>
                <w:b/>
                <w:color w:val="000000"/>
                <w:sz w:val="14"/>
                <w:szCs w:val="14"/>
              </w:rPr>
              <w:t xml:space="preserve"> девять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) календарных дней с </w:t>
            </w:r>
            <w:r w:rsidR="00F90C70" w:rsidRPr="002C528A">
              <w:rPr>
                <w:b/>
                <w:color w:val="000000"/>
                <w:sz w:val="14"/>
                <w:szCs w:val="14"/>
              </w:rPr>
              <w:t>даты</w:t>
            </w:r>
            <w:r w:rsidR="004E0A5A" w:rsidRPr="002C528A">
              <w:rPr>
                <w:b/>
                <w:color w:val="000000"/>
                <w:sz w:val="14"/>
                <w:szCs w:val="14"/>
              </w:rPr>
              <w:t xml:space="preserve"> завершения 3 этапа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CC0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7FB9AEE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9A5641F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12C52AF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21BDADF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277CDD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58C6DF8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2631BAF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A4F0FA9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ACD83B4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F6E9F18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C427551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2A71221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21F61F6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1382ACE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AAA028D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4D81EF4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F11B6F3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10402AA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8747315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7578FB2" w14:textId="77777777" w:rsidR="00795B14" w:rsidRPr="002C528A" w:rsidRDefault="00795B14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3F216EE" w14:textId="7BE842EE" w:rsidR="004E0A5A" w:rsidRPr="002C528A" w:rsidRDefault="00127CA0" w:rsidP="004E0A5A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8A">
              <w:rPr>
                <w:b/>
                <w:bCs/>
                <w:color w:val="000000"/>
                <w:sz w:val="14"/>
                <w:szCs w:val="14"/>
              </w:rPr>
              <w:t>Заполняется на стадии заключения Контракта</w:t>
            </w:r>
          </w:p>
        </w:tc>
      </w:tr>
      <w:tr w:rsidR="00AA03ED" w:rsidRPr="002C528A" w14:paraId="2F52D6E2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8806" w14:textId="77777777" w:rsidR="00AA03ED" w:rsidRPr="002C528A" w:rsidRDefault="00AA03ED" w:rsidP="00AA03ED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4.1.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37FA" w14:textId="5307A3DC" w:rsidR="00AA03ED" w:rsidRPr="002C528A" w:rsidRDefault="00AA03ED" w:rsidP="00AA03ED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Техно-рабоч</w:t>
            </w:r>
            <w:r w:rsidR="0007363E" w:rsidRPr="002C528A">
              <w:rPr>
                <w:color w:val="000000"/>
                <w:sz w:val="14"/>
                <w:szCs w:val="14"/>
              </w:rPr>
              <w:t>е</w:t>
            </w:r>
            <w:r w:rsidRPr="002C528A">
              <w:rPr>
                <w:color w:val="000000"/>
                <w:sz w:val="14"/>
                <w:szCs w:val="14"/>
              </w:rPr>
              <w:t xml:space="preserve">е проектирование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BF2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Технический проект в составе:</w:t>
            </w:r>
          </w:p>
          <w:p w14:paraId="322D1182" w14:textId="77777777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Ведомость документов;</w:t>
            </w:r>
          </w:p>
          <w:p w14:paraId="060585F7" w14:textId="339608CD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Пояснительная записка Технического проекта;</w:t>
            </w:r>
          </w:p>
          <w:p w14:paraId="1DDC640F" w14:textId="121E41EF" w:rsidR="00D66D5F" w:rsidRPr="002C528A" w:rsidRDefault="00D66D5F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Частное техническое задание (4 этап);</w:t>
            </w:r>
          </w:p>
          <w:p w14:paraId="672ABB89" w14:textId="77777777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программного обеспечения;</w:t>
            </w:r>
          </w:p>
          <w:p w14:paraId="3F0D07E4" w14:textId="4B9A94A5" w:rsidR="00E35E58" w:rsidRPr="002C528A" w:rsidRDefault="00D82B66" w:rsidP="00991C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информационного обеспечения Системы;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8FE4" w14:textId="6E08F0B9" w:rsidR="00AA03ED" w:rsidRPr="002C528A" w:rsidRDefault="0048786B" w:rsidP="00AA03ED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20</w:t>
            </w:r>
            <w:r w:rsidR="00F15E48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двадцать</w:t>
            </w:r>
            <w:r w:rsidR="00F15E48" w:rsidRPr="002C528A">
              <w:rPr>
                <w:color w:val="000000"/>
                <w:sz w:val="14"/>
                <w:szCs w:val="14"/>
              </w:rPr>
              <w:t>)</w:t>
            </w:r>
            <w:r w:rsidR="00AA03ED" w:rsidRPr="002C528A">
              <w:rPr>
                <w:color w:val="000000"/>
                <w:sz w:val="14"/>
                <w:szCs w:val="14"/>
              </w:rPr>
              <w:t xml:space="preserve"> календарных дн</w:t>
            </w:r>
            <w:r w:rsidRPr="002C528A">
              <w:rPr>
                <w:color w:val="000000"/>
                <w:sz w:val="14"/>
                <w:szCs w:val="14"/>
              </w:rPr>
              <w:t>ей</w:t>
            </w:r>
            <w:r w:rsidR="00AA03ED" w:rsidRPr="002C528A">
              <w:rPr>
                <w:color w:val="000000"/>
                <w:sz w:val="14"/>
                <w:szCs w:val="14"/>
              </w:rPr>
              <w:t xml:space="preserve"> с момента </w:t>
            </w:r>
            <w:r w:rsidR="00AA03ED" w:rsidRPr="002C528A">
              <w:rPr>
                <w:bCs/>
                <w:color w:val="000000"/>
                <w:sz w:val="14"/>
                <w:szCs w:val="14"/>
              </w:rPr>
              <w:t>завершения 3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10468" w14:textId="77777777" w:rsidR="00AA03ED" w:rsidRPr="002C528A" w:rsidRDefault="00AA03ED" w:rsidP="00AA03ED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24C6C533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EF7" w14:textId="2DFC333D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4.2.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AD6B" w14:textId="5A0BDD34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  <w:lang w:val="en-US"/>
              </w:rPr>
            </w:pPr>
            <w:r w:rsidRPr="002C528A">
              <w:rPr>
                <w:color w:val="000000"/>
                <w:sz w:val="14"/>
                <w:szCs w:val="14"/>
              </w:rPr>
              <w:t>Доработка системы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F4CD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пусконаладочных работ;</w:t>
            </w:r>
          </w:p>
          <w:p w14:paraId="30333231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Системы, включая исходные коды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371953D9" w14:textId="77777777" w:rsidR="00D82B66" w:rsidRPr="002C528A" w:rsidRDefault="00D82B66" w:rsidP="00D82B66">
            <w:pPr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Актуализированная рабочая документация в составе:</w:t>
            </w:r>
          </w:p>
          <w:p w14:paraId="61B281B3" w14:textId="77777777" w:rsidR="00D82B66" w:rsidRPr="002C528A" w:rsidRDefault="00D82B66" w:rsidP="00D82B66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пользователя;</w:t>
            </w:r>
          </w:p>
          <w:p w14:paraId="18269003" w14:textId="77777777" w:rsidR="00D82B66" w:rsidRPr="002C528A" w:rsidRDefault="00D82B66" w:rsidP="00D82B66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администратора;</w:t>
            </w:r>
          </w:p>
          <w:p w14:paraId="1A6F90B8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предварительных испытаний;</w:t>
            </w:r>
          </w:p>
          <w:p w14:paraId="3EBD06EB" w14:textId="77777777" w:rsidR="00991C66" w:rsidRPr="002C528A" w:rsidRDefault="00D82B66" w:rsidP="00991C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</w:t>
            </w:r>
            <w:r w:rsidR="00322B6D" w:rsidRPr="002C528A">
              <w:rPr>
                <w:color w:val="000000"/>
                <w:sz w:val="14"/>
                <w:szCs w:val="14"/>
              </w:rPr>
              <w:t xml:space="preserve"> и методика</w:t>
            </w:r>
            <w:r w:rsidR="00991C66" w:rsidRPr="002C528A">
              <w:rPr>
                <w:color w:val="000000"/>
                <w:sz w:val="14"/>
                <w:szCs w:val="14"/>
              </w:rPr>
              <w:t xml:space="preserve"> опытной эксплуатации;</w:t>
            </w:r>
          </w:p>
          <w:p w14:paraId="24C1CD18" w14:textId="0E0D2E52" w:rsidR="00991C66" w:rsidRPr="002C528A" w:rsidRDefault="00991C66" w:rsidP="00991C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Разработанный дизайн экранов и пользовательских сценариев Мобильного приложения для функционала, реализованного в рамках этапа 4</w:t>
            </w:r>
            <w:r w:rsidR="0007592F"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E8C9" w14:textId="07B61495" w:rsidR="00D82B66" w:rsidRPr="002C528A" w:rsidRDefault="00F15E48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AF5923" w:rsidRPr="002C528A">
              <w:rPr>
                <w:color w:val="000000"/>
                <w:sz w:val="14"/>
                <w:szCs w:val="14"/>
              </w:rPr>
              <w:t>1</w:t>
            </w:r>
            <w:r w:rsidRPr="002C528A">
              <w:rPr>
                <w:color w:val="000000"/>
                <w:sz w:val="14"/>
                <w:szCs w:val="14"/>
              </w:rPr>
              <w:t>4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 xml:space="preserve">сто </w:t>
            </w:r>
            <w:r w:rsidR="00AF5923" w:rsidRPr="002C528A">
              <w:rPr>
                <w:color w:val="000000"/>
                <w:sz w:val="14"/>
                <w:szCs w:val="14"/>
              </w:rPr>
              <w:t>четырнадцать</w:t>
            </w:r>
            <w:r w:rsidR="00D82B66" w:rsidRPr="002C528A">
              <w:rPr>
                <w:color w:val="000000"/>
                <w:sz w:val="14"/>
                <w:szCs w:val="14"/>
              </w:rPr>
              <w:t>) календарных дней с момента окончания техно-рабочего проектирования</w:t>
            </w:r>
            <w:r w:rsidR="0048786B" w:rsidRPr="002C528A">
              <w:rPr>
                <w:color w:val="000000"/>
                <w:sz w:val="14"/>
                <w:szCs w:val="14"/>
              </w:rPr>
              <w:t xml:space="preserve"> 4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04368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16DD187F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726C" w14:textId="5D0A0BBD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4.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3.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564D" w14:textId="77777777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Предварительные испытания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9F14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предварительных испытаний;</w:t>
            </w:r>
          </w:p>
          <w:p w14:paraId="7DF1B8A6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устранения недостатков, выявленных в ходе предварительных испытаний (при необходимости);</w:t>
            </w:r>
          </w:p>
          <w:p w14:paraId="5DAFD884" w14:textId="3D45B835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приемке Системы в опытную эксплуатацию.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1586" w14:textId="05EEC96E" w:rsidR="00D82B66" w:rsidRPr="002C528A" w:rsidRDefault="00AF5923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D82B66" w:rsidRPr="002C528A">
              <w:rPr>
                <w:color w:val="000000"/>
                <w:sz w:val="14"/>
                <w:szCs w:val="14"/>
              </w:rPr>
              <w:t>5 (</w:t>
            </w:r>
            <w:r w:rsidRPr="002C528A">
              <w:rPr>
                <w:color w:val="000000"/>
                <w:sz w:val="14"/>
                <w:szCs w:val="14"/>
              </w:rPr>
              <w:t>пятнадцать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) календарных дней с момента окончания </w:t>
            </w:r>
            <w:r w:rsidRPr="002C528A">
              <w:rPr>
                <w:color w:val="000000"/>
                <w:sz w:val="14"/>
                <w:szCs w:val="14"/>
              </w:rPr>
              <w:t>доработки системы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4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79CA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57A2C5AC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902" w14:textId="13242A78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4.4.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1665" w14:textId="77777777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Опытная эксплуатация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9D40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Журнал опытной эксплуатации; </w:t>
            </w:r>
          </w:p>
          <w:p w14:paraId="0CEA8F39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приемочным испытаниям;</w:t>
            </w:r>
          </w:p>
          <w:p w14:paraId="1D85318F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опытной эксплуатации с приложением журнала опытной эксплуатации;</w:t>
            </w:r>
          </w:p>
          <w:p w14:paraId="19CB091A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завершении опытной эксплуатации;</w:t>
            </w:r>
          </w:p>
          <w:p w14:paraId="33A4BEC0" w14:textId="1D28EF3B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приемочных испытаний (с приложением проекта протокола приемочных испытаний и проекта акта о готовности Системы к эксплуатации);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39B" w14:textId="0CB0B9BE" w:rsidR="00D82B66" w:rsidRPr="002C528A" w:rsidRDefault="00D82B66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48786B" w:rsidRPr="002C528A">
              <w:rPr>
                <w:color w:val="000000"/>
                <w:sz w:val="14"/>
                <w:szCs w:val="14"/>
              </w:rPr>
              <w:t>5</w:t>
            </w:r>
            <w:r w:rsidRPr="002C528A">
              <w:rPr>
                <w:color w:val="000000"/>
                <w:sz w:val="14"/>
                <w:szCs w:val="14"/>
              </w:rPr>
              <w:t xml:space="preserve"> (</w:t>
            </w:r>
            <w:r w:rsidR="00AF5923" w:rsidRPr="002C528A">
              <w:rPr>
                <w:color w:val="000000"/>
                <w:sz w:val="14"/>
                <w:szCs w:val="14"/>
              </w:rPr>
              <w:t>пятнадцать</w:t>
            </w:r>
            <w:r w:rsidRPr="002C528A">
              <w:rPr>
                <w:color w:val="000000"/>
                <w:sz w:val="14"/>
                <w:szCs w:val="14"/>
              </w:rPr>
              <w:t>) календарных дней с момента окончания предварительных испытаний 4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98292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6E997FF2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3EE3" w14:textId="177E6435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4.5.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576B" w14:textId="77777777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Приемочные испытания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93EB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приемочных испытаний;</w:t>
            </w:r>
          </w:p>
          <w:p w14:paraId="48BA500C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разногласий приемочных испытаний (при необходимости)</w:t>
            </w:r>
          </w:p>
          <w:p w14:paraId="2E9DC69C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эксплуатации;</w:t>
            </w:r>
          </w:p>
          <w:p w14:paraId="75D917E0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модернизированной Системы, включая исходные коды,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2475D7F9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развертывания;</w:t>
            </w:r>
          </w:p>
          <w:p w14:paraId="61B3AED5" w14:textId="25734DC9" w:rsidR="001D4D20" w:rsidRPr="002C528A" w:rsidRDefault="001D4D20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передачи исходного кода и дистрибутива;</w:t>
            </w:r>
          </w:p>
          <w:p w14:paraId="5A8F5FDA" w14:textId="1E6ACC8F" w:rsidR="00AE04DE" w:rsidRPr="002C528A" w:rsidRDefault="00AE04DE" w:rsidP="00AE04DE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Акт о готовности Системы к эксплуатации; </w:t>
            </w:r>
          </w:p>
          <w:p w14:paraId="6DD1ABC5" w14:textId="76DCD124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Накладная на передачу исполнительной документации.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9A22" w14:textId="2AE4E851" w:rsidR="00D82B66" w:rsidRPr="002C528A" w:rsidRDefault="00D82B66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 (пять) календарных дней с даты завершения опытной эксплуатации 4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BDAD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658F9D84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E0EE" w14:textId="5F5BA0A8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5.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FE9" w14:textId="02491B4C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Развитие геосоциальной системы для пассажиров комплекса общественного транспорта города Москвы (5-этап)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8124" w14:textId="43761A0F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этапу 5</w:t>
            </w:r>
          </w:p>
          <w:p w14:paraId="24D28931" w14:textId="74C0FE5D" w:rsidR="002C528A" w:rsidRPr="002C528A" w:rsidRDefault="002C528A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приема-передачи исключительных прав на программное обеспечение Системы, разработанное в результате этапа 5</w:t>
            </w:r>
          </w:p>
          <w:p w14:paraId="261C2474" w14:textId="64666BC7" w:rsidR="0097099C" w:rsidRPr="002C528A" w:rsidRDefault="00D82B66" w:rsidP="00E35E58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b/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Акт сдачи-приемки выполненных работ по Государственному контракту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292" w14:textId="42339189" w:rsidR="00D82B66" w:rsidRPr="002C528A" w:rsidRDefault="0007363E" w:rsidP="00F90C70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b/>
                <w:color w:val="000000"/>
                <w:sz w:val="14"/>
                <w:szCs w:val="14"/>
              </w:rPr>
              <w:t>2</w:t>
            </w:r>
            <w:r w:rsidR="00AF5923" w:rsidRPr="002C528A">
              <w:rPr>
                <w:b/>
                <w:color w:val="000000"/>
                <w:sz w:val="14"/>
                <w:szCs w:val="14"/>
              </w:rPr>
              <w:t>41</w:t>
            </w:r>
            <w:r w:rsidR="00D82B66" w:rsidRPr="002C528A">
              <w:rPr>
                <w:b/>
                <w:color w:val="000000"/>
                <w:sz w:val="14"/>
                <w:szCs w:val="14"/>
              </w:rPr>
              <w:t xml:space="preserve"> (двести </w:t>
            </w:r>
            <w:r w:rsidR="00AF5923" w:rsidRPr="002C528A">
              <w:rPr>
                <w:b/>
                <w:color w:val="000000"/>
                <w:sz w:val="14"/>
                <w:szCs w:val="14"/>
              </w:rPr>
              <w:t>сорок один</w:t>
            </w:r>
            <w:r w:rsidR="00D82B66" w:rsidRPr="002C528A">
              <w:rPr>
                <w:b/>
                <w:color w:val="000000"/>
                <w:sz w:val="14"/>
                <w:szCs w:val="14"/>
              </w:rPr>
              <w:t>) календарн</w:t>
            </w:r>
            <w:r w:rsidR="00AF5923" w:rsidRPr="002C528A">
              <w:rPr>
                <w:b/>
                <w:color w:val="000000"/>
                <w:sz w:val="14"/>
                <w:szCs w:val="14"/>
              </w:rPr>
              <w:t>ый</w:t>
            </w:r>
            <w:r w:rsidR="00D82B66" w:rsidRPr="002C528A">
              <w:rPr>
                <w:b/>
                <w:color w:val="000000"/>
                <w:sz w:val="14"/>
                <w:szCs w:val="14"/>
              </w:rPr>
              <w:t xml:space="preserve"> д</w:t>
            </w:r>
            <w:r w:rsidR="00AF5923" w:rsidRPr="002C528A">
              <w:rPr>
                <w:b/>
                <w:color w:val="000000"/>
                <w:sz w:val="14"/>
                <w:szCs w:val="14"/>
              </w:rPr>
              <w:t>ень</w:t>
            </w:r>
            <w:r w:rsidR="00D82B66" w:rsidRPr="002C528A">
              <w:rPr>
                <w:b/>
                <w:color w:val="000000"/>
                <w:sz w:val="14"/>
                <w:szCs w:val="14"/>
              </w:rPr>
              <w:t xml:space="preserve"> с </w:t>
            </w:r>
            <w:r w:rsidR="00F90C70" w:rsidRPr="002C528A">
              <w:rPr>
                <w:b/>
                <w:color w:val="000000"/>
                <w:sz w:val="14"/>
                <w:szCs w:val="14"/>
              </w:rPr>
              <w:t>даты</w:t>
            </w:r>
            <w:r w:rsidR="00D82B66" w:rsidRPr="002C528A">
              <w:rPr>
                <w:b/>
                <w:color w:val="000000"/>
                <w:sz w:val="14"/>
                <w:szCs w:val="14"/>
              </w:rPr>
              <w:t xml:space="preserve"> завершения 4 этапа</w:t>
            </w:r>
          </w:p>
        </w:tc>
        <w:tc>
          <w:tcPr>
            <w:tcW w:w="7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82EE3F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22DD7D7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EBE54E4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B15A4F8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6DBEFBC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43DF707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26C97CA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EA3B105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E77C4BE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DEBCB89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435A0A1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5AEAA6D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9AA839C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DC288AB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21E2DD9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D547292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5A7250F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BF72BAA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A464AE1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FF2CB9D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34099562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FFC30C4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55E60F5D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9FA5154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2FDB14DD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A9AA675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9C263AE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8F7F9D2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6E19659F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957C111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4AE47778" w14:textId="77777777" w:rsidR="00795B14" w:rsidRPr="002C528A" w:rsidRDefault="00795B14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E999900" w14:textId="35ACF981" w:rsidR="00D82B66" w:rsidRPr="002C528A" w:rsidRDefault="00127CA0" w:rsidP="00D82B66">
            <w:pPr>
              <w:spacing w:line="240" w:lineRule="auto"/>
              <w:ind w:firstLine="21"/>
              <w:contextualSpacing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8A">
              <w:rPr>
                <w:b/>
                <w:bCs/>
                <w:color w:val="000000"/>
                <w:sz w:val="14"/>
                <w:szCs w:val="14"/>
              </w:rPr>
              <w:t>Заполняется на стадии заключения Контракта</w:t>
            </w:r>
          </w:p>
        </w:tc>
      </w:tr>
      <w:tr w:rsidR="00D82B66" w:rsidRPr="002C528A" w14:paraId="649BB418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B149" w14:textId="658A1B85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5.1.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F171" w14:textId="02B2491C" w:rsidR="00D82B66" w:rsidRPr="002C528A" w:rsidRDefault="0007363E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Техно-рабочее проектирование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9A69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6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Технический проект в составе:</w:t>
            </w:r>
          </w:p>
          <w:p w14:paraId="363A9C11" w14:textId="77777777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Ведомость документов;</w:t>
            </w:r>
          </w:p>
          <w:p w14:paraId="0181FDA3" w14:textId="703CCC28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Пояснительная записка Технического проекта;</w:t>
            </w:r>
          </w:p>
          <w:p w14:paraId="677112F0" w14:textId="416F91B8" w:rsidR="00D66D5F" w:rsidRPr="002C528A" w:rsidRDefault="00D66D5F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Частное техническое задание (5 этап);</w:t>
            </w:r>
          </w:p>
          <w:p w14:paraId="666D23C1" w14:textId="77777777" w:rsidR="00D82B66" w:rsidRPr="002C528A" w:rsidRDefault="00D82B66" w:rsidP="00D82B66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программного обеспечения;</w:t>
            </w:r>
          </w:p>
          <w:p w14:paraId="62B49935" w14:textId="77777777" w:rsidR="00D82B66" w:rsidRPr="002C528A" w:rsidRDefault="00D82B66" w:rsidP="00F95A5C">
            <w:pPr>
              <w:pStyle w:val="af5"/>
              <w:numPr>
                <w:ilvl w:val="0"/>
                <w:numId w:val="28"/>
              </w:numPr>
              <w:tabs>
                <w:tab w:val="left" w:pos="343"/>
              </w:tabs>
              <w:spacing w:line="240" w:lineRule="auto"/>
              <w:ind w:left="63" w:firstLine="0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Описание информационного обеспечения Системы.</w:t>
            </w:r>
          </w:p>
          <w:p w14:paraId="4566700D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Модель угроз и нарушителя информационной безопасности Системы;</w:t>
            </w:r>
          </w:p>
          <w:p w14:paraId="05E58ED9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классификации Системы;</w:t>
            </w:r>
          </w:p>
          <w:p w14:paraId="52A5D26E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категорирования Системы;</w:t>
            </w:r>
          </w:p>
          <w:p w14:paraId="3E869742" w14:textId="039BF133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выполнении анализа влияния функций</w:t>
            </w:r>
            <w:r w:rsidR="009C6BCF" w:rsidRPr="002C528A">
              <w:rPr>
                <w:color w:val="000000"/>
                <w:sz w:val="14"/>
                <w:szCs w:val="14"/>
              </w:rPr>
              <w:t xml:space="preserve"> разрабатываемых и</w:t>
            </w:r>
            <w:r w:rsidRPr="002C528A">
              <w:rPr>
                <w:color w:val="000000"/>
                <w:sz w:val="14"/>
                <w:szCs w:val="14"/>
              </w:rPr>
              <w:t xml:space="preserve"> развиваемых </w:t>
            </w:r>
            <w:r w:rsidR="002B150F" w:rsidRPr="002C528A">
              <w:rPr>
                <w:color w:val="000000"/>
                <w:sz w:val="14"/>
                <w:szCs w:val="14"/>
              </w:rPr>
              <w:t xml:space="preserve">подсистем </w:t>
            </w:r>
            <w:r w:rsidRPr="002C528A">
              <w:rPr>
                <w:color w:val="000000"/>
                <w:sz w:val="14"/>
                <w:szCs w:val="14"/>
              </w:rPr>
              <w:t>на классы защищенности информации, обрабатываемой в Системе;</w:t>
            </w:r>
          </w:p>
          <w:p w14:paraId="44B67788" w14:textId="518DD9DB" w:rsidR="00E35E58" w:rsidRPr="002C528A" w:rsidRDefault="00D82B66" w:rsidP="00991C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Проектные решения по системе защиты информации, содержащейся в Системе</w:t>
            </w:r>
            <w:r w:rsidR="00991C66" w:rsidRPr="002C528A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836F" w14:textId="4885B203" w:rsidR="00D82B66" w:rsidRPr="002C528A" w:rsidRDefault="00AF5923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2</w:t>
            </w:r>
            <w:r w:rsidR="00F15E48" w:rsidRPr="002C528A">
              <w:rPr>
                <w:color w:val="000000"/>
                <w:sz w:val="14"/>
                <w:szCs w:val="14"/>
              </w:rPr>
              <w:t>5 (</w:t>
            </w:r>
            <w:r w:rsidR="00971611" w:rsidRPr="002C528A">
              <w:rPr>
                <w:color w:val="000000"/>
                <w:sz w:val="14"/>
                <w:szCs w:val="14"/>
              </w:rPr>
              <w:t>двадцать пять</w:t>
            </w:r>
            <w:r w:rsidR="00F15E48" w:rsidRPr="002C528A">
              <w:rPr>
                <w:color w:val="000000"/>
                <w:sz w:val="14"/>
                <w:szCs w:val="14"/>
              </w:rPr>
              <w:t xml:space="preserve">) </w:t>
            </w:r>
            <w:r w:rsidR="00D82B66" w:rsidRPr="002C528A">
              <w:rPr>
                <w:color w:val="000000"/>
                <w:sz w:val="14"/>
                <w:szCs w:val="14"/>
              </w:rPr>
              <w:t>календарных дн</w:t>
            </w:r>
            <w:r w:rsidR="00971611" w:rsidRPr="002C528A">
              <w:rPr>
                <w:color w:val="000000"/>
                <w:sz w:val="14"/>
                <w:szCs w:val="14"/>
              </w:rPr>
              <w:t>ей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с момента </w:t>
            </w:r>
            <w:r w:rsidR="00D82B66" w:rsidRPr="002C528A">
              <w:rPr>
                <w:bCs/>
                <w:color w:val="000000"/>
                <w:sz w:val="14"/>
                <w:szCs w:val="14"/>
              </w:rPr>
              <w:t xml:space="preserve">завершения </w:t>
            </w:r>
            <w:r w:rsidR="00971611" w:rsidRPr="002C528A">
              <w:rPr>
                <w:bCs/>
                <w:color w:val="000000"/>
                <w:sz w:val="14"/>
                <w:szCs w:val="14"/>
              </w:rPr>
              <w:t>4</w:t>
            </w:r>
            <w:r w:rsidR="00D82B66" w:rsidRPr="002C528A">
              <w:rPr>
                <w:bCs/>
                <w:color w:val="000000"/>
                <w:sz w:val="14"/>
                <w:szCs w:val="14"/>
              </w:rPr>
              <w:t xml:space="preserve">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309CC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724C254A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0108" w14:textId="25CCA925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5.2.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621B" w14:textId="5E6CC797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Доработка системы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9830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пусконаладочных работ;</w:t>
            </w:r>
          </w:p>
          <w:p w14:paraId="4EE73A0F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Системы, включая исходные коды на машинном носителе (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CD</w:t>
            </w:r>
            <w:r w:rsidRPr="002C528A">
              <w:rPr>
                <w:color w:val="000000"/>
                <w:sz w:val="14"/>
                <w:szCs w:val="14"/>
              </w:rPr>
              <w:t>/</w:t>
            </w:r>
            <w:r w:rsidRPr="002C528A">
              <w:rPr>
                <w:color w:val="000000"/>
                <w:sz w:val="14"/>
                <w:szCs w:val="14"/>
                <w:lang w:val="en-US"/>
              </w:rPr>
              <w:t>DVD</w:t>
            </w:r>
            <w:r w:rsidRPr="002C528A">
              <w:rPr>
                <w:color w:val="000000"/>
                <w:sz w:val="14"/>
                <w:szCs w:val="14"/>
              </w:rPr>
              <w:t>);</w:t>
            </w:r>
          </w:p>
          <w:p w14:paraId="17AB3C60" w14:textId="77777777" w:rsidR="00D82B66" w:rsidRPr="002C528A" w:rsidRDefault="00D82B66" w:rsidP="00D82B66">
            <w:pPr>
              <w:spacing w:line="240" w:lineRule="auto"/>
              <w:ind w:left="63" w:firstLine="0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Актуализированная рабочая документация в составе:</w:t>
            </w:r>
          </w:p>
          <w:p w14:paraId="1F37EA12" w14:textId="77777777" w:rsidR="00D82B66" w:rsidRPr="002C528A" w:rsidRDefault="00D82B66" w:rsidP="00D82B66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пользователя;</w:t>
            </w:r>
          </w:p>
          <w:p w14:paraId="3F1B7B0C" w14:textId="77777777" w:rsidR="00D82B66" w:rsidRPr="002C528A" w:rsidRDefault="00D82B66" w:rsidP="00D82B66">
            <w:pPr>
              <w:pStyle w:val="af5"/>
              <w:numPr>
                <w:ilvl w:val="0"/>
                <w:numId w:val="32"/>
              </w:numPr>
              <w:spacing w:line="240" w:lineRule="auto"/>
              <w:ind w:left="484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Руководство администратора;</w:t>
            </w:r>
          </w:p>
          <w:p w14:paraId="1C4C5247" w14:textId="77777777" w:rsidR="00D82B66" w:rsidRPr="002C528A" w:rsidRDefault="00D82B66" w:rsidP="00D82B66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предварительных испытаний;</w:t>
            </w:r>
          </w:p>
          <w:p w14:paraId="424E6341" w14:textId="77777777" w:rsidR="00D82B66" w:rsidRPr="002C528A" w:rsidRDefault="00D82B66" w:rsidP="00F95A5C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</w:t>
            </w:r>
            <w:r w:rsidR="00322B6D" w:rsidRPr="002C528A">
              <w:rPr>
                <w:color w:val="000000"/>
                <w:sz w:val="14"/>
                <w:szCs w:val="14"/>
              </w:rPr>
              <w:t xml:space="preserve"> и методика</w:t>
            </w:r>
            <w:r w:rsidR="00991C66" w:rsidRPr="002C528A">
              <w:rPr>
                <w:color w:val="000000"/>
                <w:sz w:val="14"/>
                <w:szCs w:val="14"/>
              </w:rPr>
              <w:t xml:space="preserve"> опытной эксплуатации;</w:t>
            </w:r>
          </w:p>
          <w:p w14:paraId="3D056340" w14:textId="1873E8E9" w:rsidR="00991C66" w:rsidRPr="002C528A" w:rsidRDefault="00991C66" w:rsidP="00F95A5C">
            <w:pPr>
              <w:pStyle w:val="af5"/>
              <w:numPr>
                <w:ilvl w:val="0"/>
                <w:numId w:val="26"/>
              </w:numPr>
              <w:spacing w:line="240" w:lineRule="auto"/>
              <w:ind w:left="343"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Разработанный дизайн экранов и пользовательских сценариев Мобильного приложения для функционала, реализованного в рамках этапа 5.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FF" w14:textId="5A11A7BA" w:rsidR="00D82B66" w:rsidRPr="002C528A" w:rsidRDefault="00971611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181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(</w:t>
            </w:r>
            <w:r w:rsidRPr="002C528A">
              <w:rPr>
                <w:color w:val="000000"/>
                <w:sz w:val="14"/>
                <w:szCs w:val="14"/>
              </w:rPr>
              <w:t>сто восемьдесят один</w:t>
            </w:r>
            <w:r w:rsidR="00D82B66" w:rsidRPr="002C528A">
              <w:rPr>
                <w:color w:val="000000"/>
                <w:sz w:val="14"/>
                <w:szCs w:val="14"/>
              </w:rPr>
              <w:t>) календарны</w:t>
            </w:r>
            <w:r w:rsidRPr="002C528A">
              <w:rPr>
                <w:color w:val="000000"/>
                <w:sz w:val="14"/>
                <w:szCs w:val="14"/>
              </w:rPr>
              <w:t>й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д</w:t>
            </w:r>
            <w:r w:rsidRPr="002C528A">
              <w:rPr>
                <w:color w:val="000000"/>
                <w:sz w:val="14"/>
                <w:szCs w:val="14"/>
              </w:rPr>
              <w:t>ень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с момента окончания техно-рабочего проектирования</w:t>
            </w:r>
            <w:r w:rsidRPr="002C528A">
              <w:rPr>
                <w:color w:val="000000"/>
                <w:sz w:val="14"/>
                <w:szCs w:val="14"/>
              </w:rPr>
              <w:t xml:space="preserve"> 5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EA6A8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745E2DCA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677" w14:textId="6391C741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5.3.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0D1C" w14:textId="6AA1DEB5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Предварительные испытания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523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предварительных испытаний;</w:t>
            </w:r>
          </w:p>
          <w:p w14:paraId="44711252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устранения недостатков, выявленных в ходе предварительных испытаний (при необходимости);</w:t>
            </w:r>
          </w:p>
          <w:p w14:paraId="01FAC8C3" w14:textId="400C7884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приемке Системы в опытную эксплуатацию.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8F4D" w14:textId="421264DD" w:rsidR="00D82B66" w:rsidRPr="002C528A" w:rsidRDefault="00AF5923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D82B66" w:rsidRPr="002C528A">
              <w:rPr>
                <w:color w:val="000000"/>
                <w:sz w:val="14"/>
                <w:szCs w:val="14"/>
              </w:rPr>
              <w:t>5 (</w:t>
            </w:r>
            <w:r w:rsidRPr="002C528A">
              <w:rPr>
                <w:color w:val="000000"/>
                <w:sz w:val="14"/>
                <w:szCs w:val="14"/>
              </w:rPr>
              <w:t>пятнадцать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) календарных дней с момента окончания </w:t>
            </w:r>
            <w:r w:rsidRPr="002C528A">
              <w:rPr>
                <w:color w:val="000000"/>
                <w:sz w:val="14"/>
                <w:szCs w:val="14"/>
              </w:rPr>
              <w:t>доработки системы</w:t>
            </w:r>
            <w:r w:rsidR="00D82B66" w:rsidRPr="002C528A">
              <w:rPr>
                <w:color w:val="000000"/>
                <w:sz w:val="14"/>
                <w:szCs w:val="14"/>
              </w:rPr>
              <w:t xml:space="preserve"> 5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21C4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2C528A" w14:paraId="7FD95F1E" w14:textId="77777777" w:rsidTr="00F3528C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21B9" w14:textId="15D4EE85" w:rsidR="00D82B66" w:rsidRPr="002C528A" w:rsidRDefault="00D82B66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5.4.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BA88" w14:textId="4BB7ABCD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Опытная эксплуатация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984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Журнал опытной эксплуатации; </w:t>
            </w:r>
          </w:p>
          <w:p w14:paraId="11E22930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приемочным испытаниям;</w:t>
            </w:r>
          </w:p>
          <w:p w14:paraId="2C52D00F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Отчет о проведении опытной эксплуатации с приложением журнала опытной эксплуатации;</w:t>
            </w:r>
          </w:p>
          <w:p w14:paraId="00049D14" w14:textId="77777777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завершении опытной эксплуатации;</w:t>
            </w:r>
          </w:p>
          <w:p w14:paraId="50C1C4DA" w14:textId="6A38C2D8" w:rsidR="00D82B66" w:rsidRPr="002C528A" w:rsidRDefault="00D82B66" w:rsidP="00D82B66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Программа и методика приемочных испытаний (с приложением проекта протокола приемочных испытаний и проекта акта о готовности Системы к эксплуатации);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A0B" w14:textId="1E8431B9" w:rsidR="00D82B66" w:rsidRPr="002C528A" w:rsidRDefault="00D82B66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1</w:t>
            </w:r>
            <w:r w:rsidR="00AF5923" w:rsidRPr="002C528A">
              <w:rPr>
                <w:color w:val="000000"/>
                <w:sz w:val="14"/>
                <w:szCs w:val="14"/>
              </w:rPr>
              <w:t>5</w:t>
            </w:r>
            <w:r w:rsidRPr="002C528A">
              <w:rPr>
                <w:color w:val="000000"/>
                <w:sz w:val="14"/>
                <w:szCs w:val="14"/>
              </w:rPr>
              <w:t xml:space="preserve"> (</w:t>
            </w:r>
            <w:r w:rsidR="00AF5923" w:rsidRPr="002C528A">
              <w:rPr>
                <w:color w:val="000000"/>
                <w:sz w:val="14"/>
                <w:szCs w:val="14"/>
              </w:rPr>
              <w:t>пятнадцать</w:t>
            </w:r>
            <w:r w:rsidRPr="002C528A">
              <w:rPr>
                <w:color w:val="000000"/>
                <w:sz w:val="14"/>
                <w:szCs w:val="14"/>
              </w:rPr>
              <w:t>) календарных дней с момента окончания предварительных испытаний 5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295" w14:textId="77777777" w:rsidR="00D82B66" w:rsidRPr="002C528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tr w:rsidR="00D82B66" w:rsidRPr="004E0A5A" w14:paraId="6E189221" w14:textId="77777777" w:rsidTr="004E0A5A">
        <w:trPr>
          <w:trHeight w:val="5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6D90" w14:textId="1DADEF36" w:rsidR="00D82B66" w:rsidRPr="002C528A" w:rsidRDefault="002C528A" w:rsidP="00D82B66">
            <w:pPr>
              <w:spacing w:line="240" w:lineRule="auto"/>
              <w:ind w:left="-717" w:right="-21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Ф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1130" w14:textId="0C29F10B" w:rsidR="00D82B66" w:rsidRPr="002C528A" w:rsidRDefault="00D82B66" w:rsidP="00D82B66">
            <w:pPr>
              <w:spacing w:line="240" w:lineRule="auto"/>
              <w:ind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Приемочные испытания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F289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приемочных испытаний;</w:t>
            </w:r>
          </w:p>
          <w:p w14:paraId="65354CCE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разногласий приемочных испытаний (при необходимости)</w:t>
            </w:r>
          </w:p>
          <w:p w14:paraId="48D06F46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о готовности Системы к эксплуатации</w:t>
            </w:r>
          </w:p>
          <w:p w14:paraId="7F49B49B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Программное обеспечение модернизированной Системы, включая исходные коды, на машинном носителе (CD/DVD);</w:t>
            </w:r>
          </w:p>
          <w:p w14:paraId="49A298E4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Паспорт информационной системы;</w:t>
            </w:r>
          </w:p>
          <w:p w14:paraId="7DD042F5" w14:textId="77777777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Протокол развертывания;</w:t>
            </w:r>
          </w:p>
          <w:p w14:paraId="31F540D8" w14:textId="73DD3CE6" w:rsidR="001D4D20" w:rsidRPr="002C528A" w:rsidRDefault="001D4D20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Акт передачи исходного кода и дистрибутива;</w:t>
            </w:r>
          </w:p>
          <w:p w14:paraId="495D1153" w14:textId="1C973DFD" w:rsidR="00AE04DE" w:rsidRPr="002C528A" w:rsidRDefault="00AE04DE" w:rsidP="00AE04DE">
            <w:pPr>
              <w:numPr>
                <w:ilvl w:val="0"/>
                <w:numId w:val="26"/>
              </w:numPr>
              <w:tabs>
                <w:tab w:val="left" w:pos="343"/>
              </w:tabs>
              <w:spacing w:line="240" w:lineRule="auto"/>
              <w:ind w:left="63" w:hanging="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 xml:space="preserve">Акт о готовности Системы к эксплуатации; </w:t>
            </w:r>
          </w:p>
          <w:p w14:paraId="59496382" w14:textId="6C4DA94F" w:rsidR="00D82B66" w:rsidRPr="002C528A" w:rsidRDefault="00D82B66" w:rsidP="00D82B66">
            <w:pPr>
              <w:numPr>
                <w:ilvl w:val="0"/>
                <w:numId w:val="26"/>
              </w:numPr>
              <w:spacing w:line="240" w:lineRule="auto"/>
              <w:ind w:left="343" w:hanging="284"/>
              <w:contextualSpacing/>
              <w:jc w:val="left"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Накладная на передачу исполнительной документации.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62D7" w14:textId="020411D6" w:rsidR="00D82B66" w:rsidRDefault="00D82B66" w:rsidP="00D82B66">
            <w:pPr>
              <w:spacing w:line="240" w:lineRule="auto"/>
              <w:ind w:left="99" w:firstLine="0"/>
              <w:contextualSpacing/>
              <w:rPr>
                <w:color w:val="000000"/>
                <w:sz w:val="14"/>
                <w:szCs w:val="14"/>
              </w:rPr>
            </w:pPr>
            <w:r w:rsidRPr="002C528A">
              <w:rPr>
                <w:color w:val="000000"/>
                <w:sz w:val="14"/>
                <w:szCs w:val="14"/>
              </w:rPr>
              <w:t>5 (пять) календарных дней с даты завершения опытной эксплуатации 5 этапа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288" w14:textId="77777777" w:rsidR="00D82B66" w:rsidRPr="004E0A5A" w:rsidRDefault="00D82B66" w:rsidP="00D82B66">
            <w:pPr>
              <w:spacing w:line="240" w:lineRule="auto"/>
              <w:ind w:firstLine="21"/>
              <w:contextualSpacing/>
              <w:rPr>
                <w:color w:val="000000"/>
                <w:sz w:val="14"/>
                <w:szCs w:val="14"/>
              </w:rPr>
            </w:pPr>
          </w:p>
        </w:tc>
      </w:tr>
      <w:bookmarkEnd w:id="201"/>
    </w:tbl>
    <w:p w14:paraId="4535A63B" w14:textId="093A2E05" w:rsidR="00024F85" w:rsidRPr="004E0A5A" w:rsidRDefault="00024F85" w:rsidP="00A1681A">
      <w:pPr>
        <w:pStyle w:val="af0"/>
        <w:ind w:firstLine="0"/>
        <w:rPr>
          <w:szCs w:val="24"/>
        </w:rPr>
      </w:pPr>
    </w:p>
    <w:sectPr w:rsidR="00024F85" w:rsidRPr="004E0A5A" w:rsidSect="00A1681A">
      <w:foot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CDB1" w14:textId="77777777" w:rsidR="00242621" w:rsidRDefault="00242621" w:rsidP="00F23868">
      <w:pPr>
        <w:spacing w:line="240" w:lineRule="auto"/>
      </w:pPr>
      <w:r>
        <w:separator/>
      </w:r>
    </w:p>
  </w:endnote>
  <w:endnote w:type="continuationSeparator" w:id="0">
    <w:p w14:paraId="37997193" w14:textId="77777777" w:rsidR="00242621" w:rsidRDefault="00242621" w:rsidP="00F23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ISOCPEUR">
    <w:altName w:val="Arial"/>
    <w:charset w:val="CC"/>
    <w:family w:val="roman"/>
    <w:pitch w:val="variable"/>
  </w:font>
  <w:font w:name="PT Sans">
    <w:altName w:val="PT Sans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783701"/>
      <w:docPartObj>
        <w:docPartGallery w:val="Page Numbers (Bottom of Page)"/>
        <w:docPartUnique/>
      </w:docPartObj>
    </w:sdtPr>
    <w:sdtEndPr/>
    <w:sdtContent>
      <w:p w14:paraId="40ED600C" w14:textId="2052F308" w:rsidR="00FA26D5" w:rsidRDefault="00FA26D5">
        <w:pPr>
          <w:pStyle w:val="af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9F">
          <w:rPr>
            <w:noProof/>
          </w:rPr>
          <w:t>34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17C9B" w14:textId="77777777" w:rsidR="00FA26D5" w:rsidRPr="00B821F2" w:rsidRDefault="00FA26D5" w:rsidP="0084558C">
    <w:pPr>
      <w:pStyle w:val="affd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15289"/>
      <w:docPartObj>
        <w:docPartGallery w:val="Page Numbers (Bottom of Page)"/>
        <w:docPartUnique/>
      </w:docPartObj>
    </w:sdtPr>
    <w:sdtEndPr/>
    <w:sdtContent>
      <w:p w14:paraId="6E114F15" w14:textId="543B5F0A" w:rsidR="00FA26D5" w:rsidRDefault="00FA26D5">
        <w:pPr>
          <w:pStyle w:val="affd"/>
          <w:jc w:val="center"/>
        </w:pPr>
        <w:r w:rsidRPr="000E2CFE">
          <w:rPr>
            <w:sz w:val="24"/>
            <w:szCs w:val="24"/>
          </w:rPr>
          <w:fldChar w:fldCharType="begin"/>
        </w:r>
        <w:r w:rsidRPr="000E2CFE">
          <w:rPr>
            <w:sz w:val="24"/>
            <w:szCs w:val="24"/>
          </w:rPr>
          <w:instrText>PAGE   \* MERGEFORMAT</w:instrText>
        </w:r>
        <w:r w:rsidRPr="000E2CFE">
          <w:rPr>
            <w:sz w:val="24"/>
            <w:szCs w:val="24"/>
          </w:rPr>
          <w:fldChar w:fldCharType="separate"/>
        </w:r>
        <w:r w:rsidR="007C5E9F">
          <w:rPr>
            <w:noProof/>
            <w:sz w:val="24"/>
            <w:szCs w:val="24"/>
          </w:rPr>
          <w:t>173</w:t>
        </w:r>
        <w:r w:rsidRPr="000E2CFE">
          <w:rPr>
            <w:sz w:val="24"/>
            <w:szCs w:val="24"/>
          </w:rPr>
          <w:fldChar w:fldCharType="end"/>
        </w:r>
      </w:p>
    </w:sdtContent>
  </w:sdt>
  <w:p w14:paraId="23770E24" w14:textId="77777777" w:rsidR="00FA26D5" w:rsidRDefault="00FA26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F98C4" w14:textId="77777777" w:rsidR="00242621" w:rsidRDefault="00242621" w:rsidP="00F23868">
      <w:pPr>
        <w:spacing w:line="240" w:lineRule="auto"/>
      </w:pPr>
      <w:r>
        <w:separator/>
      </w:r>
    </w:p>
  </w:footnote>
  <w:footnote w:type="continuationSeparator" w:id="0">
    <w:p w14:paraId="7EF94ACD" w14:textId="77777777" w:rsidR="00242621" w:rsidRDefault="00242621" w:rsidP="00F238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614C" w14:textId="39B28FCA" w:rsidR="00FA26D5" w:rsidRDefault="00FA26D5" w:rsidP="000056C1">
    <w:pPr>
      <w:pStyle w:val="aff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A08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5421C"/>
    <w:multiLevelType w:val="hybridMultilevel"/>
    <w:tmpl w:val="5214436E"/>
    <w:lvl w:ilvl="0" w:tplc="453A45E6">
      <w:start w:val="1"/>
      <w:numFmt w:val="bullet"/>
      <w:pStyle w:val="1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2621494"/>
    <w:multiLevelType w:val="multilevel"/>
    <w:tmpl w:val="76040B5C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decimal"/>
      <w:pStyle w:val="T30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7822D2A"/>
    <w:multiLevelType w:val="hybridMultilevel"/>
    <w:tmpl w:val="66C627A2"/>
    <w:lvl w:ilvl="0" w:tplc="063EC4C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922F65"/>
    <w:multiLevelType w:val="hybridMultilevel"/>
    <w:tmpl w:val="D6308418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77E7B"/>
    <w:multiLevelType w:val="hybridMultilevel"/>
    <w:tmpl w:val="1DCC64EC"/>
    <w:lvl w:ilvl="0" w:tplc="1B588328">
      <w:start w:val="1"/>
      <w:numFmt w:val="bullet"/>
      <w:pStyle w:val="341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D72B1"/>
    <w:multiLevelType w:val="hybridMultilevel"/>
    <w:tmpl w:val="9806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F2745"/>
    <w:multiLevelType w:val="hybridMultilevel"/>
    <w:tmpl w:val="4114039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252CB6"/>
    <w:multiLevelType w:val="hybridMultilevel"/>
    <w:tmpl w:val="BA7A5D1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18511FE3"/>
    <w:multiLevelType w:val="hybridMultilevel"/>
    <w:tmpl w:val="A8D0B0B8"/>
    <w:lvl w:ilvl="0" w:tplc="FFFFFFFF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9DA7417"/>
    <w:multiLevelType w:val="multilevel"/>
    <w:tmpl w:val="9606F7AC"/>
    <w:numStyleLink w:val="a0"/>
  </w:abstractNum>
  <w:abstractNum w:abstractNumId="11" w15:restartNumberingAfterBreak="0">
    <w:nsid w:val="1C784DBC"/>
    <w:multiLevelType w:val="hybridMultilevel"/>
    <w:tmpl w:val="F5B60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F3A2F"/>
    <w:multiLevelType w:val="hybridMultilevel"/>
    <w:tmpl w:val="D6A6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40B04"/>
    <w:multiLevelType w:val="hybridMultilevel"/>
    <w:tmpl w:val="AE661BB4"/>
    <w:lvl w:ilvl="0" w:tplc="36EC5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6B6B6C"/>
    <w:multiLevelType w:val="multilevel"/>
    <w:tmpl w:val="A7C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443A2"/>
    <w:multiLevelType w:val="multilevel"/>
    <w:tmpl w:val="EDE07286"/>
    <w:numStyleLink w:val="a1"/>
  </w:abstractNum>
  <w:abstractNum w:abstractNumId="16" w15:restartNumberingAfterBreak="0">
    <w:nsid w:val="23F47C2E"/>
    <w:multiLevelType w:val="hybridMultilevel"/>
    <w:tmpl w:val="6A640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C636BF"/>
    <w:multiLevelType w:val="hybridMultilevel"/>
    <w:tmpl w:val="16E6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26E1"/>
    <w:multiLevelType w:val="multilevel"/>
    <w:tmpl w:val="926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B3064"/>
    <w:multiLevelType w:val="hybridMultilevel"/>
    <w:tmpl w:val="67186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19027E"/>
    <w:multiLevelType w:val="multilevel"/>
    <w:tmpl w:val="C636ADF6"/>
    <w:lvl w:ilvl="0">
      <w:start w:val="1"/>
      <w:numFmt w:val="bullet"/>
      <w:pStyle w:val="LNDTableBodyMarker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45F5D"/>
    <w:multiLevelType w:val="hybridMultilevel"/>
    <w:tmpl w:val="8F7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23B41"/>
    <w:multiLevelType w:val="multilevel"/>
    <w:tmpl w:val="047675C8"/>
    <w:lvl w:ilvl="0">
      <w:start w:val="1"/>
      <w:numFmt w:val="decimal"/>
      <w:pStyle w:val="a2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a3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pStyle w:val="a4"/>
      <w:suff w:val="space"/>
      <w:lvlText w:val="%1.%2.%3"/>
      <w:lvlJc w:val="left"/>
      <w:pPr>
        <w:ind w:left="851" w:firstLine="709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a5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a6"/>
      <w:suff w:val="space"/>
      <w:lvlText w:val="%1.%2.%3.%4.%5"/>
      <w:lvlJc w:val="left"/>
      <w:pPr>
        <w:ind w:left="0" w:firstLine="709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3" w15:restartNumberingAfterBreak="0">
    <w:nsid w:val="30CD6B61"/>
    <w:multiLevelType w:val="hybridMultilevel"/>
    <w:tmpl w:val="8AA09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D4A79"/>
    <w:multiLevelType w:val="hybridMultilevel"/>
    <w:tmpl w:val="87763B36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1D39D7"/>
    <w:multiLevelType w:val="hybridMultilevel"/>
    <w:tmpl w:val="F7A6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47"/>
    <w:multiLevelType w:val="multilevel"/>
    <w:tmpl w:val="806E5B4A"/>
    <w:styleLink w:val="a7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53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539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39" w:firstLine="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39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39" w:firstLine="0"/>
      </w:pPr>
      <w:rPr>
        <w:rFonts w:ascii="Times New Roman" w:hAnsi="Times New Roman" w:hint="default"/>
        <w:sz w:val="24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39" w:firstLine="0"/>
      </w:pPr>
      <w:rPr>
        <w:rFonts w:ascii="Times New Roman" w:hAnsi="Times New Roman" w:hint="default"/>
        <w:sz w:val="24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39" w:firstLine="0"/>
      </w:pPr>
      <w:rPr>
        <w:rFonts w:ascii="Times New Roman" w:hAnsi="Times New Roman" w:hint="default"/>
        <w:sz w:val="24"/>
      </w:rPr>
    </w:lvl>
  </w:abstractNum>
  <w:abstractNum w:abstractNumId="27" w15:restartNumberingAfterBreak="0">
    <w:nsid w:val="3D4715F4"/>
    <w:multiLevelType w:val="hybridMultilevel"/>
    <w:tmpl w:val="2A58E496"/>
    <w:lvl w:ilvl="0" w:tplc="6268960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C7BBD"/>
    <w:multiLevelType w:val="hybridMultilevel"/>
    <w:tmpl w:val="46408262"/>
    <w:lvl w:ilvl="0" w:tplc="09880C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DD428A3"/>
    <w:multiLevelType w:val="multilevel"/>
    <w:tmpl w:val="806E5B4A"/>
    <w:numStyleLink w:val="a7"/>
  </w:abstractNum>
  <w:abstractNum w:abstractNumId="30" w15:restartNumberingAfterBreak="0">
    <w:nsid w:val="3E6F5B64"/>
    <w:multiLevelType w:val="multilevel"/>
    <w:tmpl w:val="9606F7AC"/>
    <w:styleLink w:val="a0"/>
    <w:lvl w:ilvl="0">
      <w:start w:val="1"/>
      <w:numFmt w:val="bullet"/>
      <w:pStyle w:val="a8"/>
      <w:suff w:val="space"/>
      <w:lvlText w:val=""/>
      <w:lvlJc w:val="left"/>
      <w:pPr>
        <w:ind w:left="3261" w:firstLine="709"/>
      </w:pPr>
      <w:rPr>
        <w:rFonts w:ascii="Symbol" w:hAnsi="Symbol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ED11153"/>
    <w:multiLevelType w:val="hybridMultilevel"/>
    <w:tmpl w:val="A0F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5D6313"/>
    <w:multiLevelType w:val="hybridMultilevel"/>
    <w:tmpl w:val="18F26FAE"/>
    <w:lvl w:ilvl="0" w:tplc="D0501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661521"/>
    <w:multiLevelType w:val="hybridMultilevel"/>
    <w:tmpl w:val="9F447516"/>
    <w:lvl w:ilvl="0" w:tplc="C1289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D107B"/>
    <w:multiLevelType w:val="multilevel"/>
    <w:tmpl w:val="EB3E6284"/>
    <w:styleLink w:val="dogovor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5B61EF8"/>
    <w:multiLevelType w:val="hybridMultilevel"/>
    <w:tmpl w:val="A760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13873"/>
    <w:multiLevelType w:val="hybridMultilevel"/>
    <w:tmpl w:val="98EAD2C6"/>
    <w:styleLink w:val="Bullet"/>
    <w:lvl w:ilvl="0" w:tplc="99D4D9B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80E15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05AB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BC6FC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FAEBF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A846B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A61C4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4583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7ADDC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4B98408A"/>
    <w:multiLevelType w:val="multilevel"/>
    <w:tmpl w:val="E2FA22B0"/>
    <w:lvl w:ilvl="0">
      <w:start w:val="1"/>
      <w:numFmt w:val="russianLower"/>
      <w:pStyle w:val="LNDListNum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709" w:firstLine="425"/>
      </w:pPr>
      <w:rPr>
        <w:rFonts w:ascii="Times New Roman" w:hAnsi="Times New Roman" w:hint="default"/>
        <w:i w:val="0"/>
        <w:sz w:val="28"/>
        <w:lang w:val="ru-RU"/>
      </w:rPr>
    </w:lvl>
    <w:lvl w:ilvl="2">
      <w:start w:val="1"/>
      <w:numFmt w:val="bullet"/>
      <w:lvlText w:val=""/>
      <w:lvlJc w:val="left"/>
      <w:pPr>
        <w:tabs>
          <w:tab w:val="num" w:pos="1559"/>
        </w:tabs>
        <w:ind w:left="709" w:firstLine="425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559"/>
        </w:tabs>
        <w:ind w:left="709" w:firstLine="425"/>
      </w:pPr>
      <w:rPr>
        <w:rFonts w:ascii="Symbol" w:hAnsi="Symbol" w:hint="default"/>
      </w:rPr>
    </w:lvl>
    <w:lvl w:ilvl="4">
      <w:start w:val="1"/>
      <w:numFmt w:val="bullet"/>
      <w:lvlText w:val=""/>
      <w:lvlJc w:val="left"/>
      <w:pPr>
        <w:tabs>
          <w:tab w:val="num" w:pos="2381"/>
        </w:tabs>
        <w:ind w:left="1588" w:firstLine="397"/>
      </w:pPr>
      <w:rPr>
        <w:rFonts w:ascii="Wingdings" w:hAnsi="Wingdings" w:hint="default"/>
      </w:rPr>
    </w:lvl>
    <w:lvl w:ilvl="5">
      <w:start w:val="1"/>
      <w:numFmt w:val="bullet"/>
      <w:lvlText w:val=""/>
      <w:lvlJc w:val="left"/>
      <w:pPr>
        <w:tabs>
          <w:tab w:val="num" w:pos="2778"/>
        </w:tabs>
        <w:ind w:left="1985" w:firstLine="397"/>
      </w:pPr>
      <w:rPr>
        <w:rFonts w:ascii="Wingdings 2" w:hAnsi="Wingdings 2" w:hint="default"/>
      </w:rPr>
    </w:lvl>
    <w:lvl w:ilvl="6">
      <w:start w:val="1"/>
      <w:numFmt w:val="decimal"/>
      <w:lvlText w:val="%7."/>
      <w:lvlJc w:val="left"/>
      <w:pPr>
        <w:tabs>
          <w:tab w:val="num" w:pos="3347"/>
        </w:tabs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4"/>
        </w:tabs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1"/>
        </w:tabs>
        <w:ind w:left="3176" w:firstLine="397"/>
      </w:pPr>
      <w:rPr>
        <w:rFonts w:hint="default"/>
      </w:rPr>
    </w:lvl>
  </w:abstractNum>
  <w:abstractNum w:abstractNumId="38" w15:restartNumberingAfterBreak="0">
    <w:nsid w:val="4BF670D0"/>
    <w:multiLevelType w:val="multilevel"/>
    <w:tmpl w:val="640CB3BE"/>
    <w:lvl w:ilvl="0">
      <w:start w:val="1"/>
      <w:numFmt w:val="bullet"/>
      <w:pStyle w:val="ItemizedList1"/>
      <w:suff w:val="space"/>
      <w:lvlText w:val="-"/>
      <w:lvlJc w:val="left"/>
      <w:pPr>
        <w:ind w:left="141" w:firstLine="851"/>
      </w:pPr>
      <w:rPr>
        <w:rFonts w:ascii="Times New Roman" w:hAnsi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firstLine="2552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cs="Times New Roman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cs="Times New Roman"/>
      </w:rPr>
    </w:lvl>
  </w:abstractNum>
  <w:abstractNum w:abstractNumId="39" w15:restartNumberingAfterBreak="0">
    <w:nsid w:val="4E722A43"/>
    <w:multiLevelType w:val="hybridMultilevel"/>
    <w:tmpl w:val="08B8D0A8"/>
    <w:lvl w:ilvl="0" w:tplc="99FCC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D1EA1"/>
    <w:multiLevelType w:val="hybridMultilevel"/>
    <w:tmpl w:val="9774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C83633"/>
    <w:multiLevelType w:val="multilevel"/>
    <w:tmpl w:val="EDE07286"/>
    <w:styleLink w:val="a1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25D1193"/>
    <w:multiLevelType w:val="hybridMultilevel"/>
    <w:tmpl w:val="CC2A179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F0485E"/>
    <w:multiLevelType w:val="hybridMultilevel"/>
    <w:tmpl w:val="C1E27BE0"/>
    <w:lvl w:ilvl="0" w:tplc="FFFFFFFF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591A0C59"/>
    <w:multiLevelType w:val="multilevel"/>
    <w:tmpl w:val="0419001D"/>
    <w:styleLink w:val="1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C88076D"/>
    <w:multiLevelType w:val="multilevel"/>
    <w:tmpl w:val="04FA25F6"/>
    <w:lvl w:ilvl="0">
      <w:start w:val="1"/>
      <w:numFmt w:val="bullet"/>
      <w:pStyle w:val="a9"/>
      <w:suff w:val="space"/>
      <w:lvlText w:val="­"/>
      <w:lvlJc w:val="left"/>
      <w:pPr>
        <w:ind w:left="9291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1B7400"/>
    <w:multiLevelType w:val="hybridMultilevel"/>
    <w:tmpl w:val="5E7E94BA"/>
    <w:lvl w:ilvl="0" w:tplc="F1B07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A951745"/>
    <w:multiLevelType w:val="hybridMultilevel"/>
    <w:tmpl w:val="BDA8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00357"/>
    <w:multiLevelType w:val="hybridMultilevel"/>
    <w:tmpl w:val="941E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83351"/>
    <w:multiLevelType w:val="hybridMultilevel"/>
    <w:tmpl w:val="752C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57A38"/>
    <w:multiLevelType w:val="multilevel"/>
    <w:tmpl w:val="85FCAD54"/>
    <w:lvl w:ilvl="0">
      <w:start w:val="1"/>
      <w:numFmt w:val="decimal"/>
      <w:pStyle w:val="Head1"/>
      <w:suff w:val="space"/>
      <w:lvlText w:val="%1"/>
      <w:lvlJc w:val="left"/>
      <w:pPr>
        <w:ind w:firstLine="851"/>
      </w:pPr>
      <w:rPr>
        <w:rFonts w:cs="Times New Roman"/>
      </w:rPr>
    </w:lvl>
    <w:lvl w:ilvl="1">
      <w:start w:val="1"/>
      <w:numFmt w:val="decimal"/>
      <w:pStyle w:val="Head2"/>
      <w:suff w:val="space"/>
      <w:lvlText w:val="%1.%2"/>
      <w:lvlJc w:val="left"/>
      <w:pPr>
        <w:ind w:firstLine="851"/>
      </w:pPr>
      <w:rPr>
        <w:rFonts w:cs="Times New Roman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156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851" w:firstLine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3011" w:hanging="2160"/>
      </w:pPr>
      <w:rPr>
        <w:rFonts w:cs="Times New Roman"/>
      </w:rPr>
    </w:lvl>
  </w:abstractNum>
  <w:abstractNum w:abstractNumId="51" w15:restartNumberingAfterBreak="0">
    <w:nsid w:val="73031A79"/>
    <w:multiLevelType w:val="hybridMultilevel"/>
    <w:tmpl w:val="7E5A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F7C05"/>
    <w:multiLevelType w:val="hybridMultilevel"/>
    <w:tmpl w:val="1A4E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8E5B6F"/>
    <w:multiLevelType w:val="hybridMultilevel"/>
    <w:tmpl w:val="E77AD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95B623D"/>
    <w:multiLevelType w:val="singleLevel"/>
    <w:tmpl w:val="71427F0A"/>
    <w:lvl w:ilvl="0">
      <w:start w:val="1"/>
      <w:numFmt w:val="bullet"/>
      <w:pStyle w:val="3"/>
      <w:lvlText w:val=""/>
      <w:lvlJc w:val="left"/>
      <w:pPr>
        <w:tabs>
          <w:tab w:val="num" w:pos="1381"/>
        </w:tabs>
        <w:ind w:left="567" w:firstLine="454"/>
      </w:pPr>
      <w:rPr>
        <w:rFonts w:ascii="Symbol" w:hAnsi="Symbol" w:cs="Symbol" w:hint="default"/>
      </w:rPr>
    </w:lvl>
  </w:abstractNum>
  <w:abstractNum w:abstractNumId="55" w15:restartNumberingAfterBreak="0">
    <w:nsid w:val="7B1E749C"/>
    <w:multiLevelType w:val="multilevel"/>
    <w:tmpl w:val="B5EE1100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pStyle w:val="51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56" w15:restartNumberingAfterBreak="0">
    <w:nsid w:val="7C593D39"/>
    <w:multiLevelType w:val="multilevel"/>
    <w:tmpl w:val="62304498"/>
    <w:lvl w:ilvl="0">
      <w:start w:val="1"/>
      <w:numFmt w:val="decimal"/>
      <w:pStyle w:val="aa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D416C4D"/>
    <w:multiLevelType w:val="hybridMultilevel"/>
    <w:tmpl w:val="4114039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7F4A0272"/>
    <w:multiLevelType w:val="hybridMultilevel"/>
    <w:tmpl w:val="8840956E"/>
    <w:lvl w:ilvl="0" w:tplc="6C9E770E">
      <w:start w:val="1"/>
      <w:numFmt w:val="bullet"/>
      <w:pStyle w:val="34"/>
      <w:lvlText w:val=""/>
      <w:lvlJc w:val="left"/>
      <w:pPr>
        <w:tabs>
          <w:tab w:val="num" w:pos="1191"/>
        </w:tabs>
        <w:ind w:left="1191" w:hanging="4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41"/>
  </w:num>
  <w:num w:numId="4">
    <w:abstractNumId w:val="15"/>
    <w:lvlOverride w:ilvl="0">
      <w:lvl w:ilvl="0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6"/>
  </w:num>
  <w:num w:numId="6">
    <w:abstractNumId w:val="29"/>
    <w:lvlOverride w:ilvl="0">
      <w:lvl w:ilvl="0">
        <w:start w:val="1"/>
        <w:numFmt w:val="decimal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39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  <w:lvlOverride w:ilvl="6">
      <w:lvl w:ilvl="6">
        <w:start w:val="1"/>
        <w:numFmt w:val="decimal"/>
        <w:pStyle w:val="7"/>
        <w:suff w:val="space"/>
        <w:lvlText w:val="%1.%2.%3.%4.%5.%6.%7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  <w:lvlOverride w:ilvl="7">
      <w:lvl w:ilvl="7">
        <w:start w:val="1"/>
        <w:numFmt w:val="decimal"/>
        <w:pStyle w:val="8"/>
        <w:suff w:val="space"/>
        <w:lvlText w:val="%1.%2.%3.%4.%5.%6.%7.%8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decimal"/>
        <w:pStyle w:val="9"/>
        <w:suff w:val="space"/>
        <w:lvlText w:val="%1.%2.%3.%4.%5.%6.%7.%8.%9."/>
        <w:lvlJc w:val="left"/>
        <w:pPr>
          <w:ind w:left="539" w:firstLine="0"/>
        </w:pPr>
        <w:rPr>
          <w:rFonts w:ascii="Times New Roman" w:hAnsi="Times New Roman" w:hint="default"/>
          <w:sz w:val="24"/>
        </w:rPr>
      </w:lvl>
    </w:lvlOverride>
  </w:num>
  <w:num w:numId="7">
    <w:abstractNumId w:val="54"/>
  </w:num>
  <w:num w:numId="8">
    <w:abstractNumId w:val="1"/>
  </w:num>
  <w:num w:numId="9">
    <w:abstractNumId w:val="22"/>
  </w:num>
  <w:num w:numId="10">
    <w:abstractNumId w:val="44"/>
  </w:num>
  <w:num w:numId="11">
    <w:abstractNumId w:val="45"/>
  </w:num>
  <w:num w:numId="1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5"/>
  </w:num>
  <w:num w:numId="15">
    <w:abstractNumId w:val="50"/>
  </w:num>
  <w:num w:numId="16">
    <w:abstractNumId w:val="2"/>
  </w:num>
  <w:num w:numId="17">
    <w:abstractNumId w:val="34"/>
  </w:num>
  <w:num w:numId="18">
    <w:abstractNumId w:val="36"/>
  </w:num>
  <w:num w:numId="19">
    <w:abstractNumId w:val="58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15"/>
    <w:lvlOverride w:ilvl="0">
      <w:startOverride w:val="1"/>
      <w:lvl w:ilvl="0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53"/>
  </w:num>
  <w:num w:numId="26">
    <w:abstractNumId w:val="33"/>
  </w:num>
  <w:num w:numId="27">
    <w:abstractNumId w:val="8"/>
  </w:num>
  <w:num w:numId="28">
    <w:abstractNumId w:val="21"/>
  </w:num>
  <w:num w:numId="29">
    <w:abstractNumId w:val="43"/>
  </w:num>
  <w:num w:numId="30">
    <w:abstractNumId w:val="39"/>
  </w:num>
  <w:num w:numId="31">
    <w:abstractNumId w:val="13"/>
  </w:num>
  <w:num w:numId="32">
    <w:abstractNumId w:val="16"/>
  </w:num>
  <w:num w:numId="33">
    <w:abstractNumId w:val="48"/>
  </w:num>
  <w:num w:numId="34">
    <w:abstractNumId w:val="32"/>
  </w:num>
  <w:num w:numId="35">
    <w:abstractNumId w:val="18"/>
  </w:num>
  <w:num w:numId="36">
    <w:abstractNumId w:val="14"/>
  </w:num>
  <w:num w:numId="37">
    <w:abstractNumId w:val="19"/>
  </w:num>
  <w:num w:numId="38">
    <w:abstractNumId w:val="28"/>
  </w:num>
  <w:num w:numId="39">
    <w:abstractNumId w:val="3"/>
  </w:num>
  <w:num w:numId="40">
    <w:abstractNumId w:val="27"/>
  </w:num>
  <w:num w:numId="41">
    <w:abstractNumId w:val="15"/>
    <w:lvlOverride w:ilvl="0">
      <w:lvl w:ilvl="0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35"/>
  </w:num>
  <w:num w:numId="46">
    <w:abstractNumId w:val="6"/>
  </w:num>
  <w:num w:numId="47">
    <w:abstractNumId w:val="31"/>
  </w:num>
  <w:num w:numId="48">
    <w:abstractNumId w:val="52"/>
  </w:num>
  <w:num w:numId="49">
    <w:abstractNumId w:val="40"/>
  </w:num>
  <w:num w:numId="50">
    <w:abstractNumId w:val="12"/>
  </w:num>
  <w:num w:numId="51">
    <w:abstractNumId w:val="23"/>
  </w:num>
  <w:num w:numId="52">
    <w:abstractNumId w:val="51"/>
  </w:num>
  <w:num w:numId="53">
    <w:abstractNumId w:val="11"/>
  </w:num>
  <w:num w:numId="54">
    <w:abstractNumId w:val="47"/>
  </w:num>
  <w:num w:numId="55">
    <w:abstractNumId w:val="25"/>
  </w:num>
  <w:num w:numId="56">
    <w:abstractNumId w:val="17"/>
  </w:num>
  <w:num w:numId="57">
    <w:abstractNumId w:val="37"/>
  </w:num>
  <w:num w:numId="58">
    <w:abstractNumId w:val="20"/>
  </w:num>
  <w:num w:numId="59">
    <w:abstractNumId w:val="57"/>
  </w:num>
  <w:num w:numId="60">
    <w:abstractNumId w:val="7"/>
  </w:num>
  <w:num w:numId="61">
    <w:abstractNumId w:val="22"/>
  </w:num>
  <w:num w:numId="62">
    <w:abstractNumId w:val="46"/>
  </w:num>
  <w:num w:numId="63">
    <w:abstractNumId w:val="22"/>
  </w:num>
  <w:num w:numId="64">
    <w:abstractNumId w:val="22"/>
  </w:num>
  <w:num w:numId="65">
    <w:abstractNumId w:val="42"/>
  </w:num>
  <w:num w:numId="66">
    <w:abstractNumId w:val="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FF"/>
    <w:rsid w:val="000036B8"/>
    <w:rsid w:val="00003D43"/>
    <w:rsid w:val="000056C1"/>
    <w:rsid w:val="00007A67"/>
    <w:rsid w:val="0001285F"/>
    <w:rsid w:val="000139DD"/>
    <w:rsid w:val="000141B5"/>
    <w:rsid w:val="000176D8"/>
    <w:rsid w:val="00017B8C"/>
    <w:rsid w:val="00023A7D"/>
    <w:rsid w:val="00024CEA"/>
    <w:rsid w:val="00024F85"/>
    <w:rsid w:val="000262B9"/>
    <w:rsid w:val="0002681A"/>
    <w:rsid w:val="00026BB4"/>
    <w:rsid w:val="00026D59"/>
    <w:rsid w:val="00026D9F"/>
    <w:rsid w:val="00027B2E"/>
    <w:rsid w:val="00030494"/>
    <w:rsid w:val="000305DB"/>
    <w:rsid w:val="00033356"/>
    <w:rsid w:val="0003493E"/>
    <w:rsid w:val="00035F08"/>
    <w:rsid w:val="00037819"/>
    <w:rsid w:val="00040AB9"/>
    <w:rsid w:val="00040D6C"/>
    <w:rsid w:val="000447FD"/>
    <w:rsid w:val="000472A2"/>
    <w:rsid w:val="0004751D"/>
    <w:rsid w:val="00047729"/>
    <w:rsid w:val="00047937"/>
    <w:rsid w:val="00047A6A"/>
    <w:rsid w:val="000503A4"/>
    <w:rsid w:val="0005189B"/>
    <w:rsid w:val="00053A8B"/>
    <w:rsid w:val="00055BE5"/>
    <w:rsid w:val="000567CF"/>
    <w:rsid w:val="00056E05"/>
    <w:rsid w:val="000603FE"/>
    <w:rsid w:val="00061191"/>
    <w:rsid w:val="00062149"/>
    <w:rsid w:val="0006242D"/>
    <w:rsid w:val="00063151"/>
    <w:rsid w:val="00064DEE"/>
    <w:rsid w:val="000653B5"/>
    <w:rsid w:val="00065E4A"/>
    <w:rsid w:val="000662F5"/>
    <w:rsid w:val="00066D91"/>
    <w:rsid w:val="000734C1"/>
    <w:rsid w:val="0007363E"/>
    <w:rsid w:val="00073772"/>
    <w:rsid w:val="00073EC3"/>
    <w:rsid w:val="00074009"/>
    <w:rsid w:val="000751EE"/>
    <w:rsid w:val="000753D1"/>
    <w:rsid w:val="0007592F"/>
    <w:rsid w:val="000759BE"/>
    <w:rsid w:val="00076C50"/>
    <w:rsid w:val="00081288"/>
    <w:rsid w:val="0008190D"/>
    <w:rsid w:val="00083215"/>
    <w:rsid w:val="0008334A"/>
    <w:rsid w:val="000834F3"/>
    <w:rsid w:val="00083EF1"/>
    <w:rsid w:val="00084663"/>
    <w:rsid w:val="00085760"/>
    <w:rsid w:val="000858AE"/>
    <w:rsid w:val="000875A5"/>
    <w:rsid w:val="000901C4"/>
    <w:rsid w:val="000908C1"/>
    <w:rsid w:val="000911C0"/>
    <w:rsid w:val="000917FF"/>
    <w:rsid w:val="00092C27"/>
    <w:rsid w:val="000940E7"/>
    <w:rsid w:val="00095D52"/>
    <w:rsid w:val="000A1EDD"/>
    <w:rsid w:val="000A2330"/>
    <w:rsid w:val="000A25E1"/>
    <w:rsid w:val="000A2994"/>
    <w:rsid w:val="000A34DE"/>
    <w:rsid w:val="000A523E"/>
    <w:rsid w:val="000A6C3D"/>
    <w:rsid w:val="000A70CC"/>
    <w:rsid w:val="000A7878"/>
    <w:rsid w:val="000B162C"/>
    <w:rsid w:val="000B4710"/>
    <w:rsid w:val="000B4E00"/>
    <w:rsid w:val="000B57E1"/>
    <w:rsid w:val="000B61EA"/>
    <w:rsid w:val="000C1022"/>
    <w:rsid w:val="000C2CC7"/>
    <w:rsid w:val="000C380B"/>
    <w:rsid w:val="000C38E0"/>
    <w:rsid w:val="000C4A75"/>
    <w:rsid w:val="000C4D43"/>
    <w:rsid w:val="000C5DB0"/>
    <w:rsid w:val="000C5FF8"/>
    <w:rsid w:val="000C638D"/>
    <w:rsid w:val="000C6F8B"/>
    <w:rsid w:val="000D0DBA"/>
    <w:rsid w:val="000D1BA4"/>
    <w:rsid w:val="000D1E77"/>
    <w:rsid w:val="000D252D"/>
    <w:rsid w:val="000D2D41"/>
    <w:rsid w:val="000D36D5"/>
    <w:rsid w:val="000D3F0B"/>
    <w:rsid w:val="000D4BE6"/>
    <w:rsid w:val="000D4F6C"/>
    <w:rsid w:val="000D5B17"/>
    <w:rsid w:val="000D5BEE"/>
    <w:rsid w:val="000D6641"/>
    <w:rsid w:val="000D6918"/>
    <w:rsid w:val="000E0C25"/>
    <w:rsid w:val="000E2CFE"/>
    <w:rsid w:val="000E3B78"/>
    <w:rsid w:val="000E5051"/>
    <w:rsid w:val="000E74E5"/>
    <w:rsid w:val="000F2612"/>
    <w:rsid w:val="000F5EE5"/>
    <w:rsid w:val="00100404"/>
    <w:rsid w:val="00101C42"/>
    <w:rsid w:val="00105FFD"/>
    <w:rsid w:val="00106C76"/>
    <w:rsid w:val="00110664"/>
    <w:rsid w:val="001106EE"/>
    <w:rsid w:val="00111A12"/>
    <w:rsid w:val="00114D16"/>
    <w:rsid w:val="00115CDB"/>
    <w:rsid w:val="00116EE0"/>
    <w:rsid w:val="001178F3"/>
    <w:rsid w:val="00117B7F"/>
    <w:rsid w:val="00123013"/>
    <w:rsid w:val="0012412A"/>
    <w:rsid w:val="001252FB"/>
    <w:rsid w:val="00125823"/>
    <w:rsid w:val="00126C9A"/>
    <w:rsid w:val="001271E8"/>
    <w:rsid w:val="00127B9F"/>
    <w:rsid w:val="00127CA0"/>
    <w:rsid w:val="00130A5F"/>
    <w:rsid w:val="00130D01"/>
    <w:rsid w:val="00130E66"/>
    <w:rsid w:val="00131FB4"/>
    <w:rsid w:val="00132B7F"/>
    <w:rsid w:val="001345E5"/>
    <w:rsid w:val="00134B66"/>
    <w:rsid w:val="0013524D"/>
    <w:rsid w:val="001368D9"/>
    <w:rsid w:val="00136F05"/>
    <w:rsid w:val="0014205D"/>
    <w:rsid w:val="00142BB4"/>
    <w:rsid w:val="0014307E"/>
    <w:rsid w:val="001433A9"/>
    <w:rsid w:val="0014494B"/>
    <w:rsid w:val="00144979"/>
    <w:rsid w:val="001454F4"/>
    <w:rsid w:val="00145D07"/>
    <w:rsid w:val="00146511"/>
    <w:rsid w:val="0015159E"/>
    <w:rsid w:val="00151CC5"/>
    <w:rsid w:val="00154154"/>
    <w:rsid w:val="00155A28"/>
    <w:rsid w:val="0016027F"/>
    <w:rsid w:val="001610F8"/>
    <w:rsid w:val="0016189D"/>
    <w:rsid w:val="00161F8B"/>
    <w:rsid w:val="00162227"/>
    <w:rsid w:val="00162EBF"/>
    <w:rsid w:val="00162FBE"/>
    <w:rsid w:val="0016371F"/>
    <w:rsid w:val="001647B4"/>
    <w:rsid w:val="00164873"/>
    <w:rsid w:val="001662A9"/>
    <w:rsid w:val="00170A08"/>
    <w:rsid w:val="00170FA4"/>
    <w:rsid w:val="00171C08"/>
    <w:rsid w:val="0017268C"/>
    <w:rsid w:val="00172F7C"/>
    <w:rsid w:val="00173F67"/>
    <w:rsid w:val="00175525"/>
    <w:rsid w:val="001807CB"/>
    <w:rsid w:val="001812C0"/>
    <w:rsid w:val="00183BE6"/>
    <w:rsid w:val="001844B7"/>
    <w:rsid w:val="00185C87"/>
    <w:rsid w:val="00187925"/>
    <w:rsid w:val="001928C4"/>
    <w:rsid w:val="00195B6C"/>
    <w:rsid w:val="001A0E88"/>
    <w:rsid w:val="001A1C01"/>
    <w:rsid w:val="001A2F2F"/>
    <w:rsid w:val="001A4CC3"/>
    <w:rsid w:val="001A50CF"/>
    <w:rsid w:val="001A538F"/>
    <w:rsid w:val="001A570B"/>
    <w:rsid w:val="001B2544"/>
    <w:rsid w:val="001B292F"/>
    <w:rsid w:val="001B32F1"/>
    <w:rsid w:val="001B3B4D"/>
    <w:rsid w:val="001B4449"/>
    <w:rsid w:val="001B471B"/>
    <w:rsid w:val="001B4FEB"/>
    <w:rsid w:val="001B512A"/>
    <w:rsid w:val="001B5794"/>
    <w:rsid w:val="001B654F"/>
    <w:rsid w:val="001B77E4"/>
    <w:rsid w:val="001C1415"/>
    <w:rsid w:val="001C1FBB"/>
    <w:rsid w:val="001C2AFC"/>
    <w:rsid w:val="001C30B0"/>
    <w:rsid w:val="001C4D1F"/>
    <w:rsid w:val="001C64DD"/>
    <w:rsid w:val="001D1F78"/>
    <w:rsid w:val="001D3B27"/>
    <w:rsid w:val="001D4D20"/>
    <w:rsid w:val="001D4DFA"/>
    <w:rsid w:val="001D525A"/>
    <w:rsid w:val="001E14AF"/>
    <w:rsid w:val="001E3864"/>
    <w:rsid w:val="001E3E13"/>
    <w:rsid w:val="001E4662"/>
    <w:rsid w:val="001E48A7"/>
    <w:rsid w:val="001E66F7"/>
    <w:rsid w:val="001E744D"/>
    <w:rsid w:val="001E7893"/>
    <w:rsid w:val="001E7CE1"/>
    <w:rsid w:val="001F08EE"/>
    <w:rsid w:val="001F3C15"/>
    <w:rsid w:val="001F407A"/>
    <w:rsid w:val="001F4726"/>
    <w:rsid w:val="00200D97"/>
    <w:rsid w:val="00201D2F"/>
    <w:rsid w:val="002041B7"/>
    <w:rsid w:val="002052BB"/>
    <w:rsid w:val="00205419"/>
    <w:rsid w:val="002063D0"/>
    <w:rsid w:val="00206EF1"/>
    <w:rsid w:val="00207430"/>
    <w:rsid w:val="0020755E"/>
    <w:rsid w:val="00211D39"/>
    <w:rsid w:val="00211F8B"/>
    <w:rsid w:val="00214BFC"/>
    <w:rsid w:val="002153BD"/>
    <w:rsid w:val="00215715"/>
    <w:rsid w:val="00215FE0"/>
    <w:rsid w:val="00220442"/>
    <w:rsid w:val="002220C6"/>
    <w:rsid w:val="00222F0E"/>
    <w:rsid w:val="002245E3"/>
    <w:rsid w:val="00230397"/>
    <w:rsid w:val="0023046B"/>
    <w:rsid w:val="00230520"/>
    <w:rsid w:val="002306B0"/>
    <w:rsid w:val="00231F63"/>
    <w:rsid w:val="0023226B"/>
    <w:rsid w:val="00232742"/>
    <w:rsid w:val="0023307B"/>
    <w:rsid w:val="00233834"/>
    <w:rsid w:val="00234DD7"/>
    <w:rsid w:val="00235A7B"/>
    <w:rsid w:val="002370D7"/>
    <w:rsid w:val="00237B2A"/>
    <w:rsid w:val="00237B44"/>
    <w:rsid w:val="002400BE"/>
    <w:rsid w:val="00242621"/>
    <w:rsid w:val="002427FF"/>
    <w:rsid w:val="002438C2"/>
    <w:rsid w:val="00243CE9"/>
    <w:rsid w:val="00244A4A"/>
    <w:rsid w:val="0024565D"/>
    <w:rsid w:val="002458C7"/>
    <w:rsid w:val="002466EC"/>
    <w:rsid w:val="0024697F"/>
    <w:rsid w:val="00250842"/>
    <w:rsid w:val="00251CC3"/>
    <w:rsid w:val="002537A1"/>
    <w:rsid w:val="002538F2"/>
    <w:rsid w:val="002560E0"/>
    <w:rsid w:val="00256148"/>
    <w:rsid w:val="002563CC"/>
    <w:rsid w:val="002602D3"/>
    <w:rsid w:val="00261EC8"/>
    <w:rsid w:val="00262E20"/>
    <w:rsid w:val="00263EF1"/>
    <w:rsid w:val="00265010"/>
    <w:rsid w:val="002657E2"/>
    <w:rsid w:val="00267375"/>
    <w:rsid w:val="0026777E"/>
    <w:rsid w:val="00267849"/>
    <w:rsid w:val="002701F3"/>
    <w:rsid w:val="00272C03"/>
    <w:rsid w:val="00274055"/>
    <w:rsid w:val="002743B9"/>
    <w:rsid w:val="0027667F"/>
    <w:rsid w:val="00276E0D"/>
    <w:rsid w:val="002809BB"/>
    <w:rsid w:val="0028311E"/>
    <w:rsid w:val="00285F6B"/>
    <w:rsid w:val="00286593"/>
    <w:rsid w:val="0029072E"/>
    <w:rsid w:val="00290B5B"/>
    <w:rsid w:val="00290C5C"/>
    <w:rsid w:val="002927BD"/>
    <w:rsid w:val="00293A41"/>
    <w:rsid w:val="002943D5"/>
    <w:rsid w:val="002959D5"/>
    <w:rsid w:val="00295CC7"/>
    <w:rsid w:val="00295E3F"/>
    <w:rsid w:val="00296922"/>
    <w:rsid w:val="002A0B5A"/>
    <w:rsid w:val="002A3B5F"/>
    <w:rsid w:val="002A4197"/>
    <w:rsid w:val="002A5C5A"/>
    <w:rsid w:val="002A60F3"/>
    <w:rsid w:val="002A6966"/>
    <w:rsid w:val="002B09E2"/>
    <w:rsid w:val="002B0C05"/>
    <w:rsid w:val="002B150F"/>
    <w:rsid w:val="002B2660"/>
    <w:rsid w:val="002B26AF"/>
    <w:rsid w:val="002B60E9"/>
    <w:rsid w:val="002B68CA"/>
    <w:rsid w:val="002B70A3"/>
    <w:rsid w:val="002C08A7"/>
    <w:rsid w:val="002C246F"/>
    <w:rsid w:val="002C3B26"/>
    <w:rsid w:val="002C3CB5"/>
    <w:rsid w:val="002C44DE"/>
    <w:rsid w:val="002C528A"/>
    <w:rsid w:val="002C5F6A"/>
    <w:rsid w:val="002C6E80"/>
    <w:rsid w:val="002C794F"/>
    <w:rsid w:val="002C7A34"/>
    <w:rsid w:val="002D1471"/>
    <w:rsid w:val="002D16DB"/>
    <w:rsid w:val="002D1739"/>
    <w:rsid w:val="002D226A"/>
    <w:rsid w:val="002D3126"/>
    <w:rsid w:val="002D3C80"/>
    <w:rsid w:val="002D4A72"/>
    <w:rsid w:val="002D6D7E"/>
    <w:rsid w:val="002D7057"/>
    <w:rsid w:val="002D7EA3"/>
    <w:rsid w:val="002E0428"/>
    <w:rsid w:val="002E0601"/>
    <w:rsid w:val="002E078D"/>
    <w:rsid w:val="002E26AA"/>
    <w:rsid w:val="002E4282"/>
    <w:rsid w:val="002E64C3"/>
    <w:rsid w:val="002E65C1"/>
    <w:rsid w:val="002E68C9"/>
    <w:rsid w:val="002E77C7"/>
    <w:rsid w:val="002F00D3"/>
    <w:rsid w:val="002F0242"/>
    <w:rsid w:val="002F1F8C"/>
    <w:rsid w:val="002F6AD6"/>
    <w:rsid w:val="002F740C"/>
    <w:rsid w:val="002F7A76"/>
    <w:rsid w:val="00302A73"/>
    <w:rsid w:val="003060B9"/>
    <w:rsid w:val="00306330"/>
    <w:rsid w:val="00306ED5"/>
    <w:rsid w:val="00307F69"/>
    <w:rsid w:val="00310338"/>
    <w:rsid w:val="003123AE"/>
    <w:rsid w:val="0031276C"/>
    <w:rsid w:val="00313D1B"/>
    <w:rsid w:val="00313E22"/>
    <w:rsid w:val="003162AB"/>
    <w:rsid w:val="00316CC3"/>
    <w:rsid w:val="00317171"/>
    <w:rsid w:val="003172A9"/>
    <w:rsid w:val="003207CF"/>
    <w:rsid w:val="003216B0"/>
    <w:rsid w:val="00322B6D"/>
    <w:rsid w:val="00324328"/>
    <w:rsid w:val="0032502E"/>
    <w:rsid w:val="003252F4"/>
    <w:rsid w:val="00325791"/>
    <w:rsid w:val="0032607E"/>
    <w:rsid w:val="00327247"/>
    <w:rsid w:val="0032755D"/>
    <w:rsid w:val="0032783A"/>
    <w:rsid w:val="00332B0E"/>
    <w:rsid w:val="0033512F"/>
    <w:rsid w:val="0033588B"/>
    <w:rsid w:val="00335EB6"/>
    <w:rsid w:val="00336191"/>
    <w:rsid w:val="003363E1"/>
    <w:rsid w:val="003407E7"/>
    <w:rsid w:val="00341BF1"/>
    <w:rsid w:val="0034279D"/>
    <w:rsid w:val="0035038D"/>
    <w:rsid w:val="00352188"/>
    <w:rsid w:val="00353CB4"/>
    <w:rsid w:val="003545E7"/>
    <w:rsid w:val="0035529F"/>
    <w:rsid w:val="003563F1"/>
    <w:rsid w:val="0035731E"/>
    <w:rsid w:val="00357361"/>
    <w:rsid w:val="00357BDA"/>
    <w:rsid w:val="00357DCD"/>
    <w:rsid w:val="00360351"/>
    <w:rsid w:val="0036120A"/>
    <w:rsid w:val="00362400"/>
    <w:rsid w:val="003654BE"/>
    <w:rsid w:val="0036676E"/>
    <w:rsid w:val="003669C3"/>
    <w:rsid w:val="00367478"/>
    <w:rsid w:val="00372137"/>
    <w:rsid w:val="00372698"/>
    <w:rsid w:val="00373870"/>
    <w:rsid w:val="00374905"/>
    <w:rsid w:val="00375709"/>
    <w:rsid w:val="00375B91"/>
    <w:rsid w:val="0037650B"/>
    <w:rsid w:val="003765F6"/>
    <w:rsid w:val="003817A2"/>
    <w:rsid w:val="00381EDC"/>
    <w:rsid w:val="003827CE"/>
    <w:rsid w:val="003845C7"/>
    <w:rsid w:val="00384FF5"/>
    <w:rsid w:val="00387212"/>
    <w:rsid w:val="00391CED"/>
    <w:rsid w:val="00393152"/>
    <w:rsid w:val="003937AC"/>
    <w:rsid w:val="003971DB"/>
    <w:rsid w:val="00397397"/>
    <w:rsid w:val="003A060A"/>
    <w:rsid w:val="003A08D0"/>
    <w:rsid w:val="003A396C"/>
    <w:rsid w:val="003A4175"/>
    <w:rsid w:val="003A6557"/>
    <w:rsid w:val="003A7114"/>
    <w:rsid w:val="003B168A"/>
    <w:rsid w:val="003B1891"/>
    <w:rsid w:val="003B3BFB"/>
    <w:rsid w:val="003B4090"/>
    <w:rsid w:val="003B4CBC"/>
    <w:rsid w:val="003B5108"/>
    <w:rsid w:val="003B543D"/>
    <w:rsid w:val="003B57E9"/>
    <w:rsid w:val="003B7923"/>
    <w:rsid w:val="003C01DF"/>
    <w:rsid w:val="003C095B"/>
    <w:rsid w:val="003C0C02"/>
    <w:rsid w:val="003C0ECA"/>
    <w:rsid w:val="003C0FE8"/>
    <w:rsid w:val="003C25C3"/>
    <w:rsid w:val="003C42A4"/>
    <w:rsid w:val="003C69D0"/>
    <w:rsid w:val="003C7051"/>
    <w:rsid w:val="003D29AC"/>
    <w:rsid w:val="003D2F16"/>
    <w:rsid w:val="003D38DD"/>
    <w:rsid w:val="003D482F"/>
    <w:rsid w:val="003D48D0"/>
    <w:rsid w:val="003D52D3"/>
    <w:rsid w:val="003D5A30"/>
    <w:rsid w:val="003D610C"/>
    <w:rsid w:val="003D6B5B"/>
    <w:rsid w:val="003D7AC6"/>
    <w:rsid w:val="003E0D67"/>
    <w:rsid w:val="003E1478"/>
    <w:rsid w:val="003E15DC"/>
    <w:rsid w:val="003E4CEC"/>
    <w:rsid w:val="003E534D"/>
    <w:rsid w:val="003E609C"/>
    <w:rsid w:val="003E6541"/>
    <w:rsid w:val="003E775F"/>
    <w:rsid w:val="003F10EF"/>
    <w:rsid w:val="003F19E7"/>
    <w:rsid w:val="003F367E"/>
    <w:rsid w:val="003F3A58"/>
    <w:rsid w:val="003F5A77"/>
    <w:rsid w:val="003F639C"/>
    <w:rsid w:val="003F6520"/>
    <w:rsid w:val="003F694B"/>
    <w:rsid w:val="003F7A11"/>
    <w:rsid w:val="004011C7"/>
    <w:rsid w:val="00403F2D"/>
    <w:rsid w:val="00404B6F"/>
    <w:rsid w:val="004053E8"/>
    <w:rsid w:val="00405881"/>
    <w:rsid w:val="00405A8B"/>
    <w:rsid w:val="004065C1"/>
    <w:rsid w:val="0040677C"/>
    <w:rsid w:val="00407AF4"/>
    <w:rsid w:val="00410F97"/>
    <w:rsid w:val="004118D9"/>
    <w:rsid w:val="00414536"/>
    <w:rsid w:val="00414A77"/>
    <w:rsid w:val="0042004B"/>
    <w:rsid w:val="004208DE"/>
    <w:rsid w:val="00422B43"/>
    <w:rsid w:val="00422D56"/>
    <w:rsid w:val="00423380"/>
    <w:rsid w:val="004237AE"/>
    <w:rsid w:val="00423DA0"/>
    <w:rsid w:val="00425356"/>
    <w:rsid w:val="00426550"/>
    <w:rsid w:val="00427512"/>
    <w:rsid w:val="00427ACB"/>
    <w:rsid w:val="004307FA"/>
    <w:rsid w:val="00430915"/>
    <w:rsid w:val="004319BA"/>
    <w:rsid w:val="004324D0"/>
    <w:rsid w:val="00432751"/>
    <w:rsid w:val="00434270"/>
    <w:rsid w:val="004349F3"/>
    <w:rsid w:val="00435A4A"/>
    <w:rsid w:val="00436384"/>
    <w:rsid w:val="004369DC"/>
    <w:rsid w:val="004400BF"/>
    <w:rsid w:val="004409AA"/>
    <w:rsid w:val="0044138F"/>
    <w:rsid w:val="00441CC4"/>
    <w:rsid w:val="0044235A"/>
    <w:rsid w:val="004423FD"/>
    <w:rsid w:val="00443C03"/>
    <w:rsid w:val="0044416A"/>
    <w:rsid w:val="004443FD"/>
    <w:rsid w:val="004460B8"/>
    <w:rsid w:val="004507F0"/>
    <w:rsid w:val="00450DE9"/>
    <w:rsid w:val="00451774"/>
    <w:rsid w:val="00452061"/>
    <w:rsid w:val="0045772C"/>
    <w:rsid w:val="00457869"/>
    <w:rsid w:val="0046663B"/>
    <w:rsid w:val="00471E52"/>
    <w:rsid w:val="00473936"/>
    <w:rsid w:val="00473AD1"/>
    <w:rsid w:val="00473B94"/>
    <w:rsid w:val="004743FA"/>
    <w:rsid w:val="00474928"/>
    <w:rsid w:val="00475D9F"/>
    <w:rsid w:val="00476044"/>
    <w:rsid w:val="0047649F"/>
    <w:rsid w:val="004767AB"/>
    <w:rsid w:val="00476B97"/>
    <w:rsid w:val="004774AF"/>
    <w:rsid w:val="00477EF7"/>
    <w:rsid w:val="0048061C"/>
    <w:rsid w:val="0048100A"/>
    <w:rsid w:val="0048373D"/>
    <w:rsid w:val="0048474D"/>
    <w:rsid w:val="004849BB"/>
    <w:rsid w:val="00485DB6"/>
    <w:rsid w:val="00486C9E"/>
    <w:rsid w:val="00487360"/>
    <w:rsid w:val="00487667"/>
    <w:rsid w:val="0048786B"/>
    <w:rsid w:val="00490426"/>
    <w:rsid w:val="00491E43"/>
    <w:rsid w:val="00492462"/>
    <w:rsid w:val="004932EA"/>
    <w:rsid w:val="00494C6C"/>
    <w:rsid w:val="00496F06"/>
    <w:rsid w:val="004A009A"/>
    <w:rsid w:val="004A2F4E"/>
    <w:rsid w:val="004A381F"/>
    <w:rsid w:val="004A3869"/>
    <w:rsid w:val="004A457D"/>
    <w:rsid w:val="004A4D2B"/>
    <w:rsid w:val="004A4E8E"/>
    <w:rsid w:val="004A5889"/>
    <w:rsid w:val="004B19E1"/>
    <w:rsid w:val="004B499E"/>
    <w:rsid w:val="004B56C3"/>
    <w:rsid w:val="004B70E7"/>
    <w:rsid w:val="004C0A22"/>
    <w:rsid w:val="004C0F15"/>
    <w:rsid w:val="004C13A2"/>
    <w:rsid w:val="004C165C"/>
    <w:rsid w:val="004C16AF"/>
    <w:rsid w:val="004C2516"/>
    <w:rsid w:val="004C3293"/>
    <w:rsid w:val="004C433A"/>
    <w:rsid w:val="004C66BC"/>
    <w:rsid w:val="004C69E9"/>
    <w:rsid w:val="004C7481"/>
    <w:rsid w:val="004D0C03"/>
    <w:rsid w:val="004D126C"/>
    <w:rsid w:val="004D1D4C"/>
    <w:rsid w:val="004D2E84"/>
    <w:rsid w:val="004D2F66"/>
    <w:rsid w:val="004D3135"/>
    <w:rsid w:val="004D43A8"/>
    <w:rsid w:val="004D5A46"/>
    <w:rsid w:val="004D6FF4"/>
    <w:rsid w:val="004D7C93"/>
    <w:rsid w:val="004E018A"/>
    <w:rsid w:val="004E0A5A"/>
    <w:rsid w:val="004E0B97"/>
    <w:rsid w:val="004E1C1C"/>
    <w:rsid w:val="004E53AB"/>
    <w:rsid w:val="004E5545"/>
    <w:rsid w:val="004E651A"/>
    <w:rsid w:val="004E7B9F"/>
    <w:rsid w:val="004F1CE7"/>
    <w:rsid w:val="004F4C71"/>
    <w:rsid w:val="004F799E"/>
    <w:rsid w:val="005007B0"/>
    <w:rsid w:val="00501216"/>
    <w:rsid w:val="0050182B"/>
    <w:rsid w:val="00503876"/>
    <w:rsid w:val="00504E55"/>
    <w:rsid w:val="00505857"/>
    <w:rsid w:val="005072CA"/>
    <w:rsid w:val="005103FA"/>
    <w:rsid w:val="005104B0"/>
    <w:rsid w:val="005118BE"/>
    <w:rsid w:val="00513363"/>
    <w:rsid w:val="00513846"/>
    <w:rsid w:val="00515DD9"/>
    <w:rsid w:val="005160D2"/>
    <w:rsid w:val="005169F6"/>
    <w:rsid w:val="005170E7"/>
    <w:rsid w:val="00517D08"/>
    <w:rsid w:val="005215CD"/>
    <w:rsid w:val="00523BA4"/>
    <w:rsid w:val="00525021"/>
    <w:rsid w:val="005255FF"/>
    <w:rsid w:val="00526684"/>
    <w:rsid w:val="00526C57"/>
    <w:rsid w:val="00531473"/>
    <w:rsid w:val="00531D4F"/>
    <w:rsid w:val="005326CE"/>
    <w:rsid w:val="00533AF8"/>
    <w:rsid w:val="00533B0C"/>
    <w:rsid w:val="00534690"/>
    <w:rsid w:val="00535D0E"/>
    <w:rsid w:val="00540C4B"/>
    <w:rsid w:val="00542321"/>
    <w:rsid w:val="00543304"/>
    <w:rsid w:val="0054331D"/>
    <w:rsid w:val="00546514"/>
    <w:rsid w:val="00547C31"/>
    <w:rsid w:val="005537B4"/>
    <w:rsid w:val="00554EF1"/>
    <w:rsid w:val="005561CF"/>
    <w:rsid w:val="00557C38"/>
    <w:rsid w:val="005606F7"/>
    <w:rsid w:val="0056618A"/>
    <w:rsid w:val="005704BF"/>
    <w:rsid w:val="0057173B"/>
    <w:rsid w:val="0057249F"/>
    <w:rsid w:val="00573E30"/>
    <w:rsid w:val="0057614B"/>
    <w:rsid w:val="00576B05"/>
    <w:rsid w:val="00576F39"/>
    <w:rsid w:val="005802ED"/>
    <w:rsid w:val="00580A84"/>
    <w:rsid w:val="005844BC"/>
    <w:rsid w:val="0058499F"/>
    <w:rsid w:val="00584CC2"/>
    <w:rsid w:val="0058656F"/>
    <w:rsid w:val="005873AA"/>
    <w:rsid w:val="00590581"/>
    <w:rsid w:val="0059099E"/>
    <w:rsid w:val="005915EF"/>
    <w:rsid w:val="005928F2"/>
    <w:rsid w:val="00592EA2"/>
    <w:rsid w:val="00593418"/>
    <w:rsid w:val="005940C0"/>
    <w:rsid w:val="005945D4"/>
    <w:rsid w:val="00594BA6"/>
    <w:rsid w:val="00595352"/>
    <w:rsid w:val="0059759E"/>
    <w:rsid w:val="005A199C"/>
    <w:rsid w:val="005A3B4B"/>
    <w:rsid w:val="005A3FB8"/>
    <w:rsid w:val="005A5F99"/>
    <w:rsid w:val="005A6737"/>
    <w:rsid w:val="005A6E5F"/>
    <w:rsid w:val="005A72B9"/>
    <w:rsid w:val="005B0D31"/>
    <w:rsid w:val="005B1633"/>
    <w:rsid w:val="005B29EA"/>
    <w:rsid w:val="005B34FA"/>
    <w:rsid w:val="005B438E"/>
    <w:rsid w:val="005B4EAA"/>
    <w:rsid w:val="005B6291"/>
    <w:rsid w:val="005B6FA1"/>
    <w:rsid w:val="005B772A"/>
    <w:rsid w:val="005B7A05"/>
    <w:rsid w:val="005C01EB"/>
    <w:rsid w:val="005C108A"/>
    <w:rsid w:val="005C311D"/>
    <w:rsid w:val="005C3D06"/>
    <w:rsid w:val="005C6E66"/>
    <w:rsid w:val="005D077C"/>
    <w:rsid w:val="005D09AB"/>
    <w:rsid w:val="005D250E"/>
    <w:rsid w:val="005D2D71"/>
    <w:rsid w:val="005D39C9"/>
    <w:rsid w:val="005D3DD1"/>
    <w:rsid w:val="005D4B21"/>
    <w:rsid w:val="005D5A26"/>
    <w:rsid w:val="005D75E8"/>
    <w:rsid w:val="005D7E95"/>
    <w:rsid w:val="005E0F8C"/>
    <w:rsid w:val="005E171B"/>
    <w:rsid w:val="005E196B"/>
    <w:rsid w:val="005E1DD8"/>
    <w:rsid w:val="005E20E8"/>
    <w:rsid w:val="005E2A51"/>
    <w:rsid w:val="005E7CB5"/>
    <w:rsid w:val="005F0AAA"/>
    <w:rsid w:val="005F1EF7"/>
    <w:rsid w:val="005F4E28"/>
    <w:rsid w:val="005F5EBE"/>
    <w:rsid w:val="005F6894"/>
    <w:rsid w:val="005F79DB"/>
    <w:rsid w:val="005F7F32"/>
    <w:rsid w:val="00600850"/>
    <w:rsid w:val="00601C75"/>
    <w:rsid w:val="00602CCD"/>
    <w:rsid w:val="00602E6A"/>
    <w:rsid w:val="00602F6E"/>
    <w:rsid w:val="00603865"/>
    <w:rsid w:val="00603EEB"/>
    <w:rsid w:val="006041C8"/>
    <w:rsid w:val="00605790"/>
    <w:rsid w:val="00605925"/>
    <w:rsid w:val="0061054A"/>
    <w:rsid w:val="006138AA"/>
    <w:rsid w:val="00613DF0"/>
    <w:rsid w:val="00615062"/>
    <w:rsid w:val="006159C0"/>
    <w:rsid w:val="00615E3B"/>
    <w:rsid w:val="00616124"/>
    <w:rsid w:val="00617652"/>
    <w:rsid w:val="00617C16"/>
    <w:rsid w:val="00617E42"/>
    <w:rsid w:val="006228E3"/>
    <w:rsid w:val="00624113"/>
    <w:rsid w:val="00624D21"/>
    <w:rsid w:val="00624EEC"/>
    <w:rsid w:val="00625E09"/>
    <w:rsid w:val="00630117"/>
    <w:rsid w:val="006323B2"/>
    <w:rsid w:val="00633C31"/>
    <w:rsid w:val="00634EF7"/>
    <w:rsid w:val="00634F53"/>
    <w:rsid w:val="00637793"/>
    <w:rsid w:val="00640691"/>
    <w:rsid w:val="006411C1"/>
    <w:rsid w:val="006416E0"/>
    <w:rsid w:val="0064272A"/>
    <w:rsid w:val="0064489E"/>
    <w:rsid w:val="00645A75"/>
    <w:rsid w:val="006460C1"/>
    <w:rsid w:val="00650106"/>
    <w:rsid w:val="006520C6"/>
    <w:rsid w:val="0065414F"/>
    <w:rsid w:val="00654E75"/>
    <w:rsid w:val="00655C55"/>
    <w:rsid w:val="00656A16"/>
    <w:rsid w:val="0065763C"/>
    <w:rsid w:val="00657AA6"/>
    <w:rsid w:val="0066010E"/>
    <w:rsid w:val="0066145E"/>
    <w:rsid w:val="006618FD"/>
    <w:rsid w:val="00662410"/>
    <w:rsid w:val="00662C3D"/>
    <w:rsid w:val="0066358C"/>
    <w:rsid w:val="00663AC3"/>
    <w:rsid w:val="00665C34"/>
    <w:rsid w:val="00666E49"/>
    <w:rsid w:val="00672420"/>
    <w:rsid w:val="00675650"/>
    <w:rsid w:val="00676078"/>
    <w:rsid w:val="00677656"/>
    <w:rsid w:val="006779FE"/>
    <w:rsid w:val="0068004B"/>
    <w:rsid w:val="006805D9"/>
    <w:rsid w:val="006810A9"/>
    <w:rsid w:val="00682355"/>
    <w:rsid w:val="0068250D"/>
    <w:rsid w:val="00683A60"/>
    <w:rsid w:val="00687B2B"/>
    <w:rsid w:val="006904C9"/>
    <w:rsid w:val="00690F54"/>
    <w:rsid w:val="0069274C"/>
    <w:rsid w:val="00693406"/>
    <w:rsid w:val="006935FD"/>
    <w:rsid w:val="0069374F"/>
    <w:rsid w:val="00694F00"/>
    <w:rsid w:val="0069733E"/>
    <w:rsid w:val="006A0BA5"/>
    <w:rsid w:val="006A11F6"/>
    <w:rsid w:val="006A206D"/>
    <w:rsid w:val="006A245A"/>
    <w:rsid w:val="006A2F78"/>
    <w:rsid w:val="006A4E0B"/>
    <w:rsid w:val="006A6DA6"/>
    <w:rsid w:val="006A7436"/>
    <w:rsid w:val="006B06CC"/>
    <w:rsid w:val="006B0FA1"/>
    <w:rsid w:val="006B4AC1"/>
    <w:rsid w:val="006B66A5"/>
    <w:rsid w:val="006B6826"/>
    <w:rsid w:val="006B6A62"/>
    <w:rsid w:val="006B6A9E"/>
    <w:rsid w:val="006B6D31"/>
    <w:rsid w:val="006B7103"/>
    <w:rsid w:val="006B7DA9"/>
    <w:rsid w:val="006C114F"/>
    <w:rsid w:val="006C3339"/>
    <w:rsid w:val="006C42D9"/>
    <w:rsid w:val="006C49CD"/>
    <w:rsid w:val="006C4CF1"/>
    <w:rsid w:val="006C5B26"/>
    <w:rsid w:val="006D0111"/>
    <w:rsid w:val="006D1450"/>
    <w:rsid w:val="006D1D23"/>
    <w:rsid w:val="006D364F"/>
    <w:rsid w:val="006D403D"/>
    <w:rsid w:val="006D4220"/>
    <w:rsid w:val="006E02D1"/>
    <w:rsid w:val="006E25EE"/>
    <w:rsid w:val="006E2E83"/>
    <w:rsid w:val="006E355C"/>
    <w:rsid w:val="006E4D9A"/>
    <w:rsid w:val="006E55B5"/>
    <w:rsid w:val="006E68A4"/>
    <w:rsid w:val="006E70CF"/>
    <w:rsid w:val="006E7801"/>
    <w:rsid w:val="006E7AB5"/>
    <w:rsid w:val="006F0163"/>
    <w:rsid w:val="006F0925"/>
    <w:rsid w:val="006F184B"/>
    <w:rsid w:val="006F2AE7"/>
    <w:rsid w:val="006F31D0"/>
    <w:rsid w:val="006F5A0A"/>
    <w:rsid w:val="0070078C"/>
    <w:rsid w:val="0070279F"/>
    <w:rsid w:val="0070551F"/>
    <w:rsid w:val="00706B48"/>
    <w:rsid w:val="00707A15"/>
    <w:rsid w:val="0071291F"/>
    <w:rsid w:val="00713691"/>
    <w:rsid w:val="0071444B"/>
    <w:rsid w:val="00714A05"/>
    <w:rsid w:val="00714D22"/>
    <w:rsid w:val="0072317A"/>
    <w:rsid w:val="007250FC"/>
    <w:rsid w:val="007257D0"/>
    <w:rsid w:val="00725E69"/>
    <w:rsid w:val="007306EC"/>
    <w:rsid w:val="007307AA"/>
    <w:rsid w:val="00732CF3"/>
    <w:rsid w:val="00734A50"/>
    <w:rsid w:val="00734E4E"/>
    <w:rsid w:val="00735C49"/>
    <w:rsid w:val="0073786C"/>
    <w:rsid w:val="00740712"/>
    <w:rsid w:val="00745527"/>
    <w:rsid w:val="00745DA6"/>
    <w:rsid w:val="00747CC0"/>
    <w:rsid w:val="00751206"/>
    <w:rsid w:val="007532FD"/>
    <w:rsid w:val="00754631"/>
    <w:rsid w:val="007555F5"/>
    <w:rsid w:val="00755BE3"/>
    <w:rsid w:val="00755C18"/>
    <w:rsid w:val="00755E37"/>
    <w:rsid w:val="007569C5"/>
    <w:rsid w:val="007600C4"/>
    <w:rsid w:val="007603A9"/>
    <w:rsid w:val="00760A23"/>
    <w:rsid w:val="00762105"/>
    <w:rsid w:val="00762125"/>
    <w:rsid w:val="00762553"/>
    <w:rsid w:val="007627E0"/>
    <w:rsid w:val="007654FA"/>
    <w:rsid w:val="00767256"/>
    <w:rsid w:val="007675A8"/>
    <w:rsid w:val="00770DA4"/>
    <w:rsid w:val="00770E8D"/>
    <w:rsid w:val="00771617"/>
    <w:rsid w:val="007717B9"/>
    <w:rsid w:val="0077244E"/>
    <w:rsid w:val="007728F0"/>
    <w:rsid w:val="00773D87"/>
    <w:rsid w:val="007748A9"/>
    <w:rsid w:val="007754C9"/>
    <w:rsid w:val="00781A73"/>
    <w:rsid w:val="0078235D"/>
    <w:rsid w:val="00784786"/>
    <w:rsid w:val="00784DE6"/>
    <w:rsid w:val="00785DED"/>
    <w:rsid w:val="00786191"/>
    <w:rsid w:val="00786832"/>
    <w:rsid w:val="007875F5"/>
    <w:rsid w:val="0079262C"/>
    <w:rsid w:val="00792864"/>
    <w:rsid w:val="00792952"/>
    <w:rsid w:val="00792D37"/>
    <w:rsid w:val="0079459D"/>
    <w:rsid w:val="00794C8F"/>
    <w:rsid w:val="007956C2"/>
    <w:rsid w:val="00795B14"/>
    <w:rsid w:val="00795C74"/>
    <w:rsid w:val="007A01EF"/>
    <w:rsid w:val="007A0FEB"/>
    <w:rsid w:val="007A2A80"/>
    <w:rsid w:val="007A2B2E"/>
    <w:rsid w:val="007A358C"/>
    <w:rsid w:val="007A3AC9"/>
    <w:rsid w:val="007A53D9"/>
    <w:rsid w:val="007B065E"/>
    <w:rsid w:val="007B1251"/>
    <w:rsid w:val="007B1DB4"/>
    <w:rsid w:val="007B2E40"/>
    <w:rsid w:val="007B675B"/>
    <w:rsid w:val="007B736A"/>
    <w:rsid w:val="007B7448"/>
    <w:rsid w:val="007B789B"/>
    <w:rsid w:val="007B7F43"/>
    <w:rsid w:val="007C017F"/>
    <w:rsid w:val="007C385F"/>
    <w:rsid w:val="007C49AD"/>
    <w:rsid w:val="007C5E9F"/>
    <w:rsid w:val="007D1B00"/>
    <w:rsid w:val="007D1D05"/>
    <w:rsid w:val="007D28B9"/>
    <w:rsid w:val="007D6CE7"/>
    <w:rsid w:val="007E18D0"/>
    <w:rsid w:val="007E267D"/>
    <w:rsid w:val="007E37F2"/>
    <w:rsid w:val="007E47B4"/>
    <w:rsid w:val="007E5474"/>
    <w:rsid w:val="007E6797"/>
    <w:rsid w:val="007F1BC6"/>
    <w:rsid w:val="007F7907"/>
    <w:rsid w:val="00800528"/>
    <w:rsid w:val="0080203C"/>
    <w:rsid w:val="008027B2"/>
    <w:rsid w:val="00804159"/>
    <w:rsid w:val="008049F0"/>
    <w:rsid w:val="00805223"/>
    <w:rsid w:val="008057AA"/>
    <w:rsid w:val="0080782C"/>
    <w:rsid w:val="008078CC"/>
    <w:rsid w:val="00807DA2"/>
    <w:rsid w:val="0081158D"/>
    <w:rsid w:val="00811FF2"/>
    <w:rsid w:val="00813672"/>
    <w:rsid w:val="00814A7D"/>
    <w:rsid w:val="00815968"/>
    <w:rsid w:val="00815CAD"/>
    <w:rsid w:val="00817C0E"/>
    <w:rsid w:val="00820DC8"/>
    <w:rsid w:val="00821C2D"/>
    <w:rsid w:val="0082355F"/>
    <w:rsid w:val="00824E43"/>
    <w:rsid w:val="00825C66"/>
    <w:rsid w:val="008309D2"/>
    <w:rsid w:val="00830BF0"/>
    <w:rsid w:val="00831DD2"/>
    <w:rsid w:val="0083283D"/>
    <w:rsid w:val="00836B98"/>
    <w:rsid w:val="008379DD"/>
    <w:rsid w:val="00840E02"/>
    <w:rsid w:val="00841000"/>
    <w:rsid w:val="0084321A"/>
    <w:rsid w:val="008438D6"/>
    <w:rsid w:val="00843CA7"/>
    <w:rsid w:val="008453A3"/>
    <w:rsid w:val="0084558C"/>
    <w:rsid w:val="008456B3"/>
    <w:rsid w:val="008469AA"/>
    <w:rsid w:val="00847770"/>
    <w:rsid w:val="00850D1B"/>
    <w:rsid w:val="00851174"/>
    <w:rsid w:val="008516A7"/>
    <w:rsid w:val="00851EEF"/>
    <w:rsid w:val="00852808"/>
    <w:rsid w:val="008535C5"/>
    <w:rsid w:val="00854685"/>
    <w:rsid w:val="0086145E"/>
    <w:rsid w:val="0086289D"/>
    <w:rsid w:val="0086374A"/>
    <w:rsid w:val="00864359"/>
    <w:rsid w:val="008666BC"/>
    <w:rsid w:val="008671D1"/>
    <w:rsid w:val="00867A10"/>
    <w:rsid w:val="008701E3"/>
    <w:rsid w:val="00870580"/>
    <w:rsid w:val="008725E4"/>
    <w:rsid w:val="00872B30"/>
    <w:rsid w:val="00872F23"/>
    <w:rsid w:val="00876D48"/>
    <w:rsid w:val="00876DF0"/>
    <w:rsid w:val="00880F0A"/>
    <w:rsid w:val="00881C30"/>
    <w:rsid w:val="00882198"/>
    <w:rsid w:val="008821CA"/>
    <w:rsid w:val="0088401F"/>
    <w:rsid w:val="00884D06"/>
    <w:rsid w:val="00885110"/>
    <w:rsid w:val="00885B81"/>
    <w:rsid w:val="0088734C"/>
    <w:rsid w:val="008903F7"/>
    <w:rsid w:val="00891056"/>
    <w:rsid w:val="0089133C"/>
    <w:rsid w:val="00892D09"/>
    <w:rsid w:val="0089581C"/>
    <w:rsid w:val="008966FB"/>
    <w:rsid w:val="008A0638"/>
    <w:rsid w:val="008A158B"/>
    <w:rsid w:val="008A1A5F"/>
    <w:rsid w:val="008A1E63"/>
    <w:rsid w:val="008A3B2C"/>
    <w:rsid w:val="008A653F"/>
    <w:rsid w:val="008A6BF4"/>
    <w:rsid w:val="008B0D22"/>
    <w:rsid w:val="008B0EF3"/>
    <w:rsid w:val="008B0FB5"/>
    <w:rsid w:val="008B32F7"/>
    <w:rsid w:val="008B3B6E"/>
    <w:rsid w:val="008B4AA6"/>
    <w:rsid w:val="008B4E47"/>
    <w:rsid w:val="008C0ADE"/>
    <w:rsid w:val="008C16FD"/>
    <w:rsid w:val="008C18CF"/>
    <w:rsid w:val="008C1FD2"/>
    <w:rsid w:val="008C207A"/>
    <w:rsid w:val="008C5B83"/>
    <w:rsid w:val="008C5BC1"/>
    <w:rsid w:val="008C6505"/>
    <w:rsid w:val="008C6B34"/>
    <w:rsid w:val="008D0DC3"/>
    <w:rsid w:val="008D187F"/>
    <w:rsid w:val="008D1CC7"/>
    <w:rsid w:val="008D3656"/>
    <w:rsid w:val="008D3953"/>
    <w:rsid w:val="008D5425"/>
    <w:rsid w:val="008D59FE"/>
    <w:rsid w:val="008D6C8F"/>
    <w:rsid w:val="008E00AD"/>
    <w:rsid w:val="008E10AC"/>
    <w:rsid w:val="008E14AF"/>
    <w:rsid w:val="008E25FF"/>
    <w:rsid w:val="008E2A98"/>
    <w:rsid w:val="008E3983"/>
    <w:rsid w:val="008E462A"/>
    <w:rsid w:val="008E5D14"/>
    <w:rsid w:val="008E6685"/>
    <w:rsid w:val="008F2A9F"/>
    <w:rsid w:val="008F3950"/>
    <w:rsid w:val="008F3D5A"/>
    <w:rsid w:val="008F3F83"/>
    <w:rsid w:val="008F7346"/>
    <w:rsid w:val="008F7B35"/>
    <w:rsid w:val="00903A5D"/>
    <w:rsid w:val="00904BFF"/>
    <w:rsid w:val="00904F76"/>
    <w:rsid w:val="00905F3A"/>
    <w:rsid w:val="00907C3D"/>
    <w:rsid w:val="00910263"/>
    <w:rsid w:val="00910D48"/>
    <w:rsid w:val="00912D50"/>
    <w:rsid w:val="00913B65"/>
    <w:rsid w:val="009152F0"/>
    <w:rsid w:val="00915A40"/>
    <w:rsid w:val="00921105"/>
    <w:rsid w:val="00921BA2"/>
    <w:rsid w:val="0092224A"/>
    <w:rsid w:val="00922786"/>
    <w:rsid w:val="0092311A"/>
    <w:rsid w:val="009232A1"/>
    <w:rsid w:val="00926C20"/>
    <w:rsid w:val="00927661"/>
    <w:rsid w:val="00930C85"/>
    <w:rsid w:val="00931E1B"/>
    <w:rsid w:val="00932882"/>
    <w:rsid w:val="00933265"/>
    <w:rsid w:val="00936BEA"/>
    <w:rsid w:val="00936D94"/>
    <w:rsid w:val="00937CF0"/>
    <w:rsid w:val="00940906"/>
    <w:rsid w:val="00941027"/>
    <w:rsid w:val="00941298"/>
    <w:rsid w:val="00942E19"/>
    <w:rsid w:val="00944A85"/>
    <w:rsid w:val="00944D3D"/>
    <w:rsid w:val="00945973"/>
    <w:rsid w:val="00946941"/>
    <w:rsid w:val="00947A8E"/>
    <w:rsid w:val="0095184B"/>
    <w:rsid w:val="009518B3"/>
    <w:rsid w:val="00952333"/>
    <w:rsid w:val="00952614"/>
    <w:rsid w:val="00954854"/>
    <w:rsid w:val="00955B9F"/>
    <w:rsid w:val="009570F6"/>
    <w:rsid w:val="0096007A"/>
    <w:rsid w:val="009609EB"/>
    <w:rsid w:val="00960D3D"/>
    <w:rsid w:val="00966398"/>
    <w:rsid w:val="00967570"/>
    <w:rsid w:val="0097099C"/>
    <w:rsid w:val="00970A7A"/>
    <w:rsid w:val="00971611"/>
    <w:rsid w:val="00971E68"/>
    <w:rsid w:val="00972B1C"/>
    <w:rsid w:val="009733CE"/>
    <w:rsid w:val="00973499"/>
    <w:rsid w:val="009747BF"/>
    <w:rsid w:val="009754F6"/>
    <w:rsid w:val="00975912"/>
    <w:rsid w:val="00975B7B"/>
    <w:rsid w:val="00980269"/>
    <w:rsid w:val="00981D6E"/>
    <w:rsid w:val="0098427E"/>
    <w:rsid w:val="00985357"/>
    <w:rsid w:val="0098603E"/>
    <w:rsid w:val="00986219"/>
    <w:rsid w:val="00987220"/>
    <w:rsid w:val="00987EB7"/>
    <w:rsid w:val="00987F80"/>
    <w:rsid w:val="00990276"/>
    <w:rsid w:val="009908E2"/>
    <w:rsid w:val="00990EC0"/>
    <w:rsid w:val="0099103C"/>
    <w:rsid w:val="00991C66"/>
    <w:rsid w:val="00992AC9"/>
    <w:rsid w:val="00992E0F"/>
    <w:rsid w:val="009955D8"/>
    <w:rsid w:val="009955E2"/>
    <w:rsid w:val="009A2C5E"/>
    <w:rsid w:val="009A307A"/>
    <w:rsid w:val="009A5693"/>
    <w:rsid w:val="009B1151"/>
    <w:rsid w:val="009B1A05"/>
    <w:rsid w:val="009B5765"/>
    <w:rsid w:val="009B58B1"/>
    <w:rsid w:val="009B677D"/>
    <w:rsid w:val="009B7219"/>
    <w:rsid w:val="009B72F9"/>
    <w:rsid w:val="009B78F7"/>
    <w:rsid w:val="009C06ED"/>
    <w:rsid w:val="009C1C15"/>
    <w:rsid w:val="009C1F29"/>
    <w:rsid w:val="009C432B"/>
    <w:rsid w:val="009C4F5B"/>
    <w:rsid w:val="009C5104"/>
    <w:rsid w:val="009C6873"/>
    <w:rsid w:val="009C6AAD"/>
    <w:rsid w:val="009C6BCF"/>
    <w:rsid w:val="009C735B"/>
    <w:rsid w:val="009D28D0"/>
    <w:rsid w:val="009D3878"/>
    <w:rsid w:val="009D3889"/>
    <w:rsid w:val="009D4189"/>
    <w:rsid w:val="009D6BC1"/>
    <w:rsid w:val="009D7897"/>
    <w:rsid w:val="009E0335"/>
    <w:rsid w:val="009E0D92"/>
    <w:rsid w:val="009E2151"/>
    <w:rsid w:val="009E2E8C"/>
    <w:rsid w:val="009E43B5"/>
    <w:rsid w:val="009E6829"/>
    <w:rsid w:val="009F0065"/>
    <w:rsid w:val="009F1158"/>
    <w:rsid w:val="009F150F"/>
    <w:rsid w:val="009F1FBF"/>
    <w:rsid w:val="009F544A"/>
    <w:rsid w:val="009F5E4A"/>
    <w:rsid w:val="009F662D"/>
    <w:rsid w:val="00A010B1"/>
    <w:rsid w:val="00A02292"/>
    <w:rsid w:val="00A03618"/>
    <w:rsid w:val="00A054EE"/>
    <w:rsid w:val="00A05E59"/>
    <w:rsid w:val="00A07B8A"/>
    <w:rsid w:val="00A14085"/>
    <w:rsid w:val="00A14E8F"/>
    <w:rsid w:val="00A15A7C"/>
    <w:rsid w:val="00A16273"/>
    <w:rsid w:val="00A1681A"/>
    <w:rsid w:val="00A176EC"/>
    <w:rsid w:val="00A2196B"/>
    <w:rsid w:val="00A224B2"/>
    <w:rsid w:val="00A269E9"/>
    <w:rsid w:val="00A26B3E"/>
    <w:rsid w:val="00A26C46"/>
    <w:rsid w:val="00A318CD"/>
    <w:rsid w:val="00A32CED"/>
    <w:rsid w:val="00A32E78"/>
    <w:rsid w:val="00A339D8"/>
    <w:rsid w:val="00A3655A"/>
    <w:rsid w:val="00A401E6"/>
    <w:rsid w:val="00A40628"/>
    <w:rsid w:val="00A44F3E"/>
    <w:rsid w:val="00A45E3C"/>
    <w:rsid w:val="00A51C57"/>
    <w:rsid w:val="00A53C40"/>
    <w:rsid w:val="00A55622"/>
    <w:rsid w:val="00A55B44"/>
    <w:rsid w:val="00A61D14"/>
    <w:rsid w:val="00A63505"/>
    <w:rsid w:val="00A64163"/>
    <w:rsid w:val="00A64D1E"/>
    <w:rsid w:val="00A65B65"/>
    <w:rsid w:val="00A67B32"/>
    <w:rsid w:val="00A7007F"/>
    <w:rsid w:val="00A705B5"/>
    <w:rsid w:val="00A71CEE"/>
    <w:rsid w:val="00A72C68"/>
    <w:rsid w:val="00A7372B"/>
    <w:rsid w:val="00A743F7"/>
    <w:rsid w:val="00A74A1D"/>
    <w:rsid w:val="00A74D0F"/>
    <w:rsid w:val="00A80A2E"/>
    <w:rsid w:val="00A82885"/>
    <w:rsid w:val="00A835E5"/>
    <w:rsid w:val="00A869FB"/>
    <w:rsid w:val="00A902D9"/>
    <w:rsid w:val="00A90992"/>
    <w:rsid w:val="00A91969"/>
    <w:rsid w:val="00A91996"/>
    <w:rsid w:val="00A94544"/>
    <w:rsid w:val="00A95F2D"/>
    <w:rsid w:val="00A968EC"/>
    <w:rsid w:val="00AA03ED"/>
    <w:rsid w:val="00AA137E"/>
    <w:rsid w:val="00AA2D37"/>
    <w:rsid w:val="00AB07E9"/>
    <w:rsid w:val="00AB121D"/>
    <w:rsid w:val="00AB51A3"/>
    <w:rsid w:val="00AB5256"/>
    <w:rsid w:val="00AB5C12"/>
    <w:rsid w:val="00AB6B4D"/>
    <w:rsid w:val="00AB7575"/>
    <w:rsid w:val="00AC29E6"/>
    <w:rsid w:val="00AC4734"/>
    <w:rsid w:val="00AC633A"/>
    <w:rsid w:val="00AC6E17"/>
    <w:rsid w:val="00AD041B"/>
    <w:rsid w:val="00AD0BA6"/>
    <w:rsid w:val="00AD0E50"/>
    <w:rsid w:val="00AD1911"/>
    <w:rsid w:val="00AD327A"/>
    <w:rsid w:val="00AD4CBD"/>
    <w:rsid w:val="00AD7F79"/>
    <w:rsid w:val="00AE0263"/>
    <w:rsid w:val="00AE02BF"/>
    <w:rsid w:val="00AE0388"/>
    <w:rsid w:val="00AE04DE"/>
    <w:rsid w:val="00AE2E14"/>
    <w:rsid w:val="00AE42ED"/>
    <w:rsid w:val="00AE437F"/>
    <w:rsid w:val="00AE4664"/>
    <w:rsid w:val="00AE5449"/>
    <w:rsid w:val="00AE76F1"/>
    <w:rsid w:val="00AF0919"/>
    <w:rsid w:val="00AF1AC7"/>
    <w:rsid w:val="00AF30A0"/>
    <w:rsid w:val="00AF450B"/>
    <w:rsid w:val="00AF45B2"/>
    <w:rsid w:val="00AF5923"/>
    <w:rsid w:val="00B01875"/>
    <w:rsid w:val="00B01BA3"/>
    <w:rsid w:val="00B04A40"/>
    <w:rsid w:val="00B05403"/>
    <w:rsid w:val="00B05523"/>
    <w:rsid w:val="00B060BB"/>
    <w:rsid w:val="00B1017B"/>
    <w:rsid w:val="00B107C3"/>
    <w:rsid w:val="00B109A9"/>
    <w:rsid w:val="00B11A77"/>
    <w:rsid w:val="00B124C8"/>
    <w:rsid w:val="00B12C98"/>
    <w:rsid w:val="00B12EE8"/>
    <w:rsid w:val="00B133FD"/>
    <w:rsid w:val="00B1360B"/>
    <w:rsid w:val="00B142AA"/>
    <w:rsid w:val="00B15E29"/>
    <w:rsid w:val="00B17F57"/>
    <w:rsid w:val="00B21A06"/>
    <w:rsid w:val="00B21BE2"/>
    <w:rsid w:val="00B21F5B"/>
    <w:rsid w:val="00B22AC8"/>
    <w:rsid w:val="00B2478C"/>
    <w:rsid w:val="00B247AF"/>
    <w:rsid w:val="00B247C8"/>
    <w:rsid w:val="00B24A24"/>
    <w:rsid w:val="00B261B8"/>
    <w:rsid w:val="00B26BFD"/>
    <w:rsid w:val="00B2769A"/>
    <w:rsid w:val="00B34061"/>
    <w:rsid w:val="00B341E2"/>
    <w:rsid w:val="00B34FF5"/>
    <w:rsid w:val="00B35417"/>
    <w:rsid w:val="00B36776"/>
    <w:rsid w:val="00B37DE2"/>
    <w:rsid w:val="00B40040"/>
    <w:rsid w:val="00B41310"/>
    <w:rsid w:val="00B423B9"/>
    <w:rsid w:val="00B428A3"/>
    <w:rsid w:val="00B43477"/>
    <w:rsid w:val="00B4452A"/>
    <w:rsid w:val="00B44A73"/>
    <w:rsid w:val="00B4630D"/>
    <w:rsid w:val="00B47AE1"/>
    <w:rsid w:val="00B51E3E"/>
    <w:rsid w:val="00B520E0"/>
    <w:rsid w:val="00B52819"/>
    <w:rsid w:val="00B5312A"/>
    <w:rsid w:val="00B53F6C"/>
    <w:rsid w:val="00B604D4"/>
    <w:rsid w:val="00B62903"/>
    <w:rsid w:val="00B6486D"/>
    <w:rsid w:val="00B64F7A"/>
    <w:rsid w:val="00B64FD1"/>
    <w:rsid w:val="00B65B94"/>
    <w:rsid w:val="00B65EE3"/>
    <w:rsid w:val="00B66D64"/>
    <w:rsid w:val="00B67C05"/>
    <w:rsid w:val="00B707AD"/>
    <w:rsid w:val="00B71887"/>
    <w:rsid w:val="00B727E7"/>
    <w:rsid w:val="00B7519F"/>
    <w:rsid w:val="00B76D7C"/>
    <w:rsid w:val="00B800E0"/>
    <w:rsid w:val="00B83B0D"/>
    <w:rsid w:val="00B843A5"/>
    <w:rsid w:val="00B85B85"/>
    <w:rsid w:val="00B9270B"/>
    <w:rsid w:val="00B94B9C"/>
    <w:rsid w:val="00B9528E"/>
    <w:rsid w:val="00B95CFA"/>
    <w:rsid w:val="00B960F8"/>
    <w:rsid w:val="00B9640D"/>
    <w:rsid w:val="00B97198"/>
    <w:rsid w:val="00B974FC"/>
    <w:rsid w:val="00B97E78"/>
    <w:rsid w:val="00BA06FB"/>
    <w:rsid w:val="00BA1C9B"/>
    <w:rsid w:val="00BA7165"/>
    <w:rsid w:val="00BA78CA"/>
    <w:rsid w:val="00BB013E"/>
    <w:rsid w:val="00BB1849"/>
    <w:rsid w:val="00BB19BF"/>
    <w:rsid w:val="00BB1FA0"/>
    <w:rsid w:val="00BB22AF"/>
    <w:rsid w:val="00BB37E2"/>
    <w:rsid w:val="00BB54F1"/>
    <w:rsid w:val="00BB598A"/>
    <w:rsid w:val="00BB61CC"/>
    <w:rsid w:val="00BB6CB6"/>
    <w:rsid w:val="00BC15BE"/>
    <w:rsid w:val="00BC2028"/>
    <w:rsid w:val="00BC23A6"/>
    <w:rsid w:val="00BC55B0"/>
    <w:rsid w:val="00BC58AF"/>
    <w:rsid w:val="00BC7504"/>
    <w:rsid w:val="00BC7B97"/>
    <w:rsid w:val="00BD041C"/>
    <w:rsid w:val="00BD7942"/>
    <w:rsid w:val="00BE0171"/>
    <w:rsid w:val="00BE0A86"/>
    <w:rsid w:val="00BE0C58"/>
    <w:rsid w:val="00BE158C"/>
    <w:rsid w:val="00BE16F0"/>
    <w:rsid w:val="00BE1C07"/>
    <w:rsid w:val="00BE4AF6"/>
    <w:rsid w:val="00BE7374"/>
    <w:rsid w:val="00BE740C"/>
    <w:rsid w:val="00BF0287"/>
    <w:rsid w:val="00BF0AEE"/>
    <w:rsid w:val="00BF2FB7"/>
    <w:rsid w:val="00BF4DD1"/>
    <w:rsid w:val="00BF60F7"/>
    <w:rsid w:val="00BF6238"/>
    <w:rsid w:val="00BF6644"/>
    <w:rsid w:val="00C01D6F"/>
    <w:rsid w:val="00C01EDD"/>
    <w:rsid w:val="00C04281"/>
    <w:rsid w:val="00C04B15"/>
    <w:rsid w:val="00C059C7"/>
    <w:rsid w:val="00C06729"/>
    <w:rsid w:val="00C06D5B"/>
    <w:rsid w:val="00C074FB"/>
    <w:rsid w:val="00C07F99"/>
    <w:rsid w:val="00C12348"/>
    <w:rsid w:val="00C12969"/>
    <w:rsid w:val="00C1598E"/>
    <w:rsid w:val="00C15E35"/>
    <w:rsid w:val="00C1757C"/>
    <w:rsid w:val="00C17676"/>
    <w:rsid w:val="00C21AC8"/>
    <w:rsid w:val="00C21D7A"/>
    <w:rsid w:val="00C224CC"/>
    <w:rsid w:val="00C22665"/>
    <w:rsid w:val="00C22A88"/>
    <w:rsid w:val="00C22D74"/>
    <w:rsid w:val="00C22E5E"/>
    <w:rsid w:val="00C22F0B"/>
    <w:rsid w:val="00C2315C"/>
    <w:rsid w:val="00C23DB3"/>
    <w:rsid w:val="00C24257"/>
    <w:rsid w:val="00C2444C"/>
    <w:rsid w:val="00C25F06"/>
    <w:rsid w:val="00C30478"/>
    <w:rsid w:val="00C31320"/>
    <w:rsid w:val="00C32EDB"/>
    <w:rsid w:val="00C33750"/>
    <w:rsid w:val="00C34B24"/>
    <w:rsid w:val="00C41A13"/>
    <w:rsid w:val="00C42A28"/>
    <w:rsid w:val="00C43718"/>
    <w:rsid w:val="00C4740C"/>
    <w:rsid w:val="00C474C6"/>
    <w:rsid w:val="00C5034E"/>
    <w:rsid w:val="00C50E77"/>
    <w:rsid w:val="00C5106B"/>
    <w:rsid w:val="00C51435"/>
    <w:rsid w:val="00C522D6"/>
    <w:rsid w:val="00C5245E"/>
    <w:rsid w:val="00C53718"/>
    <w:rsid w:val="00C5402D"/>
    <w:rsid w:val="00C54FF4"/>
    <w:rsid w:val="00C55C0B"/>
    <w:rsid w:val="00C56319"/>
    <w:rsid w:val="00C574E4"/>
    <w:rsid w:val="00C600BE"/>
    <w:rsid w:val="00C61C55"/>
    <w:rsid w:val="00C61C8D"/>
    <w:rsid w:val="00C62877"/>
    <w:rsid w:val="00C63688"/>
    <w:rsid w:val="00C64097"/>
    <w:rsid w:val="00C64F84"/>
    <w:rsid w:val="00C66675"/>
    <w:rsid w:val="00C70166"/>
    <w:rsid w:val="00C703AE"/>
    <w:rsid w:val="00C70489"/>
    <w:rsid w:val="00C704D7"/>
    <w:rsid w:val="00C70502"/>
    <w:rsid w:val="00C718B2"/>
    <w:rsid w:val="00C729A9"/>
    <w:rsid w:val="00C7364E"/>
    <w:rsid w:val="00C739DE"/>
    <w:rsid w:val="00C7533A"/>
    <w:rsid w:val="00C75A15"/>
    <w:rsid w:val="00C76A4B"/>
    <w:rsid w:val="00C83278"/>
    <w:rsid w:val="00C83CDA"/>
    <w:rsid w:val="00C83E9E"/>
    <w:rsid w:val="00C8773C"/>
    <w:rsid w:val="00C90ECA"/>
    <w:rsid w:val="00C9328A"/>
    <w:rsid w:val="00C94C03"/>
    <w:rsid w:val="00C956B6"/>
    <w:rsid w:val="00C95861"/>
    <w:rsid w:val="00CA6308"/>
    <w:rsid w:val="00CA6F0C"/>
    <w:rsid w:val="00CA7507"/>
    <w:rsid w:val="00CA7C1D"/>
    <w:rsid w:val="00CB1219"/>
    <w:rsid w:val="00CB329D"/>
    <w:rsid w:val="00CB4FB0"/>
    <w:rsid w:val="00CB5827"/>
    <w:rsid w:val="00CC2F78"/>
    <w:rsid w:val="00CC4D04"/>
    <w:rsid w:val="00CC5C61"/>
    <w:rsid w:val="00CC6D94"/>
    <w:rsid w:val="00CC7B48"/>
    <w:rsid w:val="00CD3203"/>
    <w:rsid w:val="00CD4885"/>
    <w:rsid w:val="00CD5089"/>
    <w:rsid w:val="00CD5A23"/>
    <w:rsid w:val="00CD5A37"/>
    <w:rsid w:val="00CD5AF6"/>
    <w:rsid w:val="00CD741C"/>
    <w:rsid w:val="00CE08DE"/>
    <w:rsid w:val="00CE273C"/>
    <w:rsid w:val="00CE275D"/>
    <w:rsid w:val="00CE27B7"/>
    <w:rsid w:val="00CE776F"/>
    <w:rsid w:val="00CF0437"/>
    <w:rsid w:val="00CF0B88"/>
    <w:rsid w:val="00CF0D2F"/>
    <w:rsid w:val="00CF2A18"/>
    <w:rsid w:val="00CF2A3D"/>
    <w:rsid w:val="00CF364F"/>
    <w:rsid w:val="00CF4839"/>
    <w:rsid w:val="00CF4957"/>
    <w:rsid w:val="00CF580E"/>
    <w:rsid w:val="00CF7C63"/>
    <w:rsid w:val="00D0256F"/>
    <w:rsid w:val="00D04D3D"/>
    <w:rsid w:val="00D05EB0"/>
    <w:rsid w:val="00D05FC3"/>
    <w:rsid w:val="00D07222"/>
    <w:rsid w:val="00D12C69"/>
    <w:rsid w:val="00D13FE8"/>
    <w:rsid w:val="00D1441A"/>
    <w:rsid w:val="00D158DC"/>
    <w:rsid w:val="00D15F14"/>
    <w:rsid w:val="00D1762F"/>
    <w:rsid w:val="00D20697"/>
    <w:rsid w:val="00D20AAE"/>
    <w:rsid w:val="00D20C11"/>
    <w:rsid w:val="00D24EBF"/>
    <w:rsid w:val="00D25262"/>
    <w:rsid w:val="00D2531F"/>
    <w:rsid w:val="00D3052B"/>
    <w:rsid w:val="00D31A87"/>
    <w:rsid w:val="00D31B15"/>
    <w:rsid w:val="00D36158"/>
    <w:rsid w:val="00D41AB4"/>
    <w:rsid w:val="00D42D95"/>
    <w:rsid w:val="00D44A63"/>
    <w:rsid w:val="00D457BB"/>
    <w:rsid w:val="00D45A41"/>
    <w:rsid w:val="00D45A9B"/>
    <w:rsid w:val="00D46CA8"/>
    <w:rsid w:val="00D50E58"/>
    <w:rsid w:val="00D532BF"/>
    <w:rsid w:val="00D54AC4"/>
    <w:rsid w:val="00D568F5"/>
    <w:rsid w:val="00D57E38"/>
    <w:rsid w:val="00D604CB"/>
    <w:rsid w:val="00D613AA"/>
    <w:rsid w:val="00D62064"/>
    <w:rsid w:val="00D624E2"/>
    <w:rsid w:val="00D62934"/>
    <w:rsid w:val="00D63E01"/>
    <w:rsid w:val="00D64295"/>
    <w:rsid w:val="00D66D5F"/>
    <w:rsid w:val="00D675F6"/>
    <w:rsid w:val="00D70DDB"/>
    <w:rsid w:val="00D723E7"/>
    <w:rsid w:val="00D72EE9"/>
    <w:rsid w:val="00D73510"/>
    <w:rsid w:val="00D738A4"/>
    <w:rsid w:val="00D73E04"/>
    <w:rsid w:val="00D7429D"/>
    <w:rsid w:val="00D75A1B"/>
    <w:rsid w:val="00D76173"/>
    <w:rsid w:val="00D77B72"/>
    <w:rsid w:val="00D82B66"/>
    <w:rsid w:val="00D83726"/>
    <w:rsid w:val="00D85D16"/>
    <w:rsid w:val="00D87105"/>
    <w:rsid w:val="00D871C8"/>
    <w:rsid w:val="00D93680"/>
    <w:rsid w:val="00D94262"/>
    <w:rsid w:val="00D94308"/>
    <w:rsid w:val="00D945B8"/>
    <w:rsid w:val="00D9479E"/>
    <w:rsid w:val="00D95B1F"/>
    <w:rsid w:val="00D97EDA"/>
    <w:rsid w:val="00DA144A"/>
    <w:rsid w:val="00DA274F"/>
    <w:rsid w:val="00DA5F0F"/>
    <w:rsid w:val="00DA77D9"/>
    <w:rsid w:val="00DA7EA7"/>
    <w:rsid w:val="00DB19F7"/>
    <w:rsid w:val="00DB1B78"/>
    <w:rsid w:val="00DB200D"/>
    <w:rsid w:val="00DB21F4"/>
    <w:rsid w:val="00DB5961"/>
    <w:rsid w:val="00DB6F12"/>
    <w:rsid w:val="00DB706D"/>
    <w:rsid w:val="00DB7BA4"/>
    <w:rsid w:val="00DC0768"/>
    <w:rsid w:val="00DC3156"/>
    <w:rsid w:val="00DC50E1"/>
    <w:rsid w:val="00DC65C0"/>
    <w:rsid w:val="00DC6AED"/>
    <w:rsid w:val="00DC770A"/>
    <w:rsid w:val="00DD0476"/>
    <w:rsid w:val="00DD0C6A"/>
    <w:rsid w:val="00DD1173"/>
    <w:rsid w:val="00DD1398"/>
    <w:rsid w:val="00DD1FFB"/>
    <w:rsid w:val="00DD26CC"/>
    <w:rsid w:val="00DD3210"/>
    <w:rsid w:val="00DE0B55"/>
    <w:rsid w:val="00DE1BD6"/>
    <w:rsid w:val="00DE3897"/>
    <w:rsid w:val="00DE485E"/>
    <w:rsid w:val="00DE57E0"/>
    <w:rsid w:val="00DE62A5"/>
    <w:rsid w:val="00DE6A24"/>
    <w:rsid w:val="00DF07D5"/>
    <w:rsid w:val="00DF257E"/>
    <w:rsid w:val="00DF2A93"/>
    <w:rsid w:val="00DF357A"/>
    <w:rsid w:val="00DF3D4F"/>
    <w:rsid w:val="00DF40CC"/>
    <w:rsid w:val="00DF4FF9"/>
    <w:rsid w:val="00DF5690"/>
    <w:rsid w:val="00DF5A8B"/>
    <w:rsid w:val="00DF5FBE"/>
    <w:rsid w:val="00DF7D35"/>
    <w:rsid w:val="00DF7F9E"/>
    <w:rsid w:val="00E0469C"/>
    <w:rsid w:val="00E0552E"/>
    <w:rsid w:val="00E056E4"/>
    <w:rsid w:val="00E07F24"/>
    <w:rsid w:val="00E1355B"/>
    <w:rsid w:val="00E152D4"/>
    <w:rsid w:val="00E16DED"/>
    <w:rsid w:val="00E16FD2"/>
    <w:rsid w:val="00E17A1C"/>
    <w:rsid w:val="00E21B6F"/>
    <w:rsid w:val="00E23BBE"/>
    <w:rsid w:val="00E24EA8"/>
    <w:rsid w:val="00E25A1F"/>
    <w:rsid w:val="00E3256D"/>
    <w:rsid w:val="00E33320"/>
    <w:rsid w:val="00E34838"/>
    <w:rsid w:val="00E35E58"/>
    <w:rsid w:val="00E35F42"/>
    <w:rsid w:val="00E35FD0"/>
    <w:rsid w:val="00E36242"/>
    <w:rsid w:val="00E41785"/>
    <w:rsid w:val="00E41EC1"/>
    <w:rsid w:val="00E4379A"/>
    <w:rsid w:val="00E44BBC"/>
    <w:rsid w:val="00E46198"/>
    <w:rsid w:val="00E46929"/>
    <w:rsid w:val="00E4707D"/>
    <w:rsid w:val="00E52AAC"/>
    <w:rsid w:val="00E53F9C"/>
    <w:rsid w:val="00E53FD4"/>
    <w:rsid w:val="00E55D58"/>
    <w:rsid w:val="00E56470"/>
    <w:rsid w:val="00E56A32"/>
    <w:rsid w:val="00E57F71"/>
    <w:rsid w:val="00E61172"/>
    <w:rsid w:val="00E61445"/>
    <w:rsid w:val="00E62823"/>
    <w:rsid w:val="00E71866"/>
    <w:rsid w:val="00E71891"/>
    <w:rsid w:val="00E726CB"/>
    <w:rsid w:val="00E748F0"/>
    <w:rsid w:val="00E77FB2"/>
    <w:rsid w:val="00E82554"/>
    <w:rsid w:val="00E82FD5"/>
    <w:rsid w:val="00E83CAA"/>
    <w:rsid w:val="00E83E26"/>
    <w:rsid w:val="00E8471F"/>
    <w:rsid w:val="00E8556D"/>
    <w:rsid w:val="00E86A47"/>
    <w:rsid w:val="00E86A5B"/>
    <w:rsid w:val="00E870C2"/>
    <w:rsid w:val="00E870D3"/>
    <w:rsid w:val="00E874CA"/>
    <w:rsid w:val="00E87796"/>
    <w:rsid w:val="00E878F1"/>
    <w:rsid w:val="00E87F67"/>
    <w:rsid w:val="00E90300"/>
    <w:rsid w:val="00E90F94"/>
    <w:rsid w:val="00E92882"/>
    <w:rsid w:val="00E93703"/>
    <w:rsid w:val="00E946DA"/>
    <w:rsid w:val="00E948EC"/>
    <w:rsid w:val="00E95A9F"/>
    <w:rsid w:val="00E9680F"/>
    <w:rsid w:val="00E976AB"/>
    <w:rsid w:val="00EA18A2"/>
    <w:rsid w:val="00EA4AA5"/>
    <w:rsid w:val="00EA4EF1"/>
    <w:rsid w:val="00EB0F43"/>
    <w:rsid w:val="00EB141F"/>
    <w:rsid w:val="00EB1424"/>
    <w:rsid w:val="00EB1466"/>
    <w:rsid w:val="00EB166A"/>
    <w:rsid w:val="00EB1D3E"/>
    <w:rsid w:val="00EB2741"/>
    <w:rsid w:val="00EB551F"/>
    <w:rsid w:val="00EB6BC7"/>
    <w:rsid w:val="00EB7B1B"/>
    <w:rsid w:val="00EC396A"/>
    <w:rsid w:val="00EC3F49"/>
    <w:rsid w:val="00EC48CB"/>
    <w:rsid w:val="00EC51C8"/>
    <w:rsid w:val="00EC54F4"/>
    <w:rsid w:val="00EC65F2"/>
    <w:rsid w:val="00EC6FA7"/>
    <w:rsid w:val="00EC7CF8"/>
    <w:rsid w:val="00ED1C52"/>
    <w:rsid w:val="00ED2911"/>
    <w:rsid w:val="00ED2AF5"/>
    <w:rsid w:val="00ED2FD3"/>
    <w:rsid w:val="00ED4434"/>
    <w:rsid w:val="00ED5DAD"/>
    <w:rsid w:val="00EE001E"/>
    <w:rsid w:val="00EE0226"/>
    <w:rsid w:val="00EE1C19"/>
    <w:rsid w:val="00EE24EC"/>
    <w:rsid w:val="00EE3CDF"/>
    <w:rsid w:val="00EE5376"/>
    <w:rsid w:val="00EE5C11"/>
    <w:rsid w:val="00EF063A"/>
    <w:rsid w:val="00EF1402"/>
    <w:rsid w:val="00EF1456"/>
    <w:rsid w:val="00EF351E"/>
    <w:rsid w:val="00EF35FF"/>
    <w:rsid w:val="00EF57CB"/>
    <w:rsid w:val="00EF6DA4"/>
    <w:rsid w:val="00EF7F91"/>
    <w:rsid w:val="00F01310"/>
    <w:rsid w:val="00F024A1"/>
    <w:rsid w:val="00F038B5"/>
    <w:rsid w:val="00F051A1"/>
    <w:rsid w:val="00F06372"/>
    <w:rsid w:val="00F06DFA"/>
    <w:rsid w:val="00F11064"/>
    <w:rsid w:val="00F12148"/>
    <w:rsid w:val="00F12548"/>
    <w:rsid w:val="00F1270E"/>
    <w:rsid w:val="00F12A15"/>
    <w:rsid w:val="00F13619"/>
    <w:rsid w:val="00F14109"/>
    <w:rsid w:val="00F14E80"/>
    <w:rsid w:val="00F15554"/>
    <w:rsid w:val="00F15E48"/>
    <w:rsid w:val="00F1669C"/>
    <w:rsid w:val="00F20DE9"/>
    <w:rsid w:val="00F23868"/>
    <w:rsid w:val="00F23D7E"/>
    <w:rsid w:val="00F265BC"/>
    <w:rsid w:val="00F2731D"/>
    <w:rsid w:val="00F278A9"/>
    <w:rsid w:val="00F27B86"/>
    <w:rsid w:val="00F30221"/>
    <w:rsid w:val="00F30358"/>
    <w:rsid w:val="00F30E63"/>
    <w:rsid w:val="00F34290"/>
    <w:rsid w:val="00F3528C"/>
    <w:rsid w:val="00F354C8"/>
    <w:rsid w:val="00F3751D"/>
    <w:rsid w:val="00F40557"/>
    <w:rsid w:val="00F40AA6"/>
    <w:rsid w:val="00F40C52"/>
    <w:rsid w:val="00F41BE6"/>
    <w:rsid w:val="00F42E50"/>
    <w:rsid w:val="00F435D0"/>
    <w:rsid w:val="00F43A24"/>
    <w:rsid w:val="00F471DB"/>
    <w:rsid w:val="00F50D90"/>
    <w:rsid w:val="00F50F12"/>
    <w:rsid w:val="00F5173A"/>
    <w:rsid w:val="00F51963"/>
    <w:rsid w:val="00F51D58"/>
    <w:rsid w:val="00F52A4D"/>
    <w:rsid w:val="00F52B8A"/>
    <w:rsid w:val="00F5371C"/>
    <w:rsid w:val="00F54C54"/>
    <w:rsid w:val="00F56325"/>
    <w:rsid w:val="00F5689D"/>
    <w:rsid w:val="00F57940"/>
    <w:rsid w:val="00F57D2B"/>
    <w:rsid w:val="00F603A9"/>
    <w:rsid w:val="00F60CC3"/>
    <w:rsid w:val="00F60CF2"/>
    <w:rsid w:val="00F61F92"/>
    <w:rsid w:val="00F66E7C"/>
    <w:rsid w:val="00F72F55"/>
    <w:rsid w:val="00F7308A"/>
    <w:rsid w:val="00F753D1"/>
    <w:rsid w:val="00F755CA"/>
    <w:rsid w:val="00F773D7"/>
    <w:rsid w:val="00F774FA"/>
    <w:rsid w:val="00F80BDD"/>
    <w:rsid w:val="00F82FE3"/>
    <w:rsid w:val="00F8573A"/>
    <w:rsid w:val="00F8578D"/>
    <w:rsid w:val="00F85B4E"/>
    <w:rsid w:val="00F86B04"/>
    <w:rsid w:val="00F87C2A"/>
    <w:rsid w:val="00F9074A"/>
    <w:rsid w:val="00F90C70"/>
    <w:rsid w:val="00F91161"/>
    <w:rsid w:val="00F93FC7"/>
    <w:rsid w:val="00F95A5C"/>
    <w:rsid w:val="00F9723E"/>
    <w:rsid w:val="00FA105A"/>
    <w:rsid w:val="00FA1DBB"/>
    <w:rsid w:val="00FA215A"/>
    <w:rsid w:val="00FA26D5"/>
    <w:rsid w:val="00FA3893"/>
    <w:rsid w:val="00FA47B8"/>
    <w:rsid w:val="00FA4972"/>
    <w:rsid w:val="00FA5A9A"/>
    <w:rsid w:val="00FA5B67"/>
    <w:rsid w:val="00FA61A6"/>
    <w:rsid w:val="00FA6352"/>
    <w:rsid w:val="00FA6D0A"/>
    <w:rsid w:val="00FA7C2F"/>
    <w:rsid w:val="00FB0F94"/>
    <w:rsid w:val="00FB1319"/>
    <w:rsid w:val="00FB2518"/>
    <w:rsid w:val="00FB39FA"/>
    <w:rsid w:val="00FB5046"/>
    <w:rsid w:val="00FB5C73"/>
    <w:rsid w:val="00FB5FC3"/>
    <w:rsid w:val="00FC1C1A"/>
    <w:rsid w:val="00FC34CE"/>
    <w:rsid w:val="00FC53D6"/>
    <w:rsid w:val="00FD049F"/>
    <w:rsid w:val="00FD11A8"/>
    <w:rsid w:val="00FD319A"/>
    <w:rsid w:val="00FD5AF1"/>
    <w:rsid w:val="00FD6014"/>
    <w:rsid w:val="00FD6A80"/>
    <w:rsid w:val="00FD6D35"/>
    <w:rsid w:val="00FE134C"/>
    <w:rsid w:val="00FE1E24"/>
    <w:rsid w:val="00FE4A17"/>
    <w:rsid w:val="00FE5AA4"/>
    <w:rsid w:val="00FE7E8B"/>
    <w:rsid w:val="00FF13CD"/>
    <w:rsid w:val="00FF1FEA"/>
    <w:rsid w:val="00FF3115"/>
    <w:rsid w:val="00FF3670"/>
    <w:rsid w:val="00FF3840"/>
    <w:rsid w:val="00FF42D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A0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rsid w:val="008A6B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1">
    <w:name w:val="heading 1"/>
    <w:aliases w:val="Заголов,H1,Iaioia?iaaiiue,Iacaaiea ?acaaea aac iiia?a,Caa.iaioi.?aca,?aca aac iiia?a,?aca aac iiia?a1,?aca aac iiia?a2,Caa. iaioia?. ?acaaea,?aca,?aca aac iiia?a:&lt;Iacaaiea&gt;,1,h1,app heading 1,ITT t1,II+,I,H11,H12,H13,H14,H15,H16,H17,H18,..."/>
    <w:basedOn w:val="ab"/>
    <w:next w:val="ab"/>
    <w:link w:val="12"/>
    <w:rsid w:val="00184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2,Numbered text 3,2 headline,h,headline,h2,2,Heading 2 Hidden,CHS,H2-Heading 2,l2,Header2,22,heading2,li...,H21,H22,HD2,ТП Заголовок 2,Глава,list2,A,A.B.C.,list 2,Heading2,Heading Indent No L2,UNDERRUBRIK 1-2,Fonctionnalité"/>
    <w:basedOn w:val="ab"/>
    <w:next w:val="ab"/>
    <w:link w:val="20"/>
    <w:unhideWhenUsed/>
    <w:rsid w:val="002C3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b"/>
    <w:next w:val="ab"/>
    <w:link w:val="31"/>
    <w:unhideWhenUsed/>
    <w:rsid w:val="002C3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b"/>
    <w:next w:val="ab"/>
    <w:link w:val="40"/>
    <w:rsid w:val="00DE62A5"/>
    <w:pPr>
      <w:keepNext/>
      <w:keepLines/>
      <w:spacing w:before="40"/>
      <w:outlineLvl w:val="3"/>
    </w:pPr>
    <w:rPr>
      <w:rFonts w:ascii="Cambria" w:eastAsia="Calibri" w:hAnsi="Cambria"/>
      <w:i/>
      <w:iCs/>
      <w:color w:val="365F91"/>
    </w:rPr>
  </w:style>
  <w:style w:type="paragraph" w:styleId="5">
    <w:name w:val="heading 5"/>
    <w:aliases w:val="Знак,H5,PIM 5,5,ITT t5,PA Pico Section,ТП Заголовок 5,5 sub-bullet,sb,h5,i) ii) iii),1.1.1. Заголовок 5,Level 4,(приложение),Bold/Italics,_Подпункт,1.1  Название подраздела,подпункт,подпункт1,подпункт2,подпункт11,подпункт3,подпункт12,подпунк"/>
    <w:basedOn w:val="ac"/>
    <w:next w:val="ac"/>
    <w:link w:val="50"/>
    <w:rsid w:val="00751206"/>
    <w:pPr>
      <w:keepNext/>
      <w:numPr>
        <w:ilvl w:val="4"/>
        <w:numId w:val="6"/>
      </w:numPr>
      <w:jc w:val="left"/>
      <w:outlineLvl w:val="4"/>
    </w:pPr>
    <w:rPr>
      <w:b/>
      <w:lang w:eastAsia="en-US"/>
    </w:rPr>
  </w:style>
  <w:style w:type="paragraph" w:styleId="6">
    <w:name w:val="heading 6"/>
    <w:aliases w:val="PIM 6,H6,ТП Заголовок 6,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1),дефи"/>
    <w:basedOn w:val="ac"/>
    <w:next w:val="ac"/>
    <w:link w:val="60"/>
    <w:rsid w:val="00751206"/>
    <w:pPr>
      <w:keepNext/>
      <w:numPr>
        <w:ilvl w:val="5"/>
        <w:numId w:val="6"/>
      </w:numPr>
      <w:jc w:val="left"/>
      <w:outlineLvl w:val="5"/>
    </w:pPr>
    <w:rPr>
      <w:b/>
      <w:lang w:eastAsia="en-US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Переч.  ),Перечисление цифры),h7,First Subheading"/>
    <w:basedOn w:val="ac"/>
    <w:next w:val="ac"/>
    <w:link w:val="70"/>
    <w:unhideWhenUsed/>
    <w:rsid w:val="00751206"/>
    <w:pPr>
      <w:keepNext/>
      <w:numPr>
        <w:ilvl w:val="6"/>
        <w:numId w:val="6"/>
      </w:numPr>
      <w:jc w:val="left"/>
      <w:outlineLvl w:val="6"/>
    </w:pPr>
    <w:rPr>
      <w:b/>
      <w:lang w:eastAsia="en-US"/>
    </w:rPr>
  </w:style>
  <w:style w:type="paragraph" w:styleId="8">
    <w:name w:val="heading 8"/>
    <w:aliases w:val="H8,h8,Second Subheading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c"/>
    <w:next w:val="ac"/>
    <w:link w:val="80"/>
    <w:unhideWhenUsed/>
    <w:rsid w:val="00751206"/>
    <w:pPr>
      <w:keepNext/>
      <w:numPr>
        <w:ilvl w:val="7"/>
        <w:numId w:val="6"/>
      </w:numPr>
      <w:jc w:val="left"/>
      <w:outlineLvl w:val="7"/>
    </w:pPr>
    <w:rPr>
      <w:b/>
      <w:lang w:eastAsia="en-US"/>
    </w:rPr>
  </w:style>
  <w:style w:type="paragraph" w:styleId="9">
    <w:name w:val="heading 9"/>
    <w:aliases w:val="H9,h9,Third Subheading,Заголовок 9 Гост,Legal Level 1.1.1.1.,aaa,PIM 9,Titre 10,Заголовок 90"/>
    <w:basedOn w:val="90"/>
    <w:next w:val="ac"/>
    <w:link w:val="91"/>
    <w:unhideWhenUsed/>
    <w:rsid w:val="00751206"/>
    <w:pPr>
      <w:keepNext/>
      <w:numPr>
        <w:ilvl w:val="8"/>
        <w:numId w:val="6"/>
      </w:numPr>
      <w:spacing w:before="100" w:beforeAutospacing="1" w:afterAutospacing="1" w:line="288" w:lineRule="auto"/>
      <w:outlineLvl w:val="8"/>
    </w:pPr>
    <w:rPr>
      <w:b/>
      <w:spacing w:val="20"/>
      <w:sz w:val="24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customStyle="1" w:styleId="af0">
    <w:name w:val="Текст документа"/>
    <w:basedOn w:val="ab"/>
    <w:link w:val="af1"/>
    <w:qFormat/>
    <w:rsid w:val="008B32F7"/>
    <w:rPr>
      <w:sz w:val="24"/>
      <w:szCs w:val="28"/>
    </w:rPr>
  </w:style>
  <w:style w:type="paragraph" w:customStyle="1" w:styleId="a2">
    <w:name w:val="Раздел"/>
    <w:basedOn w:val="11"/>
    <w:next w:val="af0"/>
    <w:link w:val="af2"/>
    <w:qFormat/>
    <w:rsid w:val="0002681A"/>
    <w:pPr>
      <w:numPr>
        <w:numId w:val="9"/>
      </w:numPr>
      <w:spacing w:before="360" w:after="360"/>
    </w:pPr>
    <w:rPr>
      <w:rFonts w:ascii="Times New Roman Полужирный" w:hAnsi="Times New Roman Полужирный"/>
      <w:b/>
      <w:caps/>
      <w:color w:val="auto"/>
      <w:sz w:val="24"/>
    </w:rPr>
  </w:style>
  <w:style w:type="paragraph" w:customStyle="1" w:styleId="a3">
    <w:name w:val="Подраздел"/>
    <w:basedOn w:val="11"/>
    <w:next w:val="af0"/>
    <w:link w:val="af3"/>
    <w:qFormat/>
    <w:rsid w:val="0002681A"/>
    <w:pPr>
      <w:keepNext w:val="0"/>
      <w:keepLines w:val="0"/>
      <w:numPr>
        <w:ilvl w:val="1"/>
        <w:numId w:val="9"/>
      </w:numPr>
      <w:spacing w:after="240"/>
    </w:pPr>
    <w:rPr>
      <w:rFonts w:ascii="Times New Roman" w:hAnsi="Times New Roman"/>
      <w:b/>
      <w:color w:val="auto"/>
      <w:sz w:val="24"/>
    </w:rPr>
  </w:style>
  <w:style w:type="character" w:customStyle="1" w:styleId="12">
    <w:name w:val="Заголовок 1 Знак"/>
    <w:aliases w:val="Заголов Знак,H1 Знак,Iaioia?iaaiiue Знак,Iacaaiea ?acaaea aac iiia?a Знак,Caa.iaioi.?aca Знак,?aca aac iiia?a Знак,?aca aac iiia?a1 Знак,?aca aac iiia?a2 Знак,Caa. iaioia?. ?acaaea Знак,?aca Знак,?aca aac iiia?a:&lt;Iacaaiea&gt; Знак,1 Знак"/>
    <w:basedOn w:val="ad"/>
    <w:link w:val="11"/>
    <w:rsid w:val="0018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2">
    <w:name w:val="Раздел Знак"/>
    <w:basedOn w:val="12"/>
    <w:link w:val="a2"/>
    <w:rsid w:val="0002681A"/>
    <w:rPr>
      <w:rFonts w:ascii="Times New Roman Полужирный" w:eastAsiaTheme="majorEastAsia" w:hAnsi="Times New Roman Полужирный" w:cstheme="majorBidi"/>
      <w:b/>
      <w:caps/>
      <w:color w:val="2F5496" w:themeColor="accent1" w:themeShade="BF"/>
      <w:sz w:val="24"/>
      <w:szCs w:val="32"/>
    </w:rPr>
  </w:style>
  <w:style w:type="paragraph" w:customStyle="1" w:styleId="a4">
    <w:name w:val="Пункт"/>
    <w:basedOn w:val="11"/>
    <w:next w:val="af0"/>
    <w:link w:val="af4"/>
    <w:qFormat/>
    <w:rsid w:val="00AD7F79"/>
    <w:pPr>
      <w:keepNext w:val="0"/>
      <w:numPr>
        <w:ilvl w:val="2"/>
        <w:numId w:val="9"/>
      </w:numPr>
      <w:spacing w:after="240"/>
      <w:outlineLvl w:val="2"/>
    </w:pPr>
    <w:rPr>
      <w:rFonts w:ascii="Times New Roman" w:hAnsi="Times New Roman"/>
      <w:b/>
      <w:color w:val="000000" w:themeColor="text1"/>
      <w:sz w:val="24"/>
    </w:rPr>
  </w:style>
  <w:style w:type="character" w:customStyle="1" w:styleId="af3">
    <w:name w:val="Подраздел Знак"/>
    <w:basedOn w:val="af2"/>
    <w:link w:val="a3"/>
    <w:rsid w:val="0002681A"/>
    <w:rPr>
      <w:rFonts w:ascii="Times New Roman" w:eastAsiaTheme="majorEastAsia" w:hAnsi="Times New Roman" w:cstheme="majorBidi"/>
      <w:b/>
      <w:caps w:val="0"/>
      <w:color w:val="2F5496" w:themeColor="accent1" w:themeShade="BF"/>
      <w:sz w:val="24"/>
      <w:szCs w:val="32"/>
    </w:rPr>
  </w:style>
  <w:style w:type="paragraph" w:customStyle="1" w:styleId="a5">
    <w:name w:val="Подпункт"/>
    <w:basedOn w:val="11"/>
    <w:next w:val="af0"/>
    <w:qFormat/>
    <w:rsid w:val="0002681A"/>
    <w:pPr>
      <w:keepNext w:val="0"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color w:val="000000" w:themeColor="text1"/>
      <w:sz w:val="24"/>
    </w:rPr>
  </w:style>
  <w:style w:type="character" w:customStyle="1" w:styleId="af4">
    <w:name w:val="Пункт Знак"/>
    <w:basedOn w:val="12"/>
    <w:link w:val="a4"/>
    <w:rsid w:val="00AD7F7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af5">
    <w:name w:val="List Paragraph"/>
    <w:aliases w:val="Bullet List,FooterText,numbered,Второй абзац списка,Table-Normal,RSHB_Table-Normal,ПС - Нумерованный,A_маркированный_список,Paragraphe de liste1,lp1"/>
    <w:basedOn w:val="ab"/>
    <w:link w:val="af6"/>
    <w:uiPriority w:val="34"/>
    <w:qFormat/>
    <w:rsid w:val="00975B7B"/>
    <w:pPr>
      <w:ind w:left="720"/>
      <w:contextualSpacing/>
    </w:pPr>
  </w:style>
  <w:style w:type="paragraph" w:customStyle="1" w:styleId="af7">
    <w:name w:val="Структурный элемент"/>
    <w:basedOn w:val="11"/>
    <w:next w:val="af0"/>
    <w:qFormat/>
    <w:rsid w:val="0002681A"/>
    <w:pPr>
      <w:keepLines w:val="0"/>
      <w:pageBreakBefore/>
      <w:spacing w:before="0" w:after="360"/>
      <w:jc w:val="center"/>
    </w:pPr>
    <w:rPr>
      <w:rFonts w:ascii="Times New Roman Полужирный" w:hAnsi="Times New Roman Полужирный"/>
      <w:b/>
      <w:caps/>
      <w:color w:val="000000" w:themeColor="text1"/>
      <w:sz w:val="24"/>
    </w:rPr>
  </w:style>
  <w:style w:type="character" w:styleId="af8">
    <w:name w:val="Placeholder Text"/>
    <w:basedOn w:val="ad"/>
    <w:uiPriority w:val="99"/>
    <w:semiHidden/>
    <w:rsid w:val="00C1598E"/>
    <w:rPr>
      <w:color w:val="808080"/>
    </w:rPr>
  </w:style>
  <w:style w:type="numbering" w:customStyle="1" w:styleId="a0">
    <w:name w:val="Буллет"/>
    <w:basedOn w:val="af"/>
    <w:uiPriority w:val="99"/>
    <w:rsid w:val="00100404"/>
    <w:pPr>
      <w:numPr>
        <w:numId w:val="1"/>
      </w:numPr>
    </w:pPr>
  </w:style>
  <w:style w:type="paragraph" w:customStyle="1" w:styleId="a8">
    <w:name w:val="Список буллетов"/>
    <w:basedOn w:val="af0"/>
    <w:next w:val="af0"/>
    <w:link w:val="af9"/>
    <w:qFormat/>
    <w:rsid w:val="0002681A"/>
    <w:pPr>
      <w:numPr>
        <w:numId w:val="2"/>
      </w:numPr>
      <w:ind w:left="0"/>
    </w:pPr>
  </w:style>
  <w:style w:type="numbering" w:customStyle="1" w:styleId="a1">
    <w:name w:val="Список скобка"/>
    <w:uiPriority w:val="99"/>
    <w:rsid w:val="006A206D"/>
    <w:pPr>
      <w:numPr>
        <w:numId w:val="3"/>
      </w:numPr>
    </w:pPr>
  </w:style>
  <w:style w:type="character" w:customStyle="1" w:styleId="af1">
    <w:name w:val="Текст документа Знак"/>
    <w:basedOn w:val="ad"/>
    <w:link w:val="af0"/>
    <w:rsid w:val="008B32F7"/>
    <w:rPr>
      <w:rFonts w:ascii="Times New Roman" w:eastAsia="Times New Roman" w:hAnsi="Times New Roman" w:cs="Times New Roman"/>
      <w:sz w:val="24"/>
      <w:szCs w:val="28"/>
    </w:rPr>
  </w:style>
  <w:style w:type="character" w:customStyle="1" w:styleId="af9">
    <w:name w:val="Список буллетов Знак"/>
    <w:basedOn w:val="af1"/>
    <w:link w:val="a8"/>
    <w:rsid w:val="0002681A"/>
    <w:rPr>
      <w:rFonts w:ascii="Times New Roman" w:eastAsia="Times New Roman" w:hAnsi="Times New Roman" w:cs="Times New Roman"/>
      <w:sz w:val="24"/>
      <w:szCs w:val="28"/>
    </w:rPr>
  </w:style>
  <w:style w:type="paragraph" w:customStyle="1" w:styleId="aa">
    <w:name w:val="Список нумерованный"/>
    <w:basedOn w:val="af0"/>
    <w:next w:val="af0"/>
    <w:link w:val="afa"/>
    <w:qFormat/>
    <w:rsid w:val="0002681A"/>
    <w:pPr>
      <w:numPr>
        <w:numId w:val="42"/>
      </w:numPr>
    </w:pPr>
  </w:style>
  <w:style w:type="character" w:styleId="afb">
    <w:name w:val="Hyperlink"/>
    <w:basedOn w:val="ad"/>
    <w:uiPriority w:val="99"/>
    <w:unhideWhenUsed/>
    <w:rsid w:val="006A206D"/>
    <w:rPr>
      <w:color w:val="0563C1" w:themeColor="hyperlink"/>
      <w:u w:val="single"/>
    </w:rPr>
  </w:style>
  <w:style w:type="character" w:customStyle="1" w:styleId="afa">
    <w:name w:val="Список нумерованный Знак"/>
    <w:basedOn w:val="af1"/>
    <w:link w:val="aa"/>
    <w:rsid w:val="0002681A"/>
    <w:rPr>
      <w:rFonts w:ascii="Times New Roman" w:eastAsia="Times New Roman" w:hAnsi="Times New Roman" w:cs="Times New Roman"/>
      <w:sz w:val="24"/>
      <w:szCs w:val="28"/>
    </w:rPr>
  </w:style>
  <w:style w:type="paragraph" w:styleId="afc">
    <w:name w:val="caption"/>
    <w:basedOn w:val="ab"/>
    <w:next w:val="ab"/>
    <w:unhideWhenUsed/>
    <w:rsid w:val="006059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d">
    <w:name w:val="Рисунок"/>
    <w:basedOn w:val="af0"/>
    <w:qFormat/>
    <w:rsid w:val="00C8773C"/>
    <w:pPr>
      <w:keepNext/>
      <w:spacing w:after="120"/>
      <w:ind w:firstLine="0"/>
      <w:jc w:val="center"/>
    </w:pPr>
  </w:style>
  <w:style w:type="paragraph" w:customStyle="1" w:styleId="afe">
    <w:name w:val="Подрисуночный текст"/>
    <w:basedOn w:val="afd"/>
    <w:next w:val="af0"/>
    <w:qFormat/>
    <w:rsid w:val="0002681A"/>
    <w:pPr>
      <w:keepNext w:val="0"/>
      <w:spacing w:after="240"/>
    </w:pPr>
    <w:rPr>
      <w:color w:val="000000" w:themeColor="text1"/>
    </w:rPr>
  </w:style>
  <w:style w:type="table" w:styleId="aff">
    <w:name w:val="Table Grid"/>
    <w:basedOn w:val="ae"/>
    <w:uiPriority w:val="39"/>
    <w:rsid w:val="00AC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able of figures"/>
    <w:basedOn w:val="ab"/>
    <w:next w:val="ab"/>
    <w:uiPriority w:val="99"/>
    <w:semiHidden/>
    <w:unhideWhenUsed/>
    <w:rsid w:val="00770E8D"/>
  </w:style>
  <w:style w:type="paragraph" w:customStyle="1" w:styleId="aff1">
    <w:name w:val="Наименование таблицы"/>
    <w:basedOn w:val="af0"/>
    <w:rsid w:val="00867A10"/>
    <w:pPr>
      <w:keepNext/>
      <w:ind w:firstLine="0"/>
    </w:pPr>
  </w:style>
  <w:style w:type="character" w:customStyle="1" w:styleId="20">
    <w:name w:val="Заголовок 2 Знак"/>
    <w:aliases w:val="H2 Знак,Numbered text 3 Знак,2 headline Знак,h Знак,headline Знак,h2 Знак,2 Знак,Heading 2 Hidden Знак,CHS Знак,H2-Heading 2 Знак,l2 Знак,Header2 Знак,22 Знак,heading2 Знак,li... Знак,H21 Знак,H22 Знак,HD2 Знак,ТП Заголовок 2 Знак"/>
    <w:basedOn w:val="ad"/>
    <w:link w:val="2"/>
    <w:rsid w:val="002C3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3">
    <w:name w:val="toc 1"/>
    <w:basedOn w:val="ab"/>
    <w:next w:val="ab"/>
    <w:autoRedefine/>
    <w:uiPriority w:val="39"/>
    <w:unhideWhenUsed/>
    <w:rsid w:val="002C3CB5"/>
    <w:pPr>
      <w:spacing w:after="100"/>
    </w:pPr>
  </w:style>
  <w:style w:type="character" w:customStyle="1" w:styleId="31">
    <w:name w:val="Заголовок 3 Знак"/>
    <w:basedOn w:val="ad"/>
    <w:link w:val="30"/>
    <w:rsid w:val="002C3C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f2">
    <w:name w:val="annotation reference"/>
    <w:basedOn w:val="ad"/>
    <w:uiPriority w:val="99"/>
    <w:unhideWhenUsed/>
    <w:rsid w:val="00425356"/>
    <w:rPr>
      <w:sz w:val="16"/>
      <w:szCs w:val="16"/>
    </w:rPr>
  </w:style>
  <w:style w:type="paragraph" w:styleId="aff3">
    <w:name w:val="annotation text"/>
    <w:basedOn w:val="ab"/>
    <w:link w:val="aff4"/>
    <w:uiPriority w:val="99"/>
    <w:semiHidden/>
    <w:unhideWhenUsed/>
    <w:rsid w:val="00425356"/>
    <w:pPr>
      <w:spacing w:line="240" w:lineRule="auto"/>
    </w:pPr>
    <w:rPr>
      <w:sz w:val="20"/>
    </w:rPr>
  </w:style>
  <w:style w:type="character" w:customStyle="1" w:styleId="aff4">
    <w:name w:val="Текст примечания Знак"/>
    <w:basedOn w:val="ad"/>
    <w:link w:val="aff3"/>
    <w:uiPriority w:val="99"/>
    <w:semiHidden/>
    <w:rsid w:val="00425356"/>
    <w:rPr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unhideWhenUsed/>
    <w:rsid w:val="00425356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425356"/>
    <w:rPr>
      <w:b/>
      <w:bCs/>
      <w:sz w:val="20"/>
      <w:szCs w:val="20"/>
    </w:rPr>
  </w:style>
  <w:style w:type="paragraph" w:styleId="aff7">
    <w:name w:val="Balloon Text"/>
    <w:basedOn w:val="ab"/>
    <w:link w:val="aff8"/>
    <w:semiHidden/>
    <w:unhideWhenUsed/>
    <w:rsid w:val="004253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d"/>
    <w:link w:val="aff7"/>
    <w:semiHidden/>
    <w:rsid w:val="00425356"/>
    <w:rPr>
      <w:rFonts w:ascii="Segoe UI" w:hAnsi="Segoe UI" w:cs="Segoe UI"/>
      <w:sz w:val="18"/>
      <w:szCs w:val="18"/>
    </w:rPr>
  </w:style>
  <w:style w:type="paragraph" w:styleId="aff9">
    <w:name w:val="Revision"/>
    <w:hidden/>
    <w:uiPriority w:val="99"/>
    <w:semiHidden/>
    <w:rsid w:val="0023046B"/>
    <w:pPr>
      <w:spacing w:after="0" w:line="240" w:lineRule="auto"/>
    </w:pPr>
  </w:style>
  <w:style w:type="character" w:customStyle="1" w:styleId="50">
    <w:name w:val="Заголовок 5 Знак"/>
    <w:aliases w:val="Знак Знак,H5 Знак,PIM 5 Знак,5 Знак,ITT t5 Знак,PA Pico Section Знак,ТП Заголовок 5 Знак,5 sub-bullet Знак,sb Знак,h5 Знак,i) ii) iii) Знак,1.1.1. Заголовок 5 Знак,Level 4 Знак,(приложение) Знак,Bold/Italics Знак,_Подпункт Знак"/>
    <w:basedOn w:val="ad"/>
    <w:link w:val="5"/>
    <w:rsid w:val="00751206"/>
    <w:rPr>
      <w:rFonts w:ascii="Times New Roman" w:eastAsia="Times New Roman" w:hAnsi="Times New Roman" w:cs="Times New Roman"/>
      <w:b/>
      <w:spacing w:val="20"/>
      <w:sz w:val="24"/>
      <w:szCs w:val="24"/>
    </w:rPr>
  </w:style>
  <w:style w:type="character" w:customStyle="1" w:styleId="60">
    <w:name w:val="Заголовок 6 Знак"/>
    <w:aliases w:val="PIM 6 Знак,H6 Знак,ТП Заголовок 6 Знак,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"/>
    <w:basedOn w:val="ad"/>
    <w:link w:val="6"/>
    <w:rsid w:val="00751206"/>
    <w:rPr>
      <w:rFonts w:ascii="Times New Roman" w:eastAsia="Times New Roman" w:hAnsi="Times New Roman" w:cs="Times New Roman"/>
      <w:b/>
      <w:spacing w:val="20"/>
      <w:sz w:val="24"/>
      <w:szCs w:val="24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Переч.  ) Знак,h7 Знак"/>
    <w:basedOn w:val="ad"/>
    <w:link w:val="7"/>
    <w:rsid w:val="00751206"/>
    <w:rPr>
      <w:rFonts w:ascii="Times New Roman" w:eastAsia="Times New Roman" w:hAnsi="Times New Roman" w:cs="Times New Roman"/>
      <w:b/>
      <w:spacing w:val="20"/>
      <w:sz w:val="24"/>
      <w:szCs w:val="24"/>
    </w:rPr>
  </w:style>
  <w:style w:type="character" w:customStyle="1" w:styleId="80">
    <w:name w:val="Заголовок 8 Знак"/>
    <w:aliases w:val="H8 Знак,h8 Знак,Second Subheading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d"/>
    <w:link w:val="8"/>
    <w:rsid w:val="00751206"/>
    <w:rPr>
      <w:rFonts w:ascii="Times New Roman" w:eastAsia="Times New Roman" w:hAnsi="Times New Roman" w:cs="Times New Roman"/>
      <w:b/>
      <w:spacing w:val="20"/>
      <w:sz w:val="24"/>
      <w:szCs w:val="24"/>
    </w:rPr>
  </w:style>
  <w:style w:type="character" w:customStyle="1" w:styleId="91">
    <w:name w:val="Заголовок 9 Знак"/>
    <w:aliases w:val="H9 Знак,h9 Знак,Third Subheading Знак,Заголовок 9 Гост Знак,Legal Level 1.1.1.1. Знак,aaa Знак,PIM 9 Знак,Titre 10 Знак,Заголовок 90 Знак"/>
    <w:basedOn w:val="ad"/>
    <w:link w:val="9"/>
    <w:rsid w:val="00751206"/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Body Text"/>
    <w:basedOn w:val="ab"/>
    <w:link w:val="affa"/>
    <w:rsid w:val="00751206"/>
    <w:pPr>
      <w:spacing w:before="100" w:beforeAutospacing="1" w:after="100" w:afterAutospacing="1" w:line="288" w:lineRule="auto"/>
    </w:pPr>
    <w:rPr>
      <w:spacing w:val="20"/>
      <w:sz w:val="24"/>
      <w:szCs w:val="24"/>
      <w:lang w:eastAsia="ru-RU"/>
    </w:rPr>
  </w:style>
  <w:style w:type="character" w:customStyle="1" w:styleId="affa">
    <w:name w:val="Основной текст Знак"/>
    <w:basedOn w:val="ad"/>
    <w:link w:val="ac"/>
    <w:qFormat/>
    <w:rsid w:val="00751206"/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numbering" w:customStyle="1" w:styleId="a7">
    <w:name w:val="Список заголовков"/>
    <w:rsid w:val="00751206"/>
    <w:pPr>
      <w:numPr>
        <w:numId w:val="5"/>
      </w:numPr>
    </w:pPr>
  </w:style>
  <w:style w:type="paragraph" w:styleId="90">
    <w:name w:val="toc 9"/>
    <w:basedOn w:val="ab"/>
    <w:next w:val="ab"/>
    <w:autoRedefine/>
    <w:uiPriority w:val="39"/>
    <w:semiHidden/>
    <w:unhideWhenUsed/>
    <w:rsid w:val="00751206"/>
    <w:pPr>
      <w:spacing w:after="100"/>
      <w:ind w:left="1760"/>
    </w:pPr>
  </w:style>
  <w:style w:type="paragraph" w:styleId="affb">
    <w:name w:val="header"/>
    <w:basedOn w:val="ab"/>
    <w:link w:val="affc"/>
    <w:unhideWhenUsed/>
    <w:rsid w:val="00F23868"/>
    <w:pPr>
      <w:tabs>
        <w:tab w:val="center" w:pos="4677"/>
        <w:tab w:val="right" w:pos="9355"/>
      </w:tabs>
      <w:spacing w:line="240" w:lineRule="auto"/>
    </w:pPr>
  </w:style>
  <w:style w:type="character" w:customStyle="1" w:styleId="affc">
    <w:name w:val="Верхний колонтитул Знак"/>
    <w:basedOn w:val="ad"/>
    <w:link w:val="affb"/>
    <w:rsid w:val="00F23868"/>
  </w:style>
  <w:style w:type="paragraph" w:styleId="affd">
    <w:name w:val="footer"/>
    <w:basedOn w:val="ab"/>
    <w:link w:val="affe"/>
    <w:uiPriority w:val="99"/>
    <w:unhideWhenUsed/>
    <w:rsid w:val="00F23868"/>
    <w:pPr>
      <w:tabs>
        <w:tab w:val="center" w:pos="4677"/>
        <w:tab w:val="right" w:pos="9355"/>
      </w:tabs>
      <w:spacing w:line="240" w:lineRule="auto"/>
    </w:pPr>
  </w:style>
  <w:style w:type="character" w:customStyle="1" w:styleId="affe">
    <w:name w:val="Нижний колонтитул Знак"/>
    <w:basedOn w:val="ad"/>
    <w:link w:val="affd"/>
    <w:uiPriority w:val="99"/>
    <w:rsid w:val="00F23868"/>
  </w:style>
  <w:style w:type="paragraph" w:styleId="21">
    <w:name w:val="Body Text 2"/>
    <w:basedOn w:val="ab"/>
    <w:link w:val="22"/>
    <w:uiPriority w:val="99"/>
    <w:semiHidden/>
    <w:unhideWhenUsed/>
    <w:rsid w:val="00117B7F"/>
    <w:pPr>
      <w:spacing w:after="120" w:line="480" w:lineRule="auto"/>
    </w:pPr>
  </w:style>
  <w:style w:type="character" w:customStyle="1" w:styleId="22">
    <w:name w:val="Основной текст 2 Знак"/>
    <w:basedOn w:val="ad"/>
    <w:link w:val="21"/>
    <w:uiPriority w:val="99"/>
    <w:semiHidden/>
    <w:rsid w:val="00117B7F"/>
  </w:style>
  <w:style w:type="paragraph" w:customStyle="1" w:styleId="3">
    <w:name w:val="Нумерованный список 3 (тбл)"/>
    <w:basedOn w:val="ab"/>
    <w:uiPriority w:val="99"/>
    <w:qFormat/>
    <w:rsid w:val="006041C8"/>
    <w:pPr>
      <w:numPr>
        <w:numId w:val="7"/>
      </w:numPr>
      <w:tabs>
        <w:tab w:val="clear" w:pos="1381"/>
        <w:tab w:val="num" w:pos="1701"/>
      </w:tabs>
      <w:spacing w:before="40" w:after="80" w:line="240" w:lineRule="auto"/>
      <w:ind w:left="1707" w:hanging="567"/>
    </w:pPr>
    <w:rPr>
      <w:lang w:eastAsia="ru-RU"/>
    </w:rPr>
  </w:style>
  <w:style w:type="paragraph" w:customStyle="1" w:styleId="1">
    <w:name w:val="Контент список 1 уровня"/>
    <w:basedOn w:val="af5"/>
    <w:rsid w:val="006041C8"/>
    <w:pPr>
      <w:keepLines/>
      <w:numPr>
        <w:numId w:val="8"/>
      </w:numPr>
      <w:tabs>
        <w:tab w:val="num" w:pos="360"/>
      </w:tabs>
      <w:ind w:left="720" w:firstLine="709"/>
    </w:pPr>
  </w:style>
  <w:style w:type="paragraph" w:customStyle="1" w:styleId="a6">
    <w:name w:val="Подподпункт"/>
    <w:basedOn w:val="11"/>
    <w:next w:val="af0"/>
    <w:link w:val="afff"/>
    <w:qFormat/>
    <w:rsid w:val="0002681A"/>
    <w:pPr>
      <w:numPr>
        <w:ilvl w:val="4"/>
        <w:numId w:val="9"/>
      </w:numPr>
      <w:spacing w:before="120" w:after="120"/>
      <w:outlineLvl w:val="4"/>
    </w:pPr>
    <w:rPr>
      <w:rFonts w:ascii="Times New Roman" w:hAnsi="Times New Roman"/>
      <w:b/>
      <w:color w:val="000000" w:themeColor="text1"/>
      <w:sz w:val="24"/>
    </w:rPr>
  </w:style>
  <w:style w:type="table" w:customStyle="1" w:styleId="14">
    <w:name w:val="Сетка таблицы1"/>
    <w:basedOn w:val="ae"/>
    <w:next w:val="aff"/>
    <w:uiPriority w:val="39"/>
    <w:rsid w:val="00C313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">
    <w:name w:val="Подподпункт Знак"/>
    <w:basedOn w:val="12"/>
    <w:link w:val="a6"/>
    <w:rsid w:val="0002681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afff0">
    <w:name w:val="Контент абзац"/>
    <w:basedOn w:val="ab"/>
    <w:rsid w:val="00405881"/>
    <w:pPr>
      <w:contextualSpacing/>
    </w:pPr>
  </w:style>
  <w:style w:type="paragraph" w:styleId="afff1">
    <w:name w:val="Normal (Web)"/>
    <w:basedOn w:val="ab"/>
    <w:unhideWhenUsed/>
    <w:rsid w:val="00B12EE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32">
    <w:name w:val="toc 3"/>
    <w:basedOn w:val="ab"/>
    <w:next w:val="ab"/>
    <w:autoRedefine/>
    <w:uiPriority w:val="39"/>
    <w:unhideWhenUsed/>
    <w:rsid w:val="00531473"/>
    <w:pPr>
      <w:spacing w:after="100"/>
      <w:ind w:left="440"/>
    </w:pPr>
  </w:style>
  <w:style w:type="numbering" w:customStyle="1" w:styleId="10">
    <w:name w:val="Стиль1"/>
    <w:uiPriority w:val="99"/>
    <w:rsid w:val="00C06729"/>
    <w:pPr>
      <w:numPr>
        <w:numId w:val="10"/>
      </w:numPr>
    </w:pPr>
  </w:style>
  <w:style w:type="paragraph" w:customStyle="1" w:styleId="a9">
    <w:name w:val="Маркированный список ГОСТ"/>
    <w:basedOn w:val="ab"/>
    <w:link w:val="afff2"/>
    <w:qFormat/>
    <w:rsid w:val="0002681A"/>
    <w:pPr>
      <w:numPr>
        <w:numId w:val="11"/>
      </w:numPr>
      <w:ind w:left="0" w:firstLine="709"/>
    </w:pPr>
    <w:rPr>
      <w:sz w:val="24"/>
      <w:szCs w:val="24"/>
      <w:lang w:eastAsia="ru-RU"/>
    </w:rPr>
  </w:style>
  <w:style w:type="character" w:customStyle="1" w:styleId="afff2">
    <w:name w:val="Маркированный список ГОСТ Знак"/>
    <w:basedOn w:val="ad"/>
    <w:link w:val="a9"/>
    <w:rsid w:val="00026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d"/>
    <w:link w:val="4"/>
    <w:rsid w:val="00DE62A5"/>
    <w:rPr>
      <w:rFonts w:ascii="Cambria" w:eastAsia="Calibri" w:hAnsi="Cambria" w:cs="Times New Roman"/>
      <w:i/>
      <w:iCs/>
      <w:color w:val="365F91"/>
      <w:sz w:val="28"/>
      <w:szCs w:val="20"/>
    </w:rPr>
  </w:style>
  <w:style w:type="character" w:customStyle="1" w:styleId="PlainText2">
    <w:name w:val="PlainText Знак2"/>
    <w:link w:val="PlainText"/>
    <w:locked/>
    <w:rsid w:val="00DE62A5"/>
    <w:rPr>
      <w:sz w:val="24"/>
      <w:lang w:eastAsia="ru-RU"/>
    </w:rPr>
  </w:style>
  <w:style w:type="paragraph" w:customStyle="1" w:styleId="PlainText">
    <w:name w:val="PlainText"/>
    <w:link w:val="PlainText2"/>
    <w:rsid w:val="00DE62A5"/>
    <w:pPr>
      <w:spacing w:after="0" w:line="360" w:lineRule="auto"/>
      <w:ind w:firstLine="851"/>
      <w:jc w:val="both"/>
    </w:pPr>
    <w:rPr>
      <w:sz w:val="24"/>
      <w:lang w:eastAsia="ru-RU"/>
    </w:rPr>
  </w:style>
  <w:style w:type="paragraph" w:customStyle="1" w:styleId="ItemizedList2">
    <w:name w:val="ItemizedList2"/>
    <w:rsid w:val="00DE62A5"/>
    <w:pPr>
      <w:numPr>
        <w:ilvl w:val="1"/>
        <w:numId w:val="12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DE62A5"/>
    <w:pPr>
      <w:numPr>
        <w:ilvl w:val="2"/>
        <w:numId w:val="12"/>
      </w:numPr>
      <w:spacing w:before="120" w:after="0" w:line="36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ItemizedList1">
    <w:name w:val="ItemizedList1"/>
    <w:rsid w:val="00DE62A5"/>
    <w:pPr>
      <w:numPr>
        <w:numId w:val="12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">
    <w:name w:val="List Bullet"/>
    <w:aliases w:val="UL,Маркированный список 1,Маркированный список Знак1,Маркированный список Знак Знак1,Round Bullet Знак1 Знак,Round Bullet1 Знак1 Знак,Round Bullet2 Знак1 Знак,Round Bullet11 Знак1 Знак,Round Bullet3 Знак1 Зн"/>
    <w:basedOn w:val="ab"/>
    <w:link w:val="afff3"/>
    <w:rsid w:val="00DE62A5"/>
    <w:pPr>
      <w:numPr>
        <w:numId w:val="13"/>
      </w:numPr>
      <w:tabs>
        <w:tab w:val="clear" w:pos="360"/>
        <w:tab w:val="num" w:pos="1381"/>
        <w:tab w:val="left" w:pos="1418"/>
      </w:tabs>
      <w:spacing w:line="240" w:lineRule="auto"/>
      <w:ind w:left="567" w:firstLine="454"/>
    </w:pPr>
    <w:rPr>
      <w:rFonts w:eastAsia="SimSun"/>
      <w:sz w:val="20"/>
      <w:szCs w:val="24"/>
      <w:lang w:eastAsia="ru-RU"/>
    </w:rPr>
  </w:style>
  <w:style w:type="character" w:customStyle="1" w:styleId="afff3">
    <w:name w:val="Маркированный список Знак"/>
    <w:aliases w:val="UL Знак,Маркированный список 1 Знак,Маркированный список Знак1 Знак,Маркированный список Знак Знак1 Знак,Round Bullet Знак1 Знак Знак,Round Bullet1 Знак1 Знак Знак,Round Bullet2 Знак1 Знак Знак,Round Bullet11 Знак1 Знак Знак"/>
    <w:link w:val="a"/>
    <w:locked/>
    <w:rsid w:val="00DE62A5"/>
    <w:rPr>
      <w:rFonts w:ascii="Times New Roman" w:eastAsia="SimSun" w:hAnsi="Times New Roman" w:cs="Times New Roman"/>
      <w:sz w:val="20"/>
      <w:szCs w:val="24"/>
      <w:lang w:eastAsia="ru-RU"/>
    </w:rPr>
  </w:style>
  <w:style w:type="paragraph" w:customStyle="1" w:styleId="15">
    <w:name w:val="Знак Знак1"/>
    <w:basedOn w:val="ab"/>
    <w:rsid w:val="00DE62A5"/>
    <w:pPr>
      <w:tabs>
        <w:tab w:val="num" w:pos="0"/>
      </w:tabs>
      <w:spacing w:after="200"/>
      <w:ind w:left="1134" w:hanging="425"/>
    </w:pPr>
    <w:rPr>
      <w:szCs w:val="22"/>
    </w:rPr>
  </w:style>
  <w:style w:type="paragraph" w:customStyle="1" w:styleId="51">
    <w:name w:val="5 уровень1"/>
    <w:basedOn w:val="a5"/>
    <w:rsid w:val="00DE62A5"/>
    <w:pPr>
      <w:keepNext/>
      <w:numPr>
        <w:ilvl w:val="4"/>
        <w:numId w:val="14"/>
      </w:numPr>
      <w:tabs>
        <w:tab w:val="num" w:pos="0"/>
        <w:tab w:val="left" w:pos="1680"/>
      </w:tabs>
      <w:suppressAutoHyphens/>
      <w:spacing w:before="200" w:after="0"/>
      <w:ind w:left="1134" w:hanging="425"/>
      <w:outlineLvl w:val="4"/>
    </w:pPr>
    <w:rPr>
      <w:rFonts w:eastAsia="Calibri" w:cs="Times New Roman"/>
      <w:bCs/>
      <w:color w:val="000000"/>
      <w:szCs w:val="24"/>
      <w:lang w:eastAsia="ru-RU"/>
    </w:rPr>
  </w:style>
  <w:style w:type="character" w:customStyle="1" w:styleId="16">
    <w:name w:val="Подраздел Знак1"/>
    <w:locked/>
    <w:rsid w:val="00DE62A5"/>
    <w:rPr>
      <w:rFonts w:ascii="Calibri" w:eastAsia="Times New Roman" w:hAnsi="Calibri"/>
      <w:b/>
      <w:bCs/>
      <w:sz w:val="28"/>
      <w:szCs w:val="26"/>
      <w:lang w:eastAsia="en-US"/>
    </w:rPr>
  </w:style>
  <w:style w:type="paragraph" w:customStyle="1" w:styleId="17">
    <w:name w:val="Абзац списка1"/>
    <w:basedOn w:val="ab"/>
    <w:rsid w:val="00DE62A5"/>
    <w:pPr>
      <w:ind w:left="720"/>
      <w:contextualSpacing/>
    </w:pPr>
  </w:style>
  <w:style w:type="paragraph" w:customStyle="1" w:styleId="phNormal">
    <w:name w:val="ph_Normal"/>
    <w:basedOn w:val="ab"/>
    <w:link w:val="phNormal0"/>
    <w:rsid w:val="00DE62A5"/>
    <w:pPr>
      <w:ind w:firstLine="851"/>
    </w:pPr>
    <w:rPr>
      <w:rFonts w:eastAsia="Calibri"/>
      <w:sz w:val="20"/>
      <w:lang w:eastAsia="ru-RU"/>
    </w:rPr>
  </w:style>
  <w:style w:type="character" w:customStyle="1" w:styleId="phNormal0">
    <w:name w:val="ph_Normal Знак"/>
    <w:link w:val="phNormal"/>
    <w:locked/>
    <w:rsid w:val="00DE62A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4">
    <w:name w:val="Абзац"/>
    <w:basedOn w:val="ab"/>
    <w:autoRedefine/>
    <w:rsid w:val="00DE62A5"/>
    <w:pPr>
      <w:ind w:firstLine="567"/>
      <w:contextualSpacing/>
    </w:pPr>
    <w:rPr>
      <w:szCs w:val="22"/>
    </w:rPr>
  </w:style>
  <w:style w:type="paragraph" w:customStyle="1" w:styleId="Head2">
    <w:name w:val="Head2"/>
    <w:next w:val="PlainText"/>
    <w:rsid w:val="00DE62A5"/>
    <w:pPr>
      <w:keepNext/>
      <w:numPr>
        <w:ilvl w:val="1"/>
        <w:numId w:val="15"/>
      </w:numPr>
      <w:tabs>
        <w:tab w:val="left" w:pos="8931"/>
      </w:tabs>
      <w:spacing w:before="120" w:after="120" w:line="360" w:lineRule="auto"/>
      <w:outlineLvl w:val="1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DE62A5"/>
    <w:pPr>
      <w:keepNext/>
      <w:pageBreakBefore/>
      <w:numPr>
        <w:numId w:val="15"/>
      </w:numPr>
      <w:spacing w:before="120" w:after="120" w:line="360" w:lineRule="auto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rsid w:val="00DE62A5"/>
    <w:pPr>
      <w:numPr>
        <w:ilvl w:val="7"/>
        <w:numId w:val="15"/>
      </w:num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rsid w:val="00DE62A5"/>
    <w:pPr>
      <w:keepNext/>
      <w:numPr>
        <w:ilvl w:val="8"/>
        <w:numId w:val="15"/>
      </w:numPr>
      <w:spacing w:before="240"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3">
    <w:name w:val="Head3"/>
    <w:next w:val="PlainText"/>
    <w:rsid w:val="00DE62A5"/>
    <w:pPr>
      <w:keepNext/>
      <w:numPr>
        <w:ilvl w:val="2"/>
        <w:numId w:val="15"/>
      </w:numPr>
      <w:spacing w:before="120" w:after="120" w:line="360" w:lineRule="auto"/>
      <w:outlineLvl w:val="2"/>
    </w:pPr>
    <w:rPr>
      <w:rFonts w:ascii="Times New Roman" w:eastAsia="Calibri" w:hAnsi="Times New Roman" w:cs="Arial"/>
      <w:b/>
      <w:bCs/>
      <w:kern w:val="32"/>
      <w:sz w:val="28"/>
      <w:szCs w:val="26"/>
      <w:lang w:eastAsia="ru-RU"/>
    </w:rPr>
  </w:style>
  <w:style w:type="paragraph" w:customStyle="1" w:styleId="Head4">
    <w:name w:val="Head4"/>
    <w:basedOn w:val="ab"/>
    <w:next w:val="PlainText"/>
    <w:rsid w:val="00DE62A5"/>
    <w:pPr>
      <w:keepNext/>
      <w:numPr>
        <w:ilvl w:val="3"/>
        <w:numId w:val="15"/>
      </w:numPr>
      <w:spacing w:before="120" w:after="120"/>
      <w:jc w:val="left"/>
      <w:outlineLvl w:val="3"/>
    </w:pPr>
    <w:rPr>
      <w:rFonts w:eastAsia="Calibri"/>
      <w:b/>
      <w:lang w:eastAsia="ru-RU"/>
    </w:rPr>
  </w:style>
  <w:style w:type="paragraph" w:customStyle="1" w:styleId="Head5">
    <w:name w:val="Head5"/>
    <w:rsid w:val="00DE62A5"/>
    <w:pPr>
      <w:keepNext/>
      <w:numPr>
        <w:ilvl w:val="4"/>
        <w:numId w:val="15"/>
      </w:numPr>
      <w:spacing w:before="120" w:after="120" w:line="360" w:lineRule="auto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8">
    <w:name w:val="Заголовок оглавления1"/>
    <w:basedOn w:val="11"/>
    <w:next w:val="ab"/>
    <w:rsid w:val="00DE62A5"/>
    <w:pPr>
      <w:suppressAutoHyphens/>
      <w:spacing w:before="480" w:after="240" w:line="276" w:lineRule="auto"/>
      <w:outlineLvl w:val="9"/>
    </w:pPr>
    <w:rPr>
      <w:rFonts w:ascii="Cambria" w:eastAsia="Calibri" w:hAnsi="Cambria" w:cs="Times New Roman"/>
      <w:b/>
      <w:bCs/>
      <w:caps/>
      <w:color w:val="365F91"/>
      <w:sz w:val="28"/>
      <w:szCs w:val="28"/>
    </w:rPr>
  </w:style>
  <w:style w:type="paragraph" w:styleId="23">
    <w:name w:val="toc 2"/>
    <w:basedOn w:val="ab"/>
    <w:next w:val="ab"/>
    <w:autoRedefine/>
    <w:uiPriority w:val="39"/>
    <w:rsid w:val="00DE62A5"/>
    <w:pPr>
      <w:tabs>
        <w:tab w:val="left" w:pos="426"/>
        <w:tab w:val="left" w:pos="709"/>
        <w:tab w:val="right" w:leader="dot" w:pos="9345"/>
      </w:tabs>
      <w:spacing w:after="100"/>
      <w:ind w:left="240" w:firstLine="0"/>
      <w:jc w:val="left"/>
    </w:pPr>
  </w:style>
  <w:style w:type="paragraph" w:customStyle="1" w:styleId="41">
    <w:name w:val="Заг 4"/>
    <w:basedOn w:val="30"/>
    <w:link w:val="42"/>
    <w:rsid w:val="00DE62A5"/>
    <w:pPr>
      <w:tabs>
        <w:tab w:val="left" w:pos="1701"/>
        <w:tab w:val="left" w:pos="1985"/>
      </w:tabs>
      <w:suppressAutoHyphens/>
      <w:spacing w:before="120" w:after="60"/>
      <w:ind w:left="864" w:hanging="864"/>
      <w:outlineLvl w:val="3"/>
    </w:pPr>
    <w:rPr>
      <w:rFonts w:ascii="Times New Roman" w:eastAsia="Calibri" w:hAnsi="Times New Roman" w:cs="Arial"/>
      <w:b/>
      <w:bCs/>
      <w:sz w:val="28"/>
      <w:szCs w:val="26"/>
      <w:lang w:eastAsia="ru-RU"/>
    </w:rPr>
  </w:style>
  <w:style w:type="paragraph" w:customStyle="1" w:styleId="52">
    <w:name w:val="Заг 5"/>
    <w:basedOn w:val="41"/>
    <w:link w:val="53"/>
    <w:rsid w:val="00DE62A5"/>
    <w:pPr>
      <w:tabs>
        <w:tab w:val="clear" w:pos="1985"/>
        <w:tab w:val="left" w:pos="2127"/>
      </w:tabs>
      <w:spacing w:before="0" w:after="0"/>
      <w:ind w:left="1008" w:hanging="1008"/>
      <w:outlineLvl w:val="4"/>
    </w:pPr>
  </w:style>
  <w:style w:type="character" w:customStyle="1" w:styleId="42">
    <w:name w:val="Заг 4 Знак"/>
    <w:basedOn w:val="31"/>
    <w:link w:val="41"/>
    <w:locked/>
    <w:rsid w:val="00DE62A5"/>
    <w:rPr>
      <w:rFonts w:ascii="Times New Roman" w:eastAsia="Calibri" w:hAnsi="Times New Roman" w:cs="Arial"/>
      <w:b/>
      <w:bCs/>
      <w:color w:val="1F3763" w:themeColor="accent1" w:themeShade="7F"/>
      <w:sz w:val="28"/>
      <w:szCs w:val="26"/>
      <w:lang w:eastAsia="ru-RU"/>
    </w:rPr>
  </w:style>
  <w:style w:type="paragraph" w:styleId="afff5">
    <w:name w:val="footnote text"/>
    <w:aliases w:val="EW_footnote"/>
    <w:basedOn w:val="ab"/>
    <w:link w:val="afff6"/>
    <w:rsid w:val="00DE62A5"/>
    <w:pPr>
      <w:spacing w:line="300" w:lineRule="exact"/>
      <w:ind w:firstLine="0"/>
      <w:jc w:val="left"/>
    </w:pPr>
    <w:rPr>
      <w:rFonts w:ascii="Arial" w:eastAsia="Calibri" w:hAnsi="Arial"/>
      <w:bCs/>
      <w:sz w:val="20"/>
      <w:szCs w:val="24"/>
      <w:lang w:eastAsia="ru-RU"/>
    </w:rPr>
  </w:style>
  <w:style w:type="character" w:customStyle="1" w:styleId="afff6">
    <w:name w:val="Текст сноски Знак"/>
    <w:aliases w:val="EW_footnote Знак"/>
    <w:basedOn w:val="ad"/>
    <w:link w:val="afff5"/>
    <w:rsid w:val="00DE62A5"/>
    <w:rPr>
      <w:rFonts w:ascii="Arial" w:eastAsia="Calibri" w:hAnsi="Arial" w:cs="Times New Roman"/>
      <w:bCs/>
      <w:sz w:val="20"/>
      <w:szCs w:val="24"/>
      <w:lang w:eastAsia="ru-RU"/>
    </w:rPr>
  </w:style>
  <w:style w:type="character" w:customStyle="1" w:styleId="53">
    <w:name w:val="Заг 5 Знак"/>
    <w:basedOn w:val="42"/>
    <w:link w:val="52"/>
    <w:locked/>
    <w:rsid w:val="00DE62A5"/>
    <w:rPr>
      <w:rFonts w:ascii="Times New Roman" w:eastAsia="Calibri" w:hAnsi="Times New Roman" w:cs="Arial"/>
      <w:b/>
      <w:bCs/>
      <w:color w:val="1F3763" w:themeColor="accent1" w:themeShade="7F"/>
      <w:sz w:val="28"/>
      <w:szCs w:val="26"/>
      <w:lang w:eastAsia="ru-RU"/>
    </w:rPr>
  </w:style>
  <w:style w:type="character" w:styleId="afff7">
    <w:name w:val="footnote reference"/>
    <w:aliases w:val="EW_FootnSign"/>
    <w:rsid w:val="00DE62A5"/>
    <w:rPr>
      <w:vertAlign w:val="superscript"/>
    </w:rPr>
  </w:style>
  <w:style w:type="paragraph" w:styleId="afff8">
    <w:name w:val="Plain Text"/>
    <w:basedOn w:val="ab"/>
    <w:link w:val="afff9"/>
    <w:semiHidden/>
    <w:rsid w:val="00DE62A5"/>
    <w:pPr>
      <w:spacing w:line="240" w:lineRule="auto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d"/>
    <w:link w:val="afff8"/>
    <w:semiHidden/>
    <w:rsid w:val="00DE62A5"/>
    <w:rPr>
      <w:rFonts w:ascii="Consolas" w:eastAsia="Times New Roman" w:hAnsi="Consolas" w:cs="Times New Roman"/>
      <w:sz w:val="21"/>
      <w:szCs w:val="21"/>
    </w:rPr>
  </w:style>
  <w:style w:type="paragraph" w:customStyle="1" w:styleId="19">
    <w:name w:val="Рецензия1"/>
    <w:hidden/>
    <w:semiHidden/>
    <w:rsid w:val="00DE6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E62A5"/>
    <w:rPr>
      <w:rFonts w:cs="Times New Roman"/>
    </w:rPr>
  </w:style>
  <w:style w:type="paragraph" w:customStyle="1" w:styleId="FMSOsnovnoytext">
    <w:name w:val="FMS_Osnovnoy_text"/>
    <w:basedOn w:val="ab"/>
    <w:link w:val="FMSOsnovnoytext0"/>
    <w:rsid w:val="00DE62A5"/>
    <w:pPr>
      <w:keepLines/>
      <w:spacing w:before="60" w:after="60" w:line="240" w:lineRule="auto"/>
      <w:ind w:left="57" w:right="57" w:firstLine="720"/>
    </w:pPr>
    <w:rPr>
      <w:rFonts w:eastAsia="Calibri"/>
      <w:sz w:val="20"/>
      <w:szCs w:val="24"/>
      <w:lang w:eastAsia="ru-RU"/>
    </w:rPr>
  </w:style>
  <w:style w:type="character" w:customStyle="1" w:styleId="FMSOsnovnoytext0">
    <w:name w:val="FMS_Osnovnoy_text Знак"/>
    <w:link w:val="FMSOsnovnoytext"/>
    <w:locked/>
    <w:rsid w:val="00DE62A5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-11">
    <w:name w:val="Цветной список - Акцент 11"/>
    <w:basedOn w:val="ab"/>
    <w:rsid w:val="00DE62A5"/>
    <w:pPr>
      <w:spacing w:after="200"/>
      <w:ind w:left="357"/>
      <w:contextualSpacing/>
    </w:pPr>
    <w:rPr>
      <w:szCs w:val="22"/>
    </w:rPr>
  </w:style>
  <w:style w:type="paragraph" w:customStyle="1" w:styleId="03">
    <w:name w:val="_Текст0_Список 3 уровня"/>
    <w:basedOn w:val="ab"/>
    <w:rsid w:val="00DE62A5"/>
    <w:pPr>
      <w:tabs>
        <w:tab w:val="left" w:pos="1701"/>
        <w:tab w:val="num" w:pos="2268"/>
      </w:tabs>
      <w:spacing w:line="240" w:lineRule="auto"/>
      <w:ind w:left="2268" w:hanging="284"/>
    </w:pPr>
    <w:rPr>
      <w:rFonts w:ascii="Arial" w:eastAsia="Calibri" w:hAnsi="Arial" w:cs="Arial"/>
      <w:szCs w:val="24"/>
      <w:lang w:eastAsia="ru-RU"/>
    </w:rPr>
  </w:style>
  <w:style w:type="paragraph" w:customStyle="1" w:styleId="110">
    <w:name w:val="Абзац списка11"/>
    <w:basedOn w:val="ab"/>
    <w:rsid w:val="00DE62A5"/>
    <w:pPr>
      <w:ind w:left="720"/>
    </w:pPr>
    <w:rPr>
      <w:szCs w:val="28"/>
      <w:lang w:eastAsia="ru-RU"/>
    </w:rPr>
  </w:style>
  <w:style w:type="character" w:styleId="afffa">
    <w:name w:val="Strong"/>
    <w:rsid w:val="00DE62A5"/>
    <w:rPr>
      <w:rFonts w:ascii="Times New Roman" w:hAnsi="Times New Roman" w:cs="Times New Roman"/>
      <w:b/>
      <w:color w:val="auto"/>
    </w:rPr>
  </w:style>
  <w:style w:type="paragraph" w:customStyle="1" w:styleId="afffb">
    <w:name w:val="Обычный (тбл)"/>
    <w:basedOn w:val="ab"/>
    <w:link w:val="afffc"/>
    <w:rsid w:val="00DE62A5"/>
    <w:pPr>
      <w:spacing w:before="40" w:after="80" w:line="240" w:lineRule="auto"/>
      <w:ind w:firstLine="0"/>
      <w:jc w:val="left"/>
    </w:pPr>
    <w:rPr>
      <w:bCs/>
      <w:sz w:val="22"/>
      <w:szCs w:val="18"/>
      <w:lang w:eastAsia="ru-RU"/>
    </w:rPr>
  </w:style>
  <w:style w:type="paragraph" w:customStyle="1" w:styleId="afffd">
    <w:name w:val="ТЛ_Название_учреждения"/>
    <w:basedOn w:val="ab"/>
    <w:uiPriority w:val="99"/>
    <w:rsid w:val="00DE62A5"/>
    <w:pPr>
      <w:spacing w:line="240" w:lineRule="auto"/>
      <w:ind w:firstLine="0"/>
      <w:jc w:val="center"/>
    </w:pPr>
    <w:rPr>
      <w:caps/>
      <w:szCs w:val="24"/>
      <w:lang w:eastAsia="ru-RU"/>
    </w:rPr>
  </w:style>
  <w:style w:type="paragraph" w:customStyle="1" w:styleId="afffe">
    <w:name w:val="Титул_абзац_ГОСТ_ЛУ_Наименование_документа"/>
    <w:basedOn w:val="ab"/>
    <w:uiPriority w:val="99"/>
    <w:rsid w:val="00DE62A5"/>
    <w:pPr>
      <w:spacing w:line="240" w:lineRule="auto"/>
      <w:ind w:firstLine="0"/>
      <w:jc w:val="center"/>
    </w:pPr>
    <w:rPr>
      <w:b/>
      <w:sz w:val="32"/>
      <w:szCs w:val="24"/>
      <w:lang w:eastAsia="ru-RU"/>
    </w:rPr>
  </w:style>
  <w:style w:type="paragraph" w:customStyle="1" w:styleId="affff">
    <w:name w:val="Титул_абзац_ГОСТ_ЛУ_Обозначение_документа"/>
    <w:basedOn w:val="ab"/>
    <w:uiPriority w:val="99"/>
    <w:rsid w:val="00DE62A5"/>
    <w:pPr>
      <w:spacing w:line="240" w:lineRule="auto"/>
      <w:ind w:firstLine="0"/>
      <w:jc w:val="center"/>
    </w:pPr>
    <w:rPr>
      <w:szCs w:val="24"/>
      <w:lang w:eastAsia="ru-RU"/>
    </w:rPr>
  </w:style>
  <w:style w:type="paragraph" w:customStyle="1" w:styleId="T30">
    <w:name w:val="T30 основной с/н"/>
    <w:basedOn w:val="ab"/>
    <w:rsid w:val="00DE62A5"/>
    <w:pPr>
      <w:numPr>
        <w:ilvl w:val="1"/>
        <w:numId w:val="16"/>
      </w:numPr>
    </w:pPr>
  </w:style>
  <w:style w:type="character" w:customStyle="1" w:styleId="1a">
    <w:name w:val="Тема примечания Знак1"/>
    <w:uiPriority w:val="99"/>
    <w:semiHidden/>
    <w:rsid w:val="00DE62A5"/>
    <w:rPr>
      <w:rFonts w:ascii="Times New Roman" w:hAnsi="Times New Roman"/>
      <w:b/>
      <w:bCs/>
      <w:sz w:val="20"/>
      <w:szCs w:val="20"/>
    </w:rPr>
  </w:style>
  <w:style w:type="numbering" w:customStyle="1" w:styleId="dogovor">
    <w:name w:val="dogovor"/>
    <w:rsid w:val="00DE62A5"/>
    <w:pPr>
      <w:numPr>
        <w:numId w:val="17"/>
      </w:numPr>
    </w:pPr>
  </w:style>
  <w:style w:type="character" w:customStyle="1" w:styleId="afffc">
    <w:name w:val="Обычный (тбл) Знак"/>
    <w:link w:val="afffb"/>
    <w:rsid w:val="00DE62A5"/>
    <w:rPr>
      <w:rFonts w:ascii="Times New Roman" w:eastAsia="Times New Roman" w:hAnsi="Times New Roman" w:cs="Times New Roman"/>
      <w:bCs/>
      <w:szCs w:val="18"/>
      <w:lang w:eastAsia="ru-RU"/>
    </w:rPr>
  </w:style>
  <w:style w:type="paragraph" w:customStyle="1" w:styleId="affff0">
    <w:name w:val="Шапка таблицы"/>
    <w:basedOn w:val="afffb"/>
    <w:link w:val="affff1"/>
    <w:rsid w:val="00DE62A5"/>
    <w:pPr>
      <w:keepNext/>
      <w:spacing w:before="60"/>
    </w:pPr>
    <w:rPr>
      <w:b/>
    </w:rPr>
  </w:style>
  <w:style w:type="character" w:customStyle="1" w:styleId="affff1">
    <w:name w:val="Шапка таблицы Знак"/>
    <w:link w:val="affff0"/>
    <w:rsid w:val="00DE62A5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24">
    <w:name w:val="Заголовок 2 Знак Знак"/>
    <w:rsid w:val="00DE62A5"/>
    <w:rPr>
      <w:rFonts w:ascii="Times New Roman" w:eastAsia="Arial Unicode MS" w:hAnsi="Times New Roman"/>
      <w:sz w:val="28"/>
      <w:szCs w:val="28"/>
    </w:rPr>
  </w:style>
  <w:style w:type="paragraph" w:customStyle="1" w:styleId="ConsPlusDocList">
    <w:name w:val="ConsPlusDocList"/>
    <w:rsid w:val="00DE62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2">
    <w:name w:val="TOC Heading"/>
    <w:basedOn w:val="11"/>
    <w:next w:val="ab"/>
    <w:uiPriority w:val="39"/>
    <w:unhideWhenUsed/>
    <w:rsid w:val="00DE62A5"/>
    <w:pPr>
      <w:outlineLvl w:val="9"/>
    </w:pPr>
    <w:rPr>
      <w:lang w:eastAsia="ru-RU"/>
    </w:rPr>
  </w:style>
  <w:style w:type="paragraph" w:styleId="HTML">
    <w:name w:val="HTML Preformatted"/>
    <w:basedOn w:val="ab"/>
    <w:link w:val="HTML0"/>
    <w:uiPriority w:val="99"/>
    <w:unhideWhenUsed/>
    <w:rsid w:val="00DE6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d"/>
    <w:link w:val="HTML"/>
    <w:uiPriority w:val="99"/>
    <w:rsid w:val="00DE62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b"/>
    <w:rsid w:val="00DE62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ffff3">
    <w:name w:val="endnote text"/>
    <w:basedOn w:val="ab"/>
    <w:link w:val="affff4"/>
    <w:rsid w:val="00DE62A5"/>
    <w:pPr>
      <w:spacing w:line="240" w:lineRule="auto"/>
    </w:pPr>
    <w:rPr>
      <w:sz w:val="20"/>
    </w:rPr>
  </w:style>
  <w:style w:type="character" w:customStyle="1" w:styleId="affff4">
    <w:name w:val="Текст концевой сноски Знак"/>
    <w:basedOn w:val="ad"/>
    <w:link w:val="affff3"/>
    <w:rsid w:val="00DE62A5"/>
    <w:rPr>
      <w:rFonts w:ascii="Times New Roman" w:eastAsia="Times New Roman" w:hAnsi="Times New Roman" w:cs="Times New Roman"/>
      <w:sz w:val="20"/>
      <w:szCs w:val="20"/>
    </w:rPr>
  </w:style>
  <w:style w:type="character" w:styleId="affff5">
    <w:name w:val="endnote reference"/>
    <w:basedOn w:val="ad"/>
    <w:rsid w:val="00DE62A5"/>
    <w:rPr>
      <w:vertAlign w:val="superscript"/>
    </w:rPr>
  </w:style>
  <w:style w:type="character" w:customStyle="1" w:styleId="keyword">
    <w:name w:val="keyword"/>
    <w:basedOn w:val="ad"/>
    <w:rsid w:val="00DE62A5"/>
  </w:style>
  <w:style w:type="paragraph" w:styleId="affff6">
    <w:name w:val="Title"/>
    <w:basedOn w:val="ab"/>
    <w:next w:val="ab"/>
    <w:link w:val="affff7"/>
    <w:rsid w:val="00DE62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Название Знак"/>
    <w:basedOn w:val="ad"/>
    <w:link w:val="affff6"/>
    <w:rsid w:val="00DE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59">
    <w:name w:val="Стиль По ширине Первая строка:  1.59 см"/>
    <w:basedOn w:val="ab"/>
    <w:link w:val="1590"/>
    <w:uiPriority w:val="99"/>
    <w:rsid w:val="00DE62A5"/>
    <w:pPr>
      <w:spacing w:after="120" w:line="240" w:lineRule="auto"/>
      <w:ind w:firstLine="902"/>
    </w:pPr>
    <w:rPr>
      <w:sz w:val="24"/>
      <w:lang w:eastAsia="ru-RU"/>
    </w:rPr>
  </w:style>
  <w:style w:type="character" w:customStyle="1" w:styleId="1590">
    <w:name w:val="Стиль По ширине Первая строка:  1.59 см Знак"/>
    <w:link w:val="159"/>
    <w:uiPriority w:val="99"/>
    <w:rsid w:val="00DE62A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Bullet">
    <w:name w:val="Bullet"/>
    <w:rsid w:val="00DE62A5"/>
    <w:pPr>
      <w:numPr>
        <w:numId w:val="18"/>
      </w:numPr>
    </w:pPr>
  </w:style>
  <w:style w:type="paragraph" w:customStyle="1" w:styleId="Body">
    <w:name w:val="Body"/>
    <w:rsid w:val="00DE62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ffff8">
    <w:name w:val="FollowedHyperlink"/>
    <w:basedOn w:val="ad"/>
    <w:rsid w:val="00DE62A5"/>
    <w:rPr>
      <w:color w:val="954F72" w:themeColor="followedHyperlink"/>
      <w:u w:val="single"/>
    </w:rPr>
  </w:style>
  <w:style w:type="character" w:customStyle="1" w:styleId="1b">
    <w:name w:val="Неразрешенное упоминание1"/>
    <w:basedOn w:val="ad"/>
    <w:uiPriority w:val="99"/>
    <w:semiHidden/>
    <w:unhideWhenUsed/>
    <w:rsid w:val="00DE62A5"/>
    <w:rPr>
      <w:color w:val="808080"/>
      <w:shd w:val="clear" w:color="auto" w:fill="E6E6E6"/>
    </w:rPr>
  </w:style>
  <w:style w:type="paragraph" w:customStyle="1" w:styleId="25">
    <w:name w:val="Абзац списка2"/>
    <w:basedOn w:val="ab"/>
    <w:rsid w:val="00DE62A5"/>
    <w:pPr>
      <w:ind w:left="720"/>
      <w:contextualSpacing/>
    </w:pPr>
    <w:rPr>
      <w:sz w:val="24"/>
    </w:rPr>
  </w:style>
  <w:style w:type="character" w:customStyle="1" w:styleId="71">
    <w:name w:val="Основной текст + Полужирный7"/>
    <w:rsid w:val="00DE62A5"/>
    <w:rPr>
      <w:rFonts w:ascii="Times New Roman" w:hAnsi="Times New Roman"/>
      <w:b/>
      <w:spacing w:val="0"/>
      <w:sz w:val="21"/>
    </w:rPr>
  </w:style>
  <w:style w:type="character" w:customStyle="1" w:styleId="af6">
    <w:name w:val="Абзац списка Знак"/>
    <w:aliases w:val="Bullet List Знак1,FooterText Знак1,numbered Знак1,Второй абзац списка Знак1,Table-Normal Знак,RSHB_Table-Normal Знак,ПС - Нумерованный Знак,A_маркированный_список Знак,Paragraphe de liste1 Знак,lp1 Знак"/>
    <w:link w:val="af5"/>
    <w:uiPriority w:val="34"/>
    <w:locked/>
    <w:rsid w:val="00DE62A5"/>
  </w:style>
  <w:style w:type="paragraph" w:customStyle="1" w:styleId="affff9">
    <w:name w:val="основной"/>
    <w:uiPriority w:val="99"/>
    <w:rsid w:val="00DE62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Текст0"/>
    <w:basedOn w:val="affff9"/>
    <w:rsid w:val="00DE62A5"/>
    <w:pPr>
      <w:suppressAutoHyphens/>
      <w:spacing w:after="120" w:line="276" w:lineRule="auto"/>
      <w:ind w:firstLine="680"/>
    </w:pPr>
    <w:rPr>
      <w:lang w:eastAsia="ar-SA"/>
    </w:rPr>
  </w:style>
  <w:style w:type="paragraph" w:customStyle="1" w:styleId="341">
    <w:name w:val="34_Таблица_Список_Марк_1"/>
    <w:basedOn w:val="ab"/>
    <w:link w:val="3410"/>
    <w:rsid w:val="00DE62A5"/>
    <w:pPr>
      <w:numPr>
        <w:numId w:val="20"/>
      </w:numPr>
      <w:spacing w:line="240" w:lineRule="auto"/>
      <w:jc w:val="left"/>
    </w:pPr>
    <w:rPr>
      <w:sz w:val="20"/>
      <w:lang w:val="x-none" w:eastAsia="x-none"/>
    </w:rPr>
  </w:style>
  <w:style w:type="character" w:customStyle="1" w:styleId="3410">
    <w:name w:val="34_Таблица_Список_Марк_1 Знак"/>
    <w:basedOn w:val="ad"/>
    <w:link w:val="341"/>
    <w:rsid w:val="00DE6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4">
    <w:name w:val="34_Процедура_Шаг_Единичный"/>
    <w:basedOn w:val="ab"/>
    <w:rsid w:val="00DE62A5"/>
    <w:pPr>
      <w:numPr>
        <w:numId w:val="19"/>
      </w:numPr>
    </w:pPr>
    <w:rPr>
      <w:sz w:val="24"/>
      <w:lang w:eastAsia="x-none"/>
    </w:rPr>
  </w:style>
  <w:style w:type="character" w:customStyle="1" w:styleId="1c">
    <w:name w:val="Абзац списка Знак1"/>
    <w:aliases w:val="Bullet List Знак,FooterText Знак,numbered Знак,Второй абзац списка Знак"/>
    <w:uiPriority w:val="34"/>
    <w:locked/>
    <w:rsid w:val="00310338"/>
    <w:rPr>
      <w:rFonts w:ascii="Times New Roman" w:eastAsia="Calibri" w:hAnsi="Times New Roman" w:cs="Times New Roman"/>
      <w:sz w:val="24"/>
    </w:rPr>
  </w:style>
  <w:style w:type="character" w:customStyle="1" w:styleId="s2">
    <w:name w:val="s2"/>
    <w:basedOn w:val="ad"/>
    <w:rsid w:val="007257D0"/>
  </w:style>
  <w:style w:type="character" w:customStyle="1" w:styleId="26">
    <w:name w:val="Неразрешенное упоминание2"/>
    <w:basedOn w:val="ad"/>
    <w:uiPriority w:val="99"/>
    <w:semiHidden/>
    <w:unhideWhenUsed/>
    <w:rsid w:val="006810A9"/>
    <w:rPr>
      <w:color w:val="605E5C"/>
      <w:shd w:val="clear" w:color="auto" w:fill="E1DFDD"/>
    </w:rPr>
  </w:style>
  <w:style w:type="paragraph" w:customStyle="1" w:styleId="FMSNormal">
    <w:name w:val="FMS_Normal"/>
    <w:basedOn w:val="ab"/>
    <w:link w:val="FMSNormalChar"/>
    <w:qFormat/>
    <w:rsid w:val="00474928"/>
    <w:pPr>
      <w:spacing w:line="240" w:lineRule="auto"/>
      <w:ind w:firstLine="851"/>
    </w:pPr>
    <w:rPr>
      <w:rFonts w:ascii="ISOCPEUR" w:eastAsiaTheme="minorEastAsia" w:hAnsi="ISOCPEUR" w:cs="ISOCPEUR"/>
      <w:sz w:val="24"/>
      <w:szCs w:val="24"/>
      <w:lang w:eastAsia="ru-RU"/>
    </w:rPr>
  </w:style>
  <w:style w:type="character" w:customStyle="1" w:styleId="FMSNormalChar">
    <w:name w:val="FMS_Normal Char"/>
    <w:link w:val="FMSNormal"/>
    <w:rsid w:val="00474928"/>
    <w:rPr>
      <w:rFonts w:ascii="ISOCPEUR" w:eastAsiaTheme="minorEastAsia" w:hAnsi="ISOCPEUR" w:cs="ISOCPEUR"/>
      <w:sz w:val="24"/>
      <w:szCs w:val="24"/>
      <w:lang w:eastAsia="ru-RU"/>
    </w:rPr>
  </w:style>
  <w:style w:type="paragraph" w:customStyle="1" w:styleId="Default">
    <w:name w:val="Default"/>
    <w:rsid w:val="00C474C6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customStyle="1" w:styleId="LNDNormal">
    <w:name w:val="LND_Normal"/>
    <w:basedOn w:val="ab"/>
    <w:link w:val="LNDNormal0"/>
    <w:qFormat/>
    <w:rsid w:val="003D7AC6"/>
    <w:pPr>
      <w:spacing w:before="120" w:line="240" w:lineRule="auto"/>
    </w:pPr>
    <w:rPr>
      <w:szCs w:val="24"/>
      <w:lang w:eastAsia="ru-RU"/>
    </w:rPr>
  </w:style>
  <w:style w:type="character" w:customStyle="1" w:styleId="LNDNormal0">
    <w:name w:val="LND_Normal Знак"/>
    <w:link w:val="LNDNormal"/>
    <w:locked/>
    <w:rsid w:val="003D7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NDListNum1">
    <w:name w:val="LND_ListNum_а)1)"/>
    <w:basedOn w:val="LNDNormal"/>
    <w:qFormat/>
    <w:rsid w:val="003D7AC6"/>
    <w:pPr>
      <w:numPr>
        <w:numId w:val="57"/>
      </w:numPr>
      <w:tabs>
        <w:tab w:val="clear" w:pos="1134"/>
      </w:tabs>
      <w:spacing w:after="60"/>
      <w:ind w:firstLine="0"/>
    </w:pPr>
  </w:style>
  <w:style w:type="paragraph" w:customStyle="1" w:styleId="LNDTableBodyMarker">
    <w:name w:val="LND_Table_BodyMarker"/>
    <w:basedOn w:val="ab"/>
    <w:qFormat/>
    <w:rsid w:val="003D7AC6"/>
    <w:pPr>
      <w:keepLines/>
      <w:numPr>
        <w:numId w:val="58"/>
      </w:numPr>
      <w:spacing w:before="60" w:after="60" w:line="240" w:lineRule="auto"/>
      <w:jc w:val="left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0DB2-3020-4080-ACF1-A13AE55C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173</Pages>
  <Words>40485</Words>
  <Characters>230769</Characters>
  <Application>Microsoft Office Word</Application>
  <DocSecurity>4</DocSecurity>
  <Lines>1923</Lines>
  <Paragraphs>541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2021-06-23T09:38:00Z</dcterms:created>
  <dcterms:modified xsi:type="dcterms:W3CDTF">2021-06-23T09:38:00Z</dcterms:modified>
</cp:coreProperties>
</file>