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4F" w:rsidRPr="00EB35F6" w:rsidRDefault="00BC274F" w:rsidP="00BC274F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EB35F6">
        <w:rPr>
          <w:rFonts w:ascii="Liberation Serif" w:hAnsi="Liberation Serif" w:cs="Liberation Serif"/>
          <w:sz w:val="24"/>
          <w:szCs w:val="24"/>
        </w:rPr>
        <w:t>Протокол</w:t>
      </w:r>
    </w:p>
    <w:p w:rsidR="00BC274F" w:rsidRPr="00EB35F6" w:rsidRDefault="00BC274F" w:rsidP="00BC274F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EB35F6">
        <w:rPr>
          <w:rFonts w:ascii="Liberation Serif" w:hAnsi="Liberation Serif" w:cs="Liberation Serif"/>
          <w:sz w:val="24"/>
          <w:szCs w:val="24"/>
        </w:rPr>
        <w:t xml:space="preserve">рассмотрения единственной заявки </w:t>
      </w:r>
    </w:p>
    <w:p w:rsidR="00BC274F" w:rsidRPr="0079093D" w:rsidRDefault="00BC274F" w:rsidP="00BC274F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79093D">
        <w:rPr>
          <w:rFonts w:ascii="Liberation Serif" w:hAnsi="Liberation Serif" w:cs="Liberation Serif"/>
          <w:sz w:val="24"/>
          <w:szCs w:val="24"/>
        </w:rPr>
        <w:t>на участие в электронном аукционе</w:t>
      </w:r>
    </w:p>
    <w:p w:rsidR="00BC274F" w:rsidRPr="0079093D" w:rsidRDefault="00BC274F" w:rsidP="00BC274F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79093D">
        <w:rPr>
          <w:rFonts w:ascii="Liberation Serif" w:hAnsi="Liberation Serif" w:cs="Liberation Serif"/>
          <w:bCs/>
          <w:sz w:val="24"/>
          <w:szCs w:val="24"/>
        </w:rPr>
        <w:t xml:space="preserve">№ </w:t>
      </w:r>
      <w:r w:rsidRPr="00D60DEF">
        <w:rPr>
          <w:rFonts w:ascii="Liberation Serif" w:hAnsi="Liberation Serif" w:cs="Liberation Serif"/>
          <w:noProof/>
          <w:sz w:val="24"/>
          <w:szCs w:val="24"/>
        </w:rPr>
        <w:t>0162200011820000290</w:t>
      </w:r>
    </w:p>
    <w:p w:rsidR="00BC274F" w:rsidRPr="0079093D" w:rsidRDefault="00BC274F" w:rsidP="00BC274F">
      <w:pPr>
        <w:pStyle w:val="21"/>
        <w:ind w:firstLine="0"/>
        <w:rPr>
          <w:rFonts w:ascii="Liberation Serif" w:hAnsi="Liberation Serif" w:cs="Liberation Serif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07A1985" wp14:editId="5731E373">
                <wp:simplePos x="0" y="0"/>
                <wp:positionH relativeFrom="column">
                  <wp:posOffset>0</wp:posOffset>
                </wp:positionH>
                <wp:positionV relativeFrom="paragraph">
                  <wp:posOffset>39369</wp:posOffset>
                </wp:positionV>
                <wp:extent cx="59436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2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weight="2.25pt" from="0,3.1pt" to="468pt,3.1pt" w14:anchorId="643D7C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41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"/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BC274F" w:rsidTr="00A848E3">
        <w:tc>
          <w:tcPr>
            <w:tcW w:w="4870" w:type="dxa"/>
            <w:shd w:val="clear" w:color="auto" w:fill="auto"/>
          </w:tcPr>
          <w:p w:rsidR="00BC274F" w:rsidRPr="00D80B09" w:rsidRDefault="00BC274F" w:rsidP="00A848E3">
            <w:pPr>
              <w:pStyle w:val="21"/>
              <w:ind w:firstLine="0"/>
              <w:rPr>
                <w:rFonts w:ascii="Liberation Serif" w:hAnsi="Liberation Serif" w:cs="Liberation Serif"/>
                <w:szCs w:val="24"/>
                <w:lang w:val="en-US"/>
              </w:rPr>
            </w:pPr>
            <w:r w:rsidRPr="00D80B09">
              <w:rPr>
                <w:rFonts w:ascii="Liberation Serif" w:hAnsi="Liberation Serif" w:cs="Liberation Serif"/>
                <w:szCs w:val="24"/>
                <w:lang w:val="en-US"/>
              </w:rPr>
              <w:t xml:space="preserve">г. </w:t>
            </w:r>
            <w:proofErr w:type="spellStart"/>
            <w:r w:rsidRPr="00D80B09">
              <w:rPr>
                <w:rFonts w:ascii="Liberation Serif" w:hAnsi="Liberation Serif" w:cs="Liberation Serif"/>
                <w:szCs w:val="24"/>
                <w:lang w:val="en-US"/>
              </w:rPr>
              <w:t>Екатеринбург</w:t>
            </w:r>
            <w:proofErr w:type="spellEnd"/>
          </w:p>
        </w:tc>
        <w:tc>
          <w:tcPr>
            <w:tcW w:w="4871" w:type="dxa"/>
            <w:shd w:val="clear" w:color="auto" w:fill="auto"/>
          </w:tcPr>
          <w:p w:rsidR="00BC274F" w:rsidRPr="00D80B09" w:rsidRDefault="00CC3095" w:rsidP="00A848E3">
            <w:pPr>
              <w:pStyle w:val="21"/>
              <w:ind w:firstLine="0"/>
              <w:jc w:val="right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Cs w:val="24"/>
              </w:rPr>
              <w:t>07</w:t>
            </w:r>
            <w:r w:rsidR="00BC274F" w:rsidRPr="00D60DEF">
              <w:rPr>
                <w:rFonts w:ascii="Liberation Serif" w:hAnsi="Liberation Serif" w:cs="Liberation Serif"/>
                <w:noProof/>
                <w:szCs w:val="24"/>
              </w:rPr>
              <w:t>.04.2020</w:t>
            </w:r>
          </w:p>
        </w:tc>
      </w:tr>
    </w:tbl>
    <w:p w:rsidR="00BC274F" w:rsidRPr="0079093D" w:rsidRDefault="00BC274F" w:rsidP="00BC274F">
      <w:pPr>
        <w:shd w:val="clear" w:color="auto" w:fill="FFFFFF"/>
        <w:spacing w:after="120" w:line="322" w:lineRule="exact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BC274F" w:rsidRPr="0079093D" w:rsidRDefault="00BC274F" w:rsidP="00BC274F">
      <w:pPr>
        <w:shd w:val="clear" w:color="auto" w:fill="FFFFFF"/>
        <w:spacing w:line="322" w:lineRule="exact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9093D">
        <w:rPr>
          <w:rFonts w:ascii="Liberation Serif" w:hAnsi="Liberation Serif" w:cs="Liberation Serif"/>
          <w:b/>
          <w:sz w:val="24"/>
          <w:szCs w:val="24"/>
        </w:rPr>
        <w:t xml:space="preserve">Организатор: </w:t>
      </w:r>
      <w:r w:rsidRPr="0079093D">
        <w:rPr>
          <w:rFonts w:ascii="Liberation Serif" w:hAnsi="Liberation Serif" w:cs="Liberation Serif"/>
          <w:noProof/>
          <w:sz w:val="24"/>
          <w:szCs w:val="24"/>
        </w:rPr>
        <w:t>Департамент государственных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 закупок Свердловской области</w:t>
      </w:r>
    </w:p>
    <w:p w:rsidR="00BC274F" w:rsidRPr="0079093D" w:rsidRDefault="00BC274F" w:rsidP="00BC274F">
      <w:pPr>
        <w:shd w:val="clear" w:color="auto" w:fill="FFFFFF"/>
        <w:spacing w:line="322" w:lineRule="exact"/>
        <w:jc w:val="both"/>
        <w:rPr>
          <w:rFonts w:ascii="Liberation Serif" w:hAnsi="Liberation Serif" w:cs="Liberation Serif"/>
          <w:bCs/>
          <w:i/>
          <w:iCs/>
          <w:sz w:val="24"/>
          <w:szCs w:val="24"/>
        </w:rPr>
      </w:pPr>
      <w:r w:rsidRPr="0079093D">
        <w:rPr>
          <w:rFonts w:ascii="Liberation Serif" w:hAnsi="Liberation Serif" w:cs="Liberation Serif"/>
          <w:b/>
          <w:sz w:val="24"/>
          <w:szCs w:val="24"/>
        </w:rPr>
        <w:t>Наименование объекта закупки</w:t>
      </w:r>
      <w:r w:rsidRPr="0079093D">
        <w:rPr>
          <w:rFonts w:ascii="Liberation Serif" w:hAnsi="Liberation Serif" w:cs="Liberation Serif"/>
          <w:b/>
          <w:caps/>
          <w:sz w:val="24"/>
          <w:szCs w:val="24"/>
        </w:rPr>
        <w:t>:</w:t>
      </w:r>
      <w:r w:rsidRPr="0079093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D60DEF">
        <w:rPr>
          <w:rFonts w:ascii="Liberation Serif" w:hAnsi="Liberation Serif" w:cs="Liberation Serif"/>
          <w:noProof/>
          <w:snapToGrid w:val="0"/>
          <w:sz w:val="24"/>
          <w:szCs w:val="24"/>
        </w:rPr>
        <w:t>Оказание услуг по предоставлению доступов к информационному ресурсу «СКАН» (ИЛИ ЭКВИВАЛЕНТУ)</w:t>
      </w:r>
    </w:p>
    <w:p w:rsidR="00BC274F" w:rsidRPr="00D80B09" w:rsidRDefault="00BC274F" w:rsidP="00BC274F">
      <w:pPr>
        <w:pStyle w:val="a4"/>
        <w:ind w:left="0"/>
        <w:jc w:val="both"/>
        <w:rPr>
          <w:rFonts w:ascii="Liberation Serif" w:hAnsi="Liberation Serif" w:cs="Liberation Serif"/>
          <w:bCs/>
          <w:noProof/>
          <w:sz w:val="24"/>
          <w:szCs w:val="24"/>
        </w:rPr>
      </w:pPr>
      <w:r w:rsidRPr="0079093D">
        <w:rPr>
          <w:rFonts w:ascii="Liberation Serif" w:hAnsi="Liberation Serif" w:cs="Liberation Serif"/>
          <w:b/>
          <w:sz w:val="24"/>
          <w:szCs w:val="24"/>
        </w:rPr>
        <w:t>Заказчик: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 </w:t>
      </w:r>
      <w:r w:rsidRPr="00D60DEF">
        <w:rPr>
          <w:rFonts w:ascii="Liberation Serif" w:hAnsi="Liberation Serif" w:cs="Liberation Serif"/>
          <w:bCs/>
          <w:noProof/>
          <w:sz w:val="24"/>
          <w:szCs w:val="24"/>
        </w:rPr>
        <w:t>ДЕПАРТАМЕНТ ИНФОРМАЦИОННОЙ ПОЛИТИКИ СВЕРДЛОВСКОЙ ОБЛАСТИ</w:t>
      </w:r>
    </w:p>
    <w:p w:rsidR="00BC274F" w:rsidRPr="00D80B09" w:rsidRDefault="00BC274F" w:rsidP="00BC274F">
      <w:pPr>
        <w:pStyle w:val="a4"/>
        <w:ind w:left="0"/>
        <w:jc w:val="both"/>
        <w:rPr>
          <w:rFonts w:ascii="Liberation Serif" w:hAnsi="Liberation Serif" w:cs="Liberation Serif"/>
          <w:sz w:val="24"/>
          <w:szCs w:val="24"/>
        </w:rPr>
      </w:pPr>
      <w:r w:rsidRPr="0079093D">
        <w:rPr>
          <w:rFonts w:ascii="Liberation Serif" w:hAnsi="Liberation Serif" w:cs="Liberation Serif"/>
          <w:b/>
          <w:sz w:val="24"/>
          <w:szCs w:val="24"/>
        </w:rPr>
        <w:t xml:space="preserve">Начальная (максимальная) цена контракта </w:t>
      </w:r>
      <w:r w:rsidR="00454AC3">
        <w:rPr>
          <w:rFonts w:ascii="Liberation Serif" w:hAnsi="Liberation Serif" w:cs="Liberation Serif"/>
          <w:b/>
          <w:sz w:val="24"/>
          <w:szCs w:val="24"/>
        </w:rPr>
        <w:t>–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 </w:t>
      </w:r>
      <w:r w:rsidRPr="00D60DEF">
        <w:rPr>
          <w:rFonts w:ascii="Liberation Serif" w:hAnsi="Liberation Serif" w:cs="Liberation Serif"/>
          <w:noProof/>
          <w:sz w:val="24"/>
          <w:szCs w:val="24"/>
        </w:rPr>
        <w:t>2</w:t>
      </w:r>
      <w:r w:rsidR="00454AC3" w:rsidRPr="00454AC3">
        <w:rPr>
          <w:rFonts w:ascii="Liberation Serif" w:hAnsi="Liberation Serif" w:cs="Liberation Serif"/>
          <w:noProof/>
          <w:sz w:val="24"/>
          <w:szCs w:val="24"/>
        </w:rPr>
        <w:t xml:space="preserve"> </w:t>
      </w:r>
      <w:r w:rsidRPr="00D60DEF">
        <w:rPr>
          <w:rFonts w:ascii="Liberation Serif" w:hAnsi="Liberation Serif" w:cs="Liberation Serif"/>
          <w:noProof/>
          <w:sz w:val="24"/>
          <w:szCs w:val="24"/>
        </w:rPr>
        <w:t>500</w:t>
      </w:r>
      <w:r w:rsidR="00454AC3" w:rsidRPr="00454AC3">
        <w:rPr>
          <w:rFonts w:ascii="Liberation Serif" w:hAnsi="Liberation Serif" w:cs="Liberation Serif"/>
          <w:noProof/>
          <w:sz w:val="24"/>
          <w:szCs w:val="24"/>
        </w:rPr>
        <w:t xml:space="preserve"> </w:t>
      </w:r>
      <w:r w:rsidRPr="00D60DEF">
        <w:rPr>
          <w:rFonts w:ascii="Liberation Serif" w:hAnsi="Liberation Serif" w:cs="Liberation Serif"/>
          <w:noProof/>
          <w:sz w:val="24"/>
          <w:szCs w:val="24"/>
        </w:rPr>
        <w:t>000,00</w:t>
      </w:r>
      <w:r>
        <w:rPr>
          <w:rFonts w:ascii="Liberation Serif" w:hAnsi="Liberation Serif" w:cs="Liberation Serif"/>
          <w:noProof/>
          <w:sz w:val="24"/>
          <w:szCs w:val="24"/>
        </w:rPr>
        <w:t xml:space="preserve"> </w:t>
      </w:r>
      <w:r w:rsidRPr="0079093D">
        <w:rPr>
          <w:rFonts w:ascii="Liberation Serif" w:hAnsi="Liberation Serif" w:cs="Liberation Serif"/>
          <w:sz w:val="24"/>
          <w:szCs w:val="24"/>
        </w:rPr>
        <w:t>руб</w:t>
      </w:r>
      <w:r w:rsidRPr="0079093D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BC274F" w:rsidRPr="0079093D" w:rsidRDefault="00BC274F" w:rsidP="00BC274F">
      <w:pPr>
        <w:pStyle w:val="a4"/>
        <w:spacing w:before="120" w:after="120"/>
        <w:ind w:left="0" w:firstLine="709"/>
        <w:jc w:val="both"/>
        <w:rPr>
          <w:rFonts w:ascii="Liberation Serif" w:hAnsi="Liberation Serif" w:cs="Liberation Serif"/>
          <w:noProof/>
          <w:sz w:val="24"/>
          <w:szCs w:val="24"/>
        </w:rPr>
      </w:pPr>
      <w:r w:rsidRPr="0079093D">
        <w:rPr>
          <w:rFonts w:ascii="Liberation Serif" w:hAnsi="Liberation Serif" w:cs="Liberation Serif"/>
          <w:sz w:val="24"/>
          <w:szCs w:val="24"/>
        </w:rPr>
        <w:t xml:space="preserve">Извещение и документация об электронном аукционе были размещены </w:t>
      </w:r>
      <w:r w:rsidRPr="00D60DEF">
        <w:rPr>
          <w:rFonts w:ascii="Liberation Serif" w:hAnsi="Liberation Serif" w:cs="Liberation Serif"/>
          <w:noProof/>
          <w:sz w:val="24"/>
          <w:szCs w:val="24"/>
        </w:rPr>
        <w:t>16.03.2020 12:47:18 (по московскому времени)</w:t>
      </w:r>
      <w:r>
        <w:rPr>
          <w:rFonts w:ascii="Liberation Serif" w:hAnsi="Liberation Serif" w:cs="Liberation Serif"/>
          <w:noProof/>
          <w:sz w:val="24"/>
          <w:szCs w:val="24"/>
        </w:rPr>
        <w:t xml:space="preserve"> 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на Официальном сайте Единой информационной системы в сфере закупок: </w:t>
      </w:r>
      <w:r w:rsidRPr="0079093D">
        <w:rPr>
          <w:rFonts w:ascii="Liberation Serif" w:hAnsi="Liberation Serif" w:cs="Liberation Serif"/>
          <w:sz w:val="24"/>
          <w:szCs w:val="24"/>
          <w:lang w:val="en-US"/>
        </w:rPr>
        <w:t>http</w:t>
      </w:r>
      <w:r w:rsidRPr="0079093D">
        <w:rPr>
          <w:rFonts w:ascii="Liberation Serif" w:hAnsi="Liberation Serif" w:cs="Liberation Serif"/>
          <w:sz w:val="24"/>
          <w:szCs w:val="24"/>
        </w:rPr>
        <w:t>://</w:t>
      </w:r>
      <w:proofErr w:type="spellStart"/>
      <w:r w:rsidRPr="0079093D">
        <w:rPr>
          <w:rFonts w:ascii="Liberation Serif" w:hAnsi="Liberation Serif" w:cs="Liberation Serif"/>
          <w:sz w:val="24"/>
          <w:szCs w:val="24"/>
          <w:lang w:val="en-US"/>
        </w:rPr>
        <w:t>zakupki</w:t>
      </w:r>
      <w:proofErr w:type="spellEnd"/>
      <w:r w:rsidRPr="0079093D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79093D">
        <w:rPr>
          <w:rFonts w:ascii="Liberation Serif" w:hAnsi="Liberation Serif" w:cs="Liberation Serif"/>
          <w:sz w:val="24"/>
          <w:szCs w:val="24"/>
          <w:lang w:val="en-US"/>
        </w:rPr>
        <w:t>gov</w:t>
      </w:r>
      <w:proofErr w:type="spellEnd"/>
      <w:r w:rsidRPr="0079093D">
        <w:rPr>
          <w:rFonts w:ascii="Liberation Serif" w:hAnsi="Liberation Serif" w:cs="Liberation Serif"/>
          <w:sz w:val="24"/>
          <w:szCs w:val="24"/>
        </w:rPr>
        <w:t>.</w:t>
      </w:r>
      <w:proofErr w:type="spellStart"/>
      <w:r w:rsidRPr="0079093D">
        <w:rPr>
          <w:rFonts w:ascii="Liberation Serif" w:hAnsi="Liberation Serif" w:cs="Liberation Serif"/>
          <w:sz w:val="24"/>
          <w:szCs w:val="24"/>
          <w:lang w:val="en-US"/>
        </w:rPr>
        <w:t>ru</w:t>
      </w:r>
      <w:proofErr w:type="spellEnd"/>
      <w:r w:rsidRPr="0079093D">
        <w:rPr>
          <w:rFonts w:ascii="Liberation Serif" w:hAnsi="Liberation Serif" w:cs="Liberation Serif"/>
          <w:sz w:val="24"/>
          <w:szCs w:val="24"/>
        </w:rPr>
        <w:t xml:space="preserve"> и на сайте электронной торговой площадки </w:t>
      </w:r>
      <w:r>
        <w:rPr>
          <w:rFonts w:ascii="Liberation Serif" w:hAnsi="Liberation Serif" w:cs="Liberation Serif"/>
          <w:noProof/>
          <w:sz w:val="24"/>
          <w:szCs w:val="24"/>
        </w:rPr>
        <w:t>ООО «</w:t>
      </w:r>
      <w:r w:rsidRPr="0079093D">
        <w:rPr>
          <w:rFonts w:ascii="Liberation Serif" w:hAnsi="Liberation Serif" w:cs="Liberation Serif"/>
          <w:noProof/>
          <w:sz w:val="24"/>
          <w:szCs w:val="24"/>
        </w:rPr>
        <w:t>РТС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 тендер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79093D">
        <w:rPr>
          <w:rFonts w:ascii="Liberation Serif" w:hAnsi="Liberation Serif" w:cs="Liberation Serif"/>
          <w:sz w:val="24"/>
          <w:szCs w:val="24"/>
        </w:rPr>
        <w:t xml:space="preserve">' по </w:t>
      </w:r>
      <w:proofErr w:type="gramStart"/>
      <w:r w:rsidRPr="0079093D">
        <w:rPr>
          <w:rFonts w:ascii="Liberation Serif" w:hAnsi="Liberation Serif" w:cs="Liberation Serif"/>
          <w:sz w:val="24"/>
          <w:szCs w:val="24"/>
        </w:rPr>
        <w:t xml:space="preserve">адресу:  </w:t>
      </w:r>
      <w:hyperlink r:id="rId7" w:history="1">
        <w:r w:rsidRPr="0079093D">
          <w:rPr>
            <w:rStyle w:val="a6"/>
            <w:rFonts w:ascii="Liberation Serif" w:hAnsi="Liberation Serif" w:cs="Liberation Serif"/>
            <w:noProof/>
            <w:sz w:val="24"/>
            <w:szCs w:val="24"/>
          </w:rPr>
          <w:t>http://www.rts-tender.ru/</w:t>
        </w:r>
        <w:proofErr w:type="gramEnd"/>
      </w:hyperlink>
      <w:r w:rsidRPr="0079093D">
        <w:rPr>
          <w:rFonts w:ascii="Liberation Serif" w:hAnsi="Liberation Serif" w:cs="Liberation Serif"/>
          <w:sz w:val="24"/>
          <w:szCs w:val="24"/>
        </w:rPr>
        <w:t xml:space="preserve"> за </w:t>
      </w:r>
      <w:r w:rsidRPr="0079093D">
        <w:rPr>
          <w:rFonts w:ascii="Liberation Serif" w:hAnsi="Liberation Serif" w:cs="Liberation Serif"/>
          <w:b/>
          <w:sz w:val="24"/>
          <w:szCs w:val="24"/>
        </w:rPr>
        <w:t>№ </w:t>
      </w:r>
      <w:r w:rsidRPr="00D60DEF">
        <w:rPr>
          <w:rFonts w:ascii="Liberation Serif" w:hAnsi="Liberation Serif" w:cs="Liberation Serif"/>
          <w:b/>
          <w:noProof/>
          <w:sz w:val="24"/>
          <w:szCs w:val="24"/>
        </w:rPr>
        <w:t>0162200011820000290</w:t>
      </w:r>
      <w:r w:rsidRPr="0079093D">
        <w:rPr>
          <w:rFonts w:ascii="Liberation Serif" w:hAnsi="Liberation Serif" w:cs="Liberation Serif"/>
          <w:sz w:val="24"/>
          <w:szCs w:val="24"/>
        </w:rPr>
        <w:t>.</w:t>
      </w:r>
    </w:p>
    <w:p w:rsidR="00CC3095" w:rsidRDefault="00CC3095" w:rsidP="00CC3095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910FE7">
        <w:rPr>
          <w:rFonts w:ascii="Liberation Serif" w:hAnsi="Liberation Serif" w:cs="Liberation Serif"/>
          <w:b/>
          <w:sz w:val="24"/>
          <w:szCs w:val="24"/>
        </w:rPr>
        <w:t xml:space="preserve">На заседании единой отраслевой комиссии по осуществлению закупок радиоэлектронной продукции, программного обеспечения и (или) прав на него, а также работ, услуг, основанных на использовании IT-технологий для нужд Свердловской области </w:t>
      </w:r>
      <w:r w:rsidRPr="00910FE7">
        <w:rPr>
          <w:rFonts w:ascii="Liberation Serif" w:hAnsi="Liberation Serif" w:cs="Liberation Serif"/>
          <w:b/>
          <w:sz w:val="24"/>
          <w:szCs w:val="24"/>
        </w:rPr>
        <w:br/>
        <w:t>(далее – комиссия) присутствовали:</w:t>
      </w:r>
    </w:p>
    <w:p w:rsidR="00BC274F" w:rsidRDefault="00BC274F" w:rsidP="00BC274F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BC274F" w:rsidTr="00A848E3">
        <w:tc>
          <w:tcPr>
            <w:tcW w:w="9771" w:type="dxa"/>
          </w:tcPr>
          <w:p w:rsidR="00BC274F" w:rsidRDefault="00454AC3" w:rsidP="00A848E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>Председатель</w:t>
            </w:r>
            <w:r w:rsidR="00BC274F" w:rsidRPr="0079093D"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 xml:space="preserve"> комиссии</w:t>
            </w:r>
            <w:r w:rsidR="00BC274F" w:rsidRPr="0079093D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</w:tr>
      <w:tr w:rsidR="00BC274F" w:rsidTr="00A848E3">
        <w:tc>
          <w:tcPr>
            <w:tcW w:w="9771" w:type="dxa"/>
          </w:tcPr>
          <w:p w:rsidR="00BC274F" w:rsidRPr="0079093D" w:rsidRDefault="00CC3095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proofErr w:type="spellStart"/>
            <w:r w:rsidRPr="00D60DEF">
              <w:rPr>
                <w:rFonts w:ascii="Liberation Serif" w:hAnsi="Liberation Serif" w:cs="Liberation Serif"/>
                <w:sz w:val="24"/>
                <w:szCs w:val="24"/>
              </w:rPr>
              <w:t>Халуева</w:t>
            </w:r>
            <w:proofErr w:type="spellEnd"/>
            <w:r w:rsidRPr="00D60DEF">
              <w:rPr>
                <w:rFonts w:ascii="Liberation Serif" w:hAnsi="Liberation Serif" w:cs="Liberation Serif"/>
                <w:sz w:val="24"/>
                <w:szCs w:val="24"/>
              </w:rPr>
              <w:t xml:space="preserve"> Наталия Валерьяновна</w:t>
            </w:r>
          </w:p>
        </w:tc>
      </w:tr>
      <w:tr w:rsidR="00BC274F" w:rsidTr="00A848E3">
        <w:tc>
          <w:tcPr>
            <w:tcW w:w="9771" w:type="dxa"/>
          </w:tcPr>
          <w:p w:rsidR="00454AC3" w:rsidRDefault="00454AC3" w:rsidP="00A848E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9093D"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>Члены комиссии</w:t>
            </w:r>
            <w:r w:rsidRPr="0079093D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BC274F" w:rsidRPr="0079093D" w:rsidRDefault="00CC3095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Шпортун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Виктор Николаевич</w:t>
            </w:r>
          </w:p>
        </w:tc>
      </w:tr>
      <w:tr w:rsidR="00BC274F" w:rsidTr="00A848E3">
        <w:tc>
          <w:tcPr>
            <w:tcW w:w="9771" w:type="dxa"/>
          </w:tcPr>
          <w:p w:rsidR="00BC274F" w:rsidRPr="0079093D" w:rsidRDefault="00CC3095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Богданова Мария Сергеевна</w:t>
            </w:r>
          </w:p>
        </w:tc>
      </w:tr>
    </w:tbl>
    <w:p w:rsidR="00BC274F" w:rsidRPr="00E968B0" w:rsidRDefault="00BC274F" w:rsidP="00BC274F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BC274F" w:rsidRPr="005D7674" w:rsidRDefault="00BC274F" w:rsidP="00BC274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D7674">
        <w:rPr>
          <w:rFonts w:ascii="Liberation Serif" w:hAnsi="Liberation Serif" w:cs="Liberation Serif"/>
          <w:sz w:val="24"/>
          <w:szCs w:val="24"/>
        </w:rPr>
        <w:t>Кворум имеется, комиссия правомочна осуществлять свои функции.</w:t>
      </w:r>
    </w:p>
    <w:p w:rsidR="00BC274F" w:rsidRDefault="00BC274F" w:rsidP="00BC274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C274F" w:rsidRDefault="00BC274F" w:rsidP="00BC274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EB35F6">
        <w:rPr>
          <w:rFonts w:ascii="Liberation Serif" w:hAnsi="Liberation Serif" w:cs="Liberation Serif"/>
          <w:sz w:val="24"/>
          <w:szCs w:val="24"/>
        </w:rPr>
        <w:t>По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окончании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указанного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в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извещении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о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проведении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электронного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аукциона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срока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подачи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заявок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60DEF">
        <w:rPr>
          <w:rFonts w:ascii="Liberation Serif" w:hAnsi="Liberation Serif" w:cs="Liberation Serif"/>
          <w:noProof/>
          <w:sz w:val="24"/>
          <w:szCs w:val="24"/>
        </w:rPr>
        <w:t>30.03.2020 03:00:00 (по московскому времени)</w:t>
      </w:r>
      <w:r>
        <w:rPr>
          <w:rFonts w:ascii="Liberation Serif" w:hAnsi="Liberation Serif" w:cs="Liberation Serif"/>
          <w:noProof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поступила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единственная заявка</w:t>
      </w:r>
      <w:r w:rsidRPr="00E97935">
        <w:rPr>
          <w:rFonts w:ascii="Liberation Serif" w:hAnsi="Liberation Serif" w:cs="Liberation Serif"/>
          <w:i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на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участие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EB35F6">
        <w:rPr>
          <w:rFonts w:ascii="Liberation Serif" w:hAnsi="Liberation Serif" w:cs="Liberation Serif"/>
          <w:sz w:val="24"/>
          <w:szCs w:val="24"/>
        </w:rPr>
        <w:t>в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электронном</w:t>
      </w:r>
      <w:r w:rsidRPr="00E97935"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аукционе</w:t>
      </w:r>
      <w:r w:rsidRPr="00E97935">
        <w:rPr>
          <w:rFonts w:ascii="Liberation Serif" w:hAnsi="Liberation Serif" w:cs="Liberation Serif"/>
          <w:sz w:val="24"/>
          <w:szCs w:val="24"/>
        </w:rPr>
        <w:t>.</w:t>
      </w:r>
    </w:p>
    <w:p w:rsidR="00BC274F" w:rsidRDefault="00BC274F" w:rsidP="00BC274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BC274F" w:rsidRDefault="00BC274F" w:rsidP="00BC274F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омиссия рассмотрела </w:t>
      </w:r>
      <w:r>
        <w:rPr>
          <w:rFonts w:ascii="Liberation Serif" w:hAnsi="Liberation Serif" w:cs="Liberation Serif"/>
          <w:sz w:val="24"/>
          <w:szCs w:val="24"/>
        </w:rPr>
        <w:t>обе части заявки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единственного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 участника закупки, </w:t>
      </w:r>
      <w:r>
        <w:rPr>
          <w:rFonts w:ascii="Liberation Serif" w:hAnsi="Liberation Serif" w:cs="Liberation Serif"/>
          <w:sz w:val="24"/>
          <w:szCs w:val="24"/>
        </w:rPr>
        <w:t xml:space="preserve">а также информацию и электронные документы, 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предусмотренные </w:t>
      </w:r>
      <w:r>
        <w:rPr>
          <w:rFonts w:ascii="Liberation Serif" w:hAnsi="Liberation Serif" w:cs="Liberation Serif"/>
          <w:sz w:val="24"/>
          <w:szCs w:val="24"/>
        </w:rPr>
        <w:t>частью 11 статьи 24.1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Федерального закона №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 44-ФЗ </w:t>
      </w:r>
      <w:r>
        <w:rPr>
          <w:rFonts w:ascii="Liberation Serif" w:hAnsi="Liberation Serif" w:cs="Liberation Serif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 № 44-ФЗ) </w:t>
      </w:r>
      <w:r w:rsidRPr="00EB35F6">
        <w:rPr>
          <w:rFonts w:ascii="Liberation Serif" w:hAnsi="Liberation Serif" w:cs="Liberation Serif"/>
          <w:sz w:val="24"/>
          <w:szCs w:val="24"/>
        </w:rPr>
        <w:t>на предмет соответствия требованиям</w:t>
      </w:r>
      <w:r>
        <w:rPr>
          <w:rFonts w:ascii="Liberation Serif" w:hAnsi="Liberation Serif" w:cs="Liberation Serif"/>
          <w:sz w:val="24"/>
          <w:szCs w:val="24"/>
        </w:rPr>
        <w:t xml:space="preserve"> Федерального з</w:t>
      </w:r>
      <w:r w:rsidRPr="00EB35F6">
        <w:rPr>
          <w:rFonts w:ascii="Liberation Serif" w:hAnsi="Liberation Serif" w:cs="Liberation Serif"/>
          <w:sz w:val="24"/>
          <w:szCs w:val="24"/>
        </w:rPr>
        <w:t xml:space="preserve">акона 44-ФЗ </w:t>
      </w:r>
      <w:r w:rsidRPr="00A452B4">
        <w:rPr>
          <w:rFonts w:ascii="Liberation Serif" w:hAnsi="Liberation Serif" w:cs="Liberation Serif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B35F6">
        <w:rPr>
          <w:rFonts w:ascii="Liberation Serif" w:hAnsi="Liberation Serif" w:cs="Liberation Serif"/>
          <w:sz w:val="24"/>
          <w:szCs w:val="24"/>
        </w:rPr>
        <w:t>и документации об аукционе и приняла решение:</w:t>
      </w:r>
    </w:p>
    <w:p w:rsidR="00A40280" w:rsidRPr="00E97935" w:rsidRDefault="00A40280" w:rsidP="00E32DB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49"/>
        <w:gridCol w:w="4961"/>
      </w:tblGrid>
      <w:tr w:rsidR="00454AC3" w:rsidTr="00454AC3">
        <w:trPr>
          <w:trHeight w:val="705"/>
        </w:trPr>
        <w:tc>
          <w:tcPr>
            <w:tcW w:w="4849" w:type="dxa"/>
            <w:vAlign w:val="center"/>
          </w:tcPr>
          <w:p w:rsidR="00454AC3" w:rsidRPr="00A452B4" w:rsidRDefault="00454AC3" w:rsidP="00A452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452B4">
              <w:rPr>
                <w:rFonts w:ascii="Liberation Serif" w:hAnsi="Liberation Serif" w:cs="Liberation Serif"/>
                <w:sz w:val="24"/>
                <w:szCs w:val="24"/>
              </w:rPr>
              <w:t>Наименование участника электронного аукциона, ИНН</w:t>
            </w:r>
          </w:p>
        </w:tc>
        <w:tc>
          <w:tcPr>
            <w:tcW w:w="4961" w:type="dxa"/>
            <w:vAlign w:val="center"/>
          </w:tcPr>
          <w:p w:rsidR="00454AC3" w:rsidRDefault="00454AC3" w:rsidP="00A452B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2F5D87">
              <w:rPr>
                <w:rFonts w:ascii="Liberation Serif" w:hAnsi="Liberation Serif" w:cs="Liberation Serif"/>
                <w:sz w:val="24"/>
                <w:szCs w:val="24"/>
              </w:rPr>
              <w:t xml:space="preserve">ешение о соответствии участника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электронного</w:t>
            </w:r>
            <w:r w:rsidRPr="002F5D87">
              <w:rPr>
                <w:rFonts w:ascii="Liberation Serif" w:hAnsi="Liberation Serif" w:cs="Liberation Serif"/>
                <w:sz w:val="24"/>
                <w:szCs w:val="24"/>
              </w:rPr>
              <w:t xml:space="preserve"> аукциона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поданной им заявки</w:t>
            </w:r>
          </w:p>
        </w:tc>
      </w:tr>
      <w:tr w:rsidR="00454AC3" w:rsidTr="00454AC3">
        <w:trPr>
          <w:trHeight w:val="924"/>
        </w:trPr>
        <w:tc>
          <w:tcPr>
            <w:tcW w:w="4849" w:type="dxa"/>
            <w:vAlign w:val="center"/>
          </w:tcPr>
          <w:p w:rsidR="00454AC3" w:rsidRPr="00454AC3" w:rsidRDefault="00454AC3" w:rsidP="00BC274F">
            <w:pPr>
              <w:jc w:val="center"/>
              <w:rPr>
                <w:rFonts w:ascii="Liberation Serif" w:hAnsi="Liberation Serif" w:cs="Liberation Serif"/>
                <w:szCs w:val="22"/>
              </w:rPr>
            </w:pPr>
            <w:r w:rsidRPr="00784D7E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АО "ИНФОРМАЦИОННОЕ АГЕНТСТВО ИНТЕРФАКС", </w:t>
            </w:r>
            <w:r w:rsidRPr="00B74274">
              <w:rPr>
                <w:rFonts w:ascii="Liberation Serif" w:hAnsi="Liberation Serif" w:cs="Liberation Serif"/>
                <w:noProof/>
                <w:sz w:val="24"/>
                <w:szCs w:val="24"/>
              </w:rPr>
              <w:t>ИНН</w:t>
            </w:r>
            <w:r w:rsidRPr="00784D7E">
              <w:rPr>
                <w:rFonts w:ascii="Liberation Serif" w:hAnsi="Liberation Serif" w:cs="Liberation Serif"/>
                <w:noProof/>
                <w:sz w:val="24"/>
                <w:szCs w:val="24"/>
              </w:rPr>
              <w:t>: 7710374010</w:t>
            </w:r>
          </w:p>
        </w:tc>
        <w:tc>
          <w:tcPr>
            <w:tcW w:w="4961" w:type="dxa"/>
            <w:vAlign w:val="center"/>
          </w:tcPr>
          <w:p w:rsidR="00454AC3" w:rsidRPr="00A452B4" w:rsidRDefault="00454AC3" w:rsidP="00A452B4">
            <w:pPr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соответствует</w:t>
            </w:r>
          </w:p>
        </w:tc>
      </w:tr>
    </w:tbl>
    <w:p w:rsidR="004F33A3" w:rsidRDefault="00EA644B" w:rsidP="00E32DBD">
      <w:pPr>
        <w:ind w:firstLine="708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:rsidR="00CC3095" w:rsidRDefault="00CC3095" w:rsidP="00E32DBD">
      <w:pPr>
        <w:ind w:firstLine="708"/>
        <w:jc w:val="both"/>
        <w:rPr>
          <w:rFonts w:ascii="Liberation Serif" w:hAnsi="Liberation Serif" w:cs="Liberation Serif"/>
          <w:sz w:val="24"/>
          <w:szCs w:val="24"/>
          <w:lang w:val="en-US"/>
        </w:rPr>
      </w:pPr>
    </w:p>
    <w:p w:rsidR="00CC3095" w:rsidRPr="00EB35F6" w:rsidRDefault="00CC3095" w:rsidP="00E32DBD">
      <w:pPr>
        <w:ind w:firstLine="708"/>
        <w:jc w:val="both"/>
        <w:rPr>
          <w:rFonts w:ascii="Liberation Serif" w:hAnsi="Liberation Serif" w:cs="Liberation Serif"/>
          <w:sz w:val="24"/>
          <w:szCs w:val="24"/>
          <w:lang w:val="en-US"/>
        </w:rPr>
      </w:pPr>
      <w:bookmarkStart w:id="0" w:name="_GoBack"/>
      <w:bookmarkEnd w:id="0"/>
    </w:p>
    <w:p w:rsidR="00BE6A02" w:rsidRPr="00EB35F6" w:rsidRDefault="00EA644B" w:rsidP="00E32DBD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15"/>
        <w:gridCol w:w="4110"/>
        <w:gridCol w:w="1985"/>
      </w:tblGrid>
      <w:tr w:rsidR="00A452B4" w:rsidTr="00454AC3">
        <w:tc>
          <w:tcPr>
            <w:tcW w:w="3715" w:type="dxa"/>
          </w:tcPr>
          <w:p w:rsidR="00A452B4" w:rsidRPr="00EB35F6" w:rsidRDefault="00A452B4" w:rsidP="005E44DA">
            <w:pPr>
              <w:spacing w:after="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35F6">
              <w:rPr>
                <w:rFonts w:ascii="Liberation Serif" w:hAnsi="Liberation Serif" w:cs="Liberation Serif"/>
              </w:rPr>
              <w:lastRenderedPageBreak/>
              <w:t>Идентификационный номер заявки</w:t>
            </w:r>
            <w:r w:rsidRPr="00EB35F6">
              <w:rPr>
                <w:rFonts w:ascii="Liberation Serif" w:hAnsi="Liberation Serif" w:cs="Liberation Serif"/>
                <w:sz w:val="24"/>
                <w:szCs w:val="24"/>
              </w:rPr>
              <w:t>, дата и время подачи заявки</w:t>
            </w:r>
          </w:p>
        </w:tc>
        <w:tc>
          <w:tcPr>
            <w:tcW w:w="4110" w:type="dxa"/>
            <w:vAlign w:val="center"/>
          </w:tcPr>
          <w:p w:rsidR="00A452B4" w:rsidRPr="00EB35F6" w:rsidRDefault="00A452B4" w:rsidP="00B13DEC">
            <w:pPr>
              <w:pStyle w:val="a4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35F6">
              <w:rPr>
                <w:rFonts w:ascii="Liberation Serif" w:hAnsi="Liberation Serif" w:cs="Liberation Serif"/>
                <w:sz w:val="24"/>
                <w:szCs w:val="24"/>
              </w:rPr>
              <w:t>Решение каждого члена комиссии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452B4" w:rsidRPr="00EB35F6" w:rsidRDefault="00A452B4" w:rsidP="007E1C5C">
            <w:pPr>
              <w:spacing w:after="12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35F6">
              <w:rPr>
                <w:rFonts w:ascii="Liberation Serif" w:hAnsi="Liberation Serif" w:cs="Liberation Serif"/>
                <w:sz w:val="24"/>
                <w:szCs w:val="24"/>
              </w:rPr>
              <w:t>Обоснование решения</w:t>
            </w:r>
          </w:p>
        </w:tc>
      </w:tr>
      <w:tr w:rsidR="00A452B4" w:rsidTr="00454AC3">
        <w:tc>
          <w:tcPr>
            <w:tcW w:w="3715" w:type="dxa"/>
            <w:vMerge w:val="restart"/>
          </w:tcPr>
          <w:p w:rsidR="00BC274F" w:rsidRDefault="00BC274F" w:rsidP="00BC274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0DEF">
              <w:rPr>
                <w:rFonts w:ascii="Liberation Serif" w:hAnsi="Liberation Serif" w:cs="Liberation Serif"/>
                <w:sz w:val="24"/>
                <w:szCs w:val="24"/>
              </w:rPr>
              <w:t>107105938</w:t>
            </w:r>
          </w:p>
          <w:p w:rsidR="00A452B4" w:rsidRPr="00EB35F6" w:rsidRDefault="00BC274F" w:rsidP="00BC27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D60DEF">
              <w:rPr>
                <w:rFonts w:ascii="Liberation Serif" w:hAnsi="Liberation Serif" w:cs="Liberation Serif"/>
                <w:bCs/>
                <w:noProof/>
                <w:color w:val="000000"/>
                <w:sz w:val="24"/>
                <w:szCs w:val="24"/>
                <w:lang w:val="en-US"/>
              </w:rPr>
              <w:t>23.03.2020 15:06:54 (по московскому времени)</w:t>
            </w:r>
          </w:p>
        </w:tc>
        <w:tc>
          <w:tcPr>
            <w:tcW w:w="4110" w:type="dxa"/>
          </w:tcPr>
          <w:p w:rsidR="00A452B4" w:rsidRPr="00EB35F6" w:rsidRDefault="00CC3095" w:rsidP="00BC27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3F671C">
              <w:rPr>
                <w:rFonts w:ascii="Liberation Serif" w:hAnsi="Liberation Serif" w:cs="Liberation Serif"/>
                <w:sz w:val="24"/>
                <w:szCs w:val="24"/>
              </w:rPr>
              <w:t>Халуева</w:t>
            </w:r>
            <w:proofErr w:type="spellEnd"/>
            <w:r w:rsidRPr="003F671C">
              <w:rPr>
                <w:rFonts w:ascii="Liberation Serif" w:hAnsi="Liberation Serif" w:cs="Liberation Serif"/>
                <w:sz w:val="24"/>
                <w:szCs w:val="24"/>
              </w:rPr>
              <w:t xml:space="preserve"> Н.В.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C274F">
              <w:rPr>
                <w:rFonts w:ascii="Liberation Serif" w:hAnsi="Liberation Serif" w:cs="Liberation Serif"/>
                <w:sz w:val="24"/>
                <w:szCs w:val="24"/>
              </w:rPr>
              <w:t xml:space="preserve">- </w:t>
            </w:r>
            <w:r w:rsidR="00BC274F">
              <w:rPr>
                <w:rFonts w:ascii="Liberation Serif" w:hAnsi="Liberation Serif" w:cs="Liberation Serif"/>
                <w:noProof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Merge w:val="restart"/>
          </w:tcPr>
          <w:p w:rsidR="00A452B4" w:rsidRPr="00EB35F6" w:rsidRDefault="00A452B4" w:rsidP="0073639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35F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A452B4" w:rsidTr="00454AC3">
        <w:tc>
          <w:tcPr>
            <w:tcW w:w="3715" w:type="dxa"/>
            <w:vMerge/>
          </w:tcPr>
          <w:p w:rsidR="00410578" w:rsidRDefault="00410578"/>
        </w:tc>
        <w:tc>
          <w:tcPr>
            <w:tcW w:w="4110" w:type="dxa"/>
          </w:tcPr>
          <w:p w:rsidR="00A452B4" w:rsidRPr="00EB35F6" w:rsidRDefault="00CC3095" w:rsidP="00BC27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Шпортун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В.Н</w:t>
            </w:r>
            <w:r w:rsidR="00BC274F" w:rsidRPr="003F671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BC274F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="00BC274F">
              <w:rPr>
                <w:rFonts w:ascii="Liberation Serif" w:hAnsi="Liberation Serif" w:cs="Liberation Serif"/>
                <w:noProof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410578" w:rsidRDefault="00410578"/>
        </w:tc>
      </w:tr>
      <w:tr w:rsidR="00A452B4" w:rsidTr="00454AC3">
        <w:tc>
          <w:tcPr>
            <w:tcW w:w="3715" w:type="dxa"/>
            <w:vMerge/>
          </w:tcPr>
          <w:p w:rsidR="00410578" w:rsidRDefault="00410578"/>
        </w:tc>
        <w:tc>
          <w:tcPr>
            <w:tcW w:w="4110" w:type="dxa"/>
          </w:tcPr>
          <w:p w:rsidR="00A452B4" w:rsidRPr="00EB35F6" w:rsidRDefault="00CC3095" w:rsidP="00BC274F">
            <w:pPr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Богданова М.С</w:t>
            </w:r>
            <w:r w:rsidR="00BC274F" w:rsidRPr="003F671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BC274F">
              <w:rPr>
                <w:rFonts w:ascii="Liberation Serif" w:hAnsi="Liberation Serif" w:cs="Liberation Serif"/>
                <w:sz w:val="24"/>
                <w:szCs w:val="24"/>
              </w:rPr>
              <w:t xml:space="preserve"> - </w:t>
            </w:r>
            <w:r w:rsidR="00BC274F">
              <w:rPr>
                <w:rFonts w:ascii="Liberation Serif" w:hAnsi="Liberation Serif" w:cs="Liberation Serif"/>
                <w:noProof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Merge/>
          </w:tcPr>
          <w:p w:rsidR="00410578" w:rsidRDefault="00410578"/>
        </w:tc>
      </w:tr>
    </w:tbl>
    <w:p w:rsidR="00E128C5" w:rsidRPr="00EB35F6" w:rsidRDefault="00EA644B" w:rsidP="00E32DBD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F1FEC" w:rsidRPr="00EB35F6" w:rsidRDefault="00110D89" w:rsidP="00E32DBD">
      <w:pPr>
        <w:jc w:val="both"/>
        <w:rPr>
          <w:rFonts w:ascii="Liberation Serif" w:hAnsi="Liberation Serif" w:cs="Liberation Serif"/>
          <w:sz w:val="24"/>
          <w:szCs w:val="24"/>
        </w:rPr>
      </w:pPr>
      <w:r w:rsidRPr="00EB35F6">
        <w:rPr>
          <w:rFonts w:ascii="Liberation Serif" w:hAnsi="Liberation Serif" w:cs="Liberation Serif"/>
          <w:sz w:val="24"/>
          <w:szCs w:val="24"/>
        </w:rPr>
        <w:tab/>
      </w:r>
      <w:r w:rsidRPr="004735DA">
        <w:rPr>
          <w:rFonts w:ascii="Liberation Serif" w:hAnsi="Liberation Serif" w:cs="Liberation Serif"/>
          <w:sz w:val="24"/>
          <w:szCs w:val="24"/>
        </w:rPr>
        <w:t>В связи с тем, что по окончании срока подачи заявок на участие в электро</w:t>
      </w:r>
      <w:r w:rsidR="00A40280">
        <w:rPr>
          <w:rFonts w:ascii="Liberation Serif" w:hAnsi="Liberation Serif" w:cs="Liberation Serif"/>
          <w:sz w:val="24"/>
          <w:szCs w:val="24"/>
        </w:rPr>
        <w:t>н</w:t>
      </w:r>
      <w:r w:rsidRPr="004735DA">
        <w:rPr>
          <w:rFonts w:ascii="Liberation Serif" w:hAnsi="Liberation Serif" w:cs="Liberation Serif"/>
          <w:sz w:val="24"/>
          <w:szCs w:val="24"/>
        </w:rPr>
        <w:t>ном аукционе подана только одна заявка</w:t>
      </w:r>
      <w:r>
        <w:rPr>
          <w:rFonts w:ascii="Liberation Serif" w:hAnsi="Liberation Serif" w:cs="Liberation Serif"/>
          <w:sz w:val="24"/>
          <w:szCs w:val="24"/>
        </w:rPr>
        <w:t>,</w:t>
      </w:r>
      <w:r w:rsidRPr="004735DA">
        <w:rPr>
          <w:rFonts w:ascii="Liberation Serif" w:hAnsi="Liberation Serif" w:cs="Liberation Serif"/>
          <w:sz w:val="24"/>
          <w:szCs w:val="24"/>
        </w:rPr>
        <w:t xml:space="preserve"> электронный аукцион признается несостоявшимся на основании </w:t>
      </w:r>
      <w:r w:rsidR="00736393">
        <w:rPr>
          <w:rFonts w:ascii="Liberation Serif" w:hAnsi="Liberation Serif" w:cs="Liberation Serif"/>
          <w:sz w:val="24"/>
          <w:szCs w:val="24"/>
        </w:rPr>
        <w:br/>
      </w:r>
      <w:r w:rsidRPr="004735DA">
        <w:rPr>
          <w:rFonts w:ascii="Liberation Serif" w:hAnsi="Liberation Serif" w:cs="Liberation Serif"/>
          <w:sz w:val="24"/>
          <w:szCs w:val="24"/>
        </w:rPr>
        <w:t xml:space="preserve">части 16 статьи 66 Федерального закона </w:t>
      </w:r>
      <w:r w:rsidR="00736393">
        <w:rPr>
          <w:rFonts w:ascii="Liberation Serif" w:hAnsi="Liberation Serif" w:cs="Liberation Serif"/>
          <w:sz w:val="24"/>
          <w:szCs w:val="24"/>
        </w:rPr>
        <w:t xml:space="preserve">от 05.04.2013 </w:t>
      </w:r>
      <w:r w:rsidRPr="004735DA">
        <w:rPr>
          <w:rFonts w:ascii="Liberation Serif" w:hAnsi="Liberation Serif" w:cs="Liberation Serif"/>
          <w:sz w:val="24"/>
          <w:szCs w:val="24"/>
        </w:rPr>
        <w:t>№ 44-</w:t>
      </w:r>
      <w:r w:rsidR="00736393">
        <w:rPr>
          <w:rFonts w:ascii="Liberation Serif" w:hAnsi="Liberation Serif" w:cs="Liberation Serif"/>
          <w:sz w:val="24"/>
          <w:szCs w:val="24"/>
        </w:rPr>
        <w:t>ФЗ «</w:t>
      </w:r>
      <w:r w:rsidR="00736393" w:rsidRPr="00736393">
        <w:rPr>
          <w:rFonts w:ascii="Liberation Serif" w:hAnsi="Liberation Serif" w:cs="Liberation Serif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6393">
        <w:rPr>
          <w:rFonts w:ascii="Liberation Serif" w:hAnsi="Liberation Serif" w:cs="Liberation Serif"/>
          <w:sz w:val="24"/>
          <w:szCs w:val="24"/>
        </w:rPr>
        <w:t>»</w:t>
      </w:r>
      <w:r w:rsidRPr="004735DA">
        <w:rPr>
          <w:rFonts w:ascii="Liberation Serif" w:hAnsi="Liberation Serif" w:cs="Liberation Serif"/>
          <w:sz w:val="24"/>
          <w:szCs w:val="24"/>
        </w:rPr>
        <w:t>.</w:t>
      </w:r>
    </w:p>
    <w:p w:rsidR="00477F33" w:rsidRPr="00EB35F6" w:rsidRDefault="00EA644B" w:rsidP="00E32DBD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4820"/>
      </w:tblGrid>
      <w:tr w:rsidR="00BC274F" w:rsidTr="00454AC3">
        <w:tc>
          <w:tcPr>
            <w:tcW w:w="2977" w:type="dxa"/>
          </w:tcPr>
          <w:p w:rsidR="00BC274F" w:rsidRDefault="00454AC3" w:rsidP="00A848E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>Председатель</w:t>
            </w:r>
            <w:r w:rsidR="00BC274F" w:rsidRPr="0079093D"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 xml:space="preserve"> комиссии</w:t>
            </w:r>
            <w:r w:rsidR="00BC274F" w:rsidRPr="0079093D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BC274F" w:rsidRDefault="00BC274F" w:rsidP="00A848E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BC274F" w:rsidRDefault="00BC274F" w:rsidP="00A848E3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BC274F" w:rsidTr="00454AC3">
        <w:tc>
          <w:tcPr>
            <w:tcW w:w="2977" w:type="dxa"/>
          </w:tcPr>
          <w:p w:rsidR="00BC274F" w:rsidRPr="0079093D" w:rsidRDefault="00BC274F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BC274F" w:rsidRPr="0079093D" w:rsidRDefault="00BC274F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</w:p>
        </w:tc>
        <w:tc>
          <w:tcPr>
            <w:tcW w:w="4820" w:type="dxa"/>
          </w:tcPr>
          <w:p w:rsidR="00BC274F" w:rsidRPr="0079093D" w:rsidRDefault="00CC3095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 w:rsidRPr="007B079D">
              <w:rPr>
                <w:rFonts w:ascii="Liberation Serif" w:hAnsi="Liberation Serif" w:cs="Liberation Serif"/>
                <w:noProof/>
                <w:sz w:val="24"/>
                <w:szCs w:val="24"/>
              </w:rPr>
              <w:t>Халуева Н.В</w:t>
            </w:r>
          </w:p>
        </w:tc>
      </w:tr>
      <w:tr w:rsidR="00BC274F" w:rsidTr="00454AC3">
        <w:tc>
          <w:tcPr>
            <w:tcW w:w="2977" w:type="dxa"/>
          </w:tcPr>
          <w:p w:rsidR="00BC274F" w:rsidRPr="0079093D" w:rsidRDefault="00454AC3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 w:rsidRPr="0079093D"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 xml:space="preserve">Члены </w:t>
            </w:r>
            <w:proofErr w:type="gramStart"/>
            <w:r w:rsidRPr="0079093D"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  <w:t>комиссии</w:t>
            </w:r>
            <w:r w:rsidRPr="0079093D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BC274F">
              <w:rPr>
                <w:rFonts w:ascii="Liberation Serif" w:hAnsi="Liberation Serif" w:cs="Liberation Serif"/>
                <w:sz w:val="24"/>
                <w:szCs w:val="24"/>
              </w:rPr>
              <w:t xml:space="preserve">   </w:t>
            </w:r>
            <w:proofErr w:type="gramEnd"/>
            <w:r w:rsidR="00BC274F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BC274F" w:rsidRPr="0079093D" w:rsidRDefault="00BC274F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</w:p>
        </w:tc>
        <w:tc>
          <w:tcPr>
            <w:tcW w:w="4820" w:type="dxa"/>
          </w:tcPr>
          <w:p w:rsidR="00454AC3" w:rsidRDefault="00454AC3" w:rsidP="00A848E3">
            <w:pPr>
              <w:jc w:val="both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  <w:p w:rsidR="00BC274F" w:rsidRPr="0079093D" w:rsidRDefault="00CC3095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Шпортун В.Н</w:t>
            </w:r>
            <w:r w:rsidR="00BC274F" w:rsidRPr="007B079D">
              <w:rPr>
                <w:rFonts w:ascii="Liberation Serif" w:hAnsi="Liberation Serif" w:cs="Liberation Serif"/>
                <w:noProof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(секретарь)</w:t>
            </w:r>
          </w:p>
        </w:tc>
      </w:tr>
      <w:tr w:rsidR="00BC274F" w:rsidTr="00454AC3">
        <w:tc>
          <w:tcPr>
            <w:tcW w:w="2977" w:type="dxa"/>
          </w:tcPr>
          <w:p w:rsidR="00BC274F" w:rsidRPr="0079093D" w:rsidRDefault="00BC274F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BC274F" w:rsidRPr="0079093D" w:rsidRDefault="00BC274F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</w:p>
        </w:tc>
        <w:tc>
          <w:tcPr>
            <w:tcW w:w="4820" w:type="dxa"/>
          </w:tcPr>
          <w:p w:rsidR="00454AC3" w:rsidRDefault="00454AC3" w:rsidP="00A848E3">
            <w:pPr>
              <w:jc w:val="both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  <w:p w:rsidR="00BC274F" w:rsidRPr="0079093D" w:rsidRDefault="00CC3095" w:rsidP="00A848E3">
            <w:pPr>
              <w:jc w:val="both"/>
              <w:rPr>
                <w:rFonts w:ascii="Liberation Serif" w:hAnsi="Liberation Serif" w:cs="Liberation Serif"/>
                <w:i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Богданова М.С.</w:t>
            </w:r>
          </w:p>
        </w:tc>
      </w:tr>
    </w:tbl>
    <w:p w:rsidR="00BC274F" w:rsidRDefault="00BC274F" w:rsidP="00BC274F">
      <w:pPr>
        <w:rPr>
          <w:rFonts w:ascii="Liberation Serif" w:hAnsi="Liberation Serif" w:cs="Liberation Serif"/>
          <w:sz w:val="20"/>
        </w:rPr>
      </w:pPr>
    </w:p>
    <w:p w:rsidR="00454AC3" w:rsidRDefault="00454AC3" w:rsidP="00BC274F">
      <w:pPr>
        <w:rPr>
          <w:rFonts w:ascii="Liberation Serif" w:hAnsi="Liberation Serif" w:cs="Liberation Serif"/>
          <w:sz w:val="20"/>
        </w:rPr>
      </w:pPr>
    </w:p>
    <w:p w:rsidR="00454AC3" w:rsidRDefault="00454AC3" w:rsidP="00BC274F">
      <w:pPr>
        <w:rPr>
          <w:rFonts w:ascii="Liberation Serif" w:hAnsi="Liberation Serif" w:cs="Liberation Serif"/>
          <w:sz w:val="20"/>
        </w:rPr>
      </w:pPr>
    </w:p>
    <w:p w:rsidR="00BC274F" w:rsidRPr="0079093D" w:rsidRDefault="00BC274F" w:rsidP="00BC274F">
      <w:pPr>
        <w:rPr>
          <w:rFonts w:ascii="Liberation Serif" w:hAnsi="Liberation Serif" w:cs="Liberation Serif"/>
          <w:sz w:val="20"/>
        </w:rPr>
      </w:pPr>
      <w:r w:rsidRPr="0079093D">
        <w:rPr>
          <w:rFonts w:ascii="Liberation Serif" w:hAnsi="Liberation Serif" w:cs="Liberation Serif"/>
          <w:sz w:val="20"/>
        </w:rPr>
        <w:t xml:space="preserve">Идентификационный код закупки: </w:t>
      </w:r>
      <w:r w:rsidRPr="007B079D">
        <w:rPr>
          <w:rFonts w:ascii="Liberation Serif" w:hAnsi="Liberation Serif" w:cs="Liberation Serif"/>
          <w:noProof/>
          <w:sz w:val="20"/>
        </w:rPr>
        <w:t>202667045563966700100100040016311244</w:t>
      </w:r>
    </w:p>
    <w:p w:rsidR="00542927" w:rsidRPr="00EB35F6" w:rsidRDefault="00EA644B" w:rsidP="002B0666">
      <w:pPr>
        <w:jc w:val="both"/>
        <w:rPr>
          <w:rFonts w:ascii="Liberation Serif" w:hAnsi="Liberation Serif" w:cs="Liberation Serif"/>
          <w:szCs w:val="22"/>
        </w:rPr>
      </w:pPr>
    </w:p>
    <w:p w:rsidR="007F7722" w:rsidRPr="00EB35F6" w:rsidRDefault="00EA644B" w:rsidP="00542927">
      <w:pPr>
        <w:pStyle w:val="3"/>
        <w:ind w:left="0"/>
        <w:rPr>
          <w:rFonts w:ascii="Liberation Serif" w:hAnsi="Liberation Serif" w:cs="Liberation Serif"/>
          <w:sz w:val="22"/>
          <w:szCs w:val="22"/>
        </w:rPr>
      </w:pPr>
    </w:p>
    <w:sectPr w:rsidR="007F7722" w:rsidRPr="00EB35F6" w:rsidSect="001D06B7">
      <w:headerReference w:type="default" r:id="rId8"/>
      <w:pgSz w:w="11906" w:h="16838"/>
      <w:pgMar w:top="851" w:right="68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4B" w:rsidRDefault="00EA644B">
      <w:r>
        <w:separator/>
      </w:r>
    </w:p>
  </w:endnote>
  <w:endnote w:type="continuationSeparator" w:id="0">
    <w:p w:rsidR="00EA644B" w:rsidRDefault="00E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4B" w:rsidRDefault="00EA644B">
      <w:r>
        <w:separator/>
      </w:r>
    </w:p>
  </w:footnote>
  <w:footnote w:type="continuationSeparator" w:id="0">
    <w:p w:rsidR="00EA644B" w:rsidRDefault="00EA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363191"/>
      <w:docPartObj>
        <w:docPartGallery w:val="Page Numbers (Top of Page)"/>
        <w:docPartUnique/>
      </w:docPartObj>
    </w:sdtPr>
    <w:sdtEndPr/>
    <w:sdtContent>
      <w:p w:rsidR="001D06B7" w:rsidRDefault="00110D8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95">
          <w:rPr>
            <w:noProof/>
          </w:rPr>
          <w:t>2</w:t>
        </w:r>
        <w:r>
          <w:fldChar w:fldCharType="end"/>
        </w:r>
      </w:p>
    </w:sdtContent>
  </w:sdt>
  <w:p w:rsidR="001D06B7" w:rsidRDefault="00EA644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D"/>
    <w:rsid w:val="00110D89"/>
    <w:rsid w:val="002F5D87"/>
    <w:rsid w:val="00410578"/>
    <w:rsid w:val="00454AC3"/>
    <w:rsid w:val="00736393"/>
    <w:rsid w:val="007535AD"/>
    <w:rsid w:val="00754421"/>
    <w:rsid w:val="009A4E5E"/>
    <w:rsid w:val="00A40280"/>
    <w:rsid w:val="00A452B4"/>
    <w:rsid w:val="00AC7061"/>
    <w:rsid w:val="00BC274F"/>
    <w:rsid w:val="00CC3095"/>
    <w:rsid w:val="00E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898FB-94F2-4689-AF41-9B17DB6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68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1E67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F21E67"/>
    <w:pPr>
      <w:ind w:left="5529"/>
      <w:jc w:val="center"/>
    </w:pPr>
  </w:style>
  <w:style w:type="paragraph" w:customStyle="1" w:styleId="21">
    <w:name w:val="Основной текст 21"/>
    <w:basedOn w:val="a"/>
    <w:rsid w:val="00F21E67"/>
    <w:pPr>
      <w:ind w:firstLine="567"/>
      <w:jc w:val="both"/>
    </w:pPr>
    <w:rPr>
      <w:sz w:val="24"/>
    </w:rPr>
  </w:style>
  <w:style w:type="character" w:styleId="a6">
    <w:name w:val="Hyperlink"/>
    <w:basedOn w:val="a0"/>
    <w:rsid w:val="00F21E67"/>
    <w:rPr>
      <w:color w:val="0000FF"/>
      <w:u w:val="single"/>
    </w:rPr>
  </w:style>
  <w:style w:type="paragraph" w:customStyle="1" w:styleId="1">
    <w:name w:val="Знак1"/>
    <w:basedOn w:val="a"/>
    <w:rsid w:val="00F21E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7">
    <w:name w:val="Гипертекстовая ссылка"/>
    <w:basedOn w:val="a0"/>
    <w:rsid w:val="002554E5"/>
    <w:rPr>
      <w:color w:val="008000"/>
      <w:sz w:val="26"/>
      <w:szCs w:val="26"/>
    </w:rPr>
  </w:style>
  <w:style w:type="paragraph" w:styleId="a8">
    <w:name w:val="Balloon Text"/>
    <w:basedOn w:val="a"/>
    <w:semiHidden/>
    <w:rsid w:val="001305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4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64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6494"/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D63B61"/>
    <w:rPr>
      <w:sz w:val="22"/>
    </w:rPr>
  </w:style>
  <w:style w:type="paragraph" w:styleId="aa">
    <w:name w:val="header"/>
    <w:basedOn w:val="a"/>
    <w:link w:val="ab"/>
    <w:uiPriority w:val="99"/>
    <w:unhideWhenUsed/>
    <w:rsid w:val="001D06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6B7"/>
    <w:rPr>
      <w:sz w:val="22"/>
    </w:rPr>
  </w:style>
  <w:style w:type="paragraph" w:styleId="ac">
    <w:name w:val="footer"/>
    <w:basedOn w:val="a"/>
    <w:link w:val="ad"/>
    <w:unhideWhenUsed/>
    <w:rsid w:val="001D06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6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isov\Downloads\SYS_PROTOCOL_LOOK_FIRST_PART_ON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FE3B-3479-4C54-B328-7A308C90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SYS_PROTOCOL_LOOK_FIRST_PART_ONE.dotx</Template>
  <TotalTime>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SYS_PROTOCOL_LOOK_FIRST_PART_ONE</vt:lpstr>
    </vt:vector>
  </TitlesOfParts>
  <Company>Комцен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SYS_PROTOCOL_LOOK_FIRST_PART_ONE</dc:title>
  <dc:creator>Вилисов Никита</dc:creator>
  <cp:lastModifiedBy>Вячеслав Ведров</cp:lastModifiedBy>
  <cp:revision>3</cp:revision>
  <cp:lastPrinted>2019-08-27T06:42:00Z</cp:lastPrinted>
  <dcterms:created xsi:type="dcterms:W3CDTF">2020-04-02T06:57:00Z</dcterms:created>
  <dcterms:modified xsi:type="dcterms:W3CDTF">2020-04-07T06:11:00Z</dcterms:modified>
</cp:coreProperties>
</file>